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2ED" w:rsidRPr="005B7D2D" w:rsidRDefault="004812ED" w:rsidP="004812ED">
      <w:pPr>
        <w:pStyle w:val="Zawartotabeli"/>
        <w:spacing w:line="360" w:lineRule="auto"/>
        <w:jc w:val="center"/>
        <w:rPr>
          <w:rFonts w:cs="Times New Roman"/>
          <w:b/>
          <w:color w:val="000000"/>
        </w:rPr>
      </w:pPr>
      <w:r w:rsidRPr="005B7D2D">
        <w:rPr>
          <w:rFonts w:cs="Times New Roman"/>
          <w:b/>
          <w:color w:val="000000"/>
        </w:rPr>
        <w:t xml:space="preserve">NABÓR NA WOLNE STANOWISKO URZĘDNICZE </w:t>
      </w:r>
    </w:p>
    <w:p w:rsidR="004812ED" w:rsidRPr="005B7D2D" w:rsidRDefault="004812ED" w:rsidP="004812ED">
      <w:pPr>
        <w:pStyle w:val="Zawartotabeli"/>
        <w:autoSpaceDE w:val="0"/>
        <w:jc w:val="center"/>
        <w:rPr>
          <w:rFonts w:cs="Times New Roman"/>
          <w:color w:val="000000"/>
        </w:rPr>
      </w:pPr>
      <w:r w:rsidRPr="005B7D2D">
        <w:rPr>
          <w:rFonts w:cs="Times New Roman"/>
          <w:color w:val="000000"/>
        </w:rPr>
        <w:t> </w:t>
      </w:r>
    </w:p>
    <w:p w:rsidR="004812ED" w:rsidRPr="005B7D2D" w:rsidRDefault="004812ED" w:rsidP="004812ED">
      <w:pPr>
        <w:pStyle w:val="Zawartotabeli"/>
        <w:autoSpaceDE w:val="0"/>
        <w:jc w:val="center"/>
        <w:rPr>
          <w:rFonts w:cs="Times New Roman"/>
          <w:b/>
          <w:color w:val="000000"/>
        </w:rPr>
      </w:pPr>
      <w:r w:rsidRPr="005B7D2D">
        <w:rPr>
          <w:rFonts w:cs="Times New Roman"/>
          <w:b/>
          <w:color w:val="000000"/>
        </w:rPr>
        <w:t>Wójt Gminy Kornowac ogłasza nabór na wolne stanowisko urzędnicze</w:t>
      </w:r>
    </w:p>
    <w:p w:rsidR="004812ED" w:rsidRPr="005B7D2D" w:rsidRDefault="00F2172A" w:rsidP="004812ED">
      <w:pPr>
        <w:pStyle w:val="Zawartotabeli"/>
        <w:autoSpaceDE w:val="0"/>
        <w:jc w:val="center"/>
        <w:rPr>
          <w:rFonts w:cs="Times New Roman"/>
          <w:color w:val="000000"/>
        </w:rPr>
      </w:pPr>
      <w:r w:rsidRPr="005B7D2D">
        <w:rPr>
          <w:rFonts w:cs="Times New Roman"/>
          <w:color w:val="000000"/>
        </w:rPr>
        <w:t>r</w:t>
      </w:r>
      <w:r w:rsidR="00C53A61" w:rsidRPr="005B7D2D">
        <w:rPr>
          <w:rFonts w:cs="Times New Roman"/>
          <w:color w:val="000000"/>
        </w:rPr>
        <w:t xml:space="preserve">eferenta ds. </w:t>
      </w:r>
      <w:r w:rsidR="008E6299" w:rsidRPr="005B7D2D">
        <w:rPr>
          <w:rFonts w:cs="Times New Roman"/>
          <w:color w:val="000000"/>
        </w:rPr>
        <w:t>zamówień publicznych i zagospodarowania przestrzennego</w:t>
      </w:r>
    </w:p>
    <w:p w:rsidR="00D6295C" w:rsidRPr="005B7D2D" w:rsidRDefault="00D6295C" w:rsidP="004812ED">
      <w:pPr>
        <w:pStyle w:val="Zawartotabeli"/>
        <w:autoSpaceDE w:val="0"/>
        <w:jc w:val="center"/>
        <w:rPr>
          <w:rFonts w:cs="Times New Roman"/>
          <w:color w:val="000000"/>
        </w:rPr>
      </w:pPr>
    </w:p>
    <w:p w:rsidR="004812ED" w:rsidRPr="005B7D2D" w:rsidRDefault="004812ED" w:rsidP="004812ED">
      <w:pPr>
        <w:pStyle w:val="Zawartotabeli"/>
        <w:autoSpaceDE w:val="0"/>
        <w:jc w:val="both"/>
        <w:rPr>
          <w:rFonts w:cs="Times New Roman"/>
          <w:b/>
          <w:color w:val="000000"/>
        </w:rPr>
      </w:pPr>
      <w:r w:rsidRPr="005B7D2D">
        <w:rPr>
          <w:rFonts w:cs="Times New Roman"/>
          <w:b/>
          <w:color w:val="000000"/>
        </w:rPr>
        <w:t xml:space="preserve">1. Miejsce pracy: </w:t>
      </w:r>
    </w:p>
    <w:p w:rsidR="004812ED" w:rsidRPr="005B7D2D" w:rsidRDefault="004812ED" w:rsidP="004812ED">
      <w:pPr>
        <w:pStyle w:val="Zawartotabeli"/>
        <w:autoSpaceDE w:val="0"/>
        <w:jc w:val="both"/>
        <w:rPr>
          <w:rFonts w:cs="Times New Roman"/>
          <w:color w:val="000000"/>
        </w:rPr>
      </w:pPr>
      <w:r w:rsidRPr="005B7D2D">
        <w:rPr>
          <w:rFonts w:cs="Times New Roman"/>
          <w:color w:val="000000"/>
        </w:rPr>
        <w:t>    Urząd Gminy Kornowac,</w:t>
      </w:r>
    </w:p>
    <w:p w:rsidR="004812ED" w:rsidRPr="005B7D2D" w:rsidRDefault="004812ED" w:rsidP="004812ED">
      <w:pPr>
        <w:pStyle w:val="Zawartotabeli"/>
        <w:autoSpaceDE w:val="0"/>
        <w:jc w:val="both"/>
        <w:rPr>
          <w:rFonts w:cs="Times New Roman"/>
          <w:color w:val="000000"/>
        </w:rPr>
      </w:pPr>
      <w:r w:rsidRPr="005B7D2D">
        <w:rPr>
          <w:rFonts w:cs="Times New Roman"/>
          <w:color w:val="000000"/>
        </w:rPr>
        <w:t>    44-285 Kornowac, ul. Raciborska 48.</w:t>
      </w:r>
    </w:p>
    <w:p w:rsidR="004812ED" w:rsidRPr="005B7D2D" w:rsidRDefault="004812ED" w:rsidP="004812ED">
      <w:pPr>
        <w:pStyle w:val="Zawartotabeli"/>
        <w:autoSpaceDE w:val="0"/>
        <w:jc w:val="both"/>
        <w:rPr>
          <w:rFonts w:cs="Times New Roman"/>
          <w:color w:val="000000"/>
        </w:rPr>
      </w:pPr>
    </w:p>
    <w:p w:rsidR="004812ED" w:rsidRPr="005B7D2D" w:rsidRDefault="004812ED" w:rsidP="004812ED">
      <w:pPr>
        <w:pStyle w:val="Zawartotabeli"/>
        <w:autoSpaceDE w:val="0"/>
        <w:jc w:val="both"/>
        <w:rPr>
          <w:rFonts w:cs="Times New Roman"/>
          <w:b/>
          <w:color w:val="000000"/>
        </w:rPr>
      </w:pPr>
      <w:r w:rsidRPr="005B7D2D">
        <w:rPr>
          <w:rFonts w:cs="Times New Roman"/>
          <w:b/>
          <w:color w:val="000000"/>
        </w:rPr>
        <w:t xml:space="preserve">2. Wymiar czasu pracy: </w:t>
      </w:r>
      <w:r w:rsidR="008E6299" w:rsidRPr="005B7D2D">
        <w:rPr>
          <w:rFonts w:cs="Times New Roman"/>
          <w:b/>
          <w:color w:val="000000"/>
        </w:rPr>
        <w:t>pełny etat</w:t>
      </w:r>
    </w:p>
    <w:p w:rsidR="004812ED" w:rsidRPr="005B7D2D" w:rsidRDefault="004812ED" w:rsidP="004812ED">
      <w:pPr>
        <w:pStyle w:val="Zawartotabeli"/>
        <w:autoSpaceDE w:val="0"/>
        <w:jc w:val="both"/>
        <w:rPr>
          <w:rFonts w:cs="Times New Roman"/>
          <w:color w:val="000000"/>
        </w:rPr>
      </w:pPr>
    </w:p>
    <w:p w:rsidR="004812ED" w:rsidRPr="005B7D2D" w:rsidRDefault="004812ED" w:rsidP="004812ED">
      <w:pPr>
        <w:pStyle w:val="Zawartotabeli"/>
        <w:autoSpaceDE w:val="0"/>
        <w:jc w:val="both"/>
        <w:rPr>
          <w:rFonts w:cs="Times New Roman"/>
          <w:b/>
          <w:color w:val="000000"/>
        </w:rPr>
      </w:pPr>
      <w:r w:rsidRPr="005B7D2D">
        <w:rPr>
          <w:rFonts w:cs="Times New Roman"/>
          <w:b/>
          <w:color w:val="000000"/>
        </w:rPr>
        <w:t xml:space="preserve">3. Rodzaj stosunku pracy: </w:t>
      </w:r>
      <w:r w:rsidR="008E6299" w:rsidRPr="005B7D2D">
        <w:rPr>
          <w:rFonts w:cs="Times New Roman"/>
          <w:b/>
          <w:color w:val="000000"/>
        </w:rPr>
        <w:t>umowa o pracę</w:t>
      </w:r>
    </w:p>
    <w:p w:rsidR="004812ED" w:rsidRPr="005B7D2D" w:rsidRDefault="004812ED" w:rsidP="004812ED">
      <w:pPr>
        <w:pStyle w:val="Zawartotabeli"/>
        <w:autoSpaceDE w:val="0"/>
        <w:jc w:val="both"/>
        <w:rPr>
          <w:rFonts w:cs="Times New Roman"/>
          <w:b/>
          <w:color w:val="000000"/>
        </w:rPr>
      </w:pPr>
    </w:p>
    <w:p w:rsidR="004812ED" w:rsidRPr="005B7D2D" w:rsidRDefault="004812ED" w:rsidP="004812ED">
      <w:pPr>
        <w:pStyle w:val="Zawartotabeli"/>
        <w:autoSpaceDE w:val="0"/>
        <w:jc w:val="both"/>
        <w:rPr>
          <w:rFonts w:cs="Times New Roman"/>
          <w:b/>
          <w:color w:val="000000"/>
        </w:rPr>
      </w:pPr>
      <w:r w:rsidRPr="005B7D2D">
        <w:rPr>
          <w:rFonts w:cs="Times New Roman"/>
          <w:b/>
          <w:color w:val="000000"/>
        </w:rPr>
        <w:t>4. Obowiązki:</w:t>
      </w:r>
    </w:p>
    <w:p w:rsidR="004C341B" w:rsidRPr="005B7D2D" w:rsidRDefault="004812ED" w:rsidP="008E6299">
      <w:pPr>
        <w:jc w:val="both"/>
        <w:rPr>
          <w:rFonts w:cs="Times New Roman"/>
          <w:lang w:eastAsia="pl-PL"/>
        </w:rPr>
      </w:pPr>
      <w:r w:rsidRPr="005B7D2D">
        <w:rPr>
          <w:rFonts w:cs="Times New Roman"/>
          <w:color w:val="000000"/>
        </w:rPr>
        <w:t>a)</w:t>
      </w:r>
      <w:r w:rsidR="004C341B" w:rsidRPr="005B7D2D">
        <w:rPr>
          <w:rFonts w:cs="Times New Roman"/>
          <w:color w:val="000000"/>
        </w:rPr>
        <w:t xml:space="preserve"> </w:t>
      </w:r>
      <w:r w:rsidR="00D366D4" w:rsidRPr="005B7D2D">
        <w:rPr>
          <w:rFonts w:cs="Times New Roman"/>
        </w:rPr>
        <w:t>przygotowywanie i prowadzenie postępowań o udzielenie zamówienia publicznego, opracowywanie i publikowanie SIWZ, przygotowanie i publikowanie ogłoszeń oraz wykonywanie innych czynności związanych z przygotowaniem i prowadzeniem postępowań o udzielenie zamówienia publicznego wynikających z obowiązujących procedur</w:t>
      </w:r>
      <w:r w:rsidR="008E6299" w:rsidRPr="005B7D2D">
        <w:rPr>
          <w:rFonts w:cs="Times New Roman"/>
          <w:lang w:eastAsia="pl-PL"/>
        </w:rPr>
        <w:t xml:space="preserve"> do których stosuje się przepisy Ustawy PZP oraz postępowań do których nie stosuje się przepisów Ustawy PZP,</w:t>
      </w:r>
    </w:p>
    <w:p w:rsidR="004C341B" w:rsidRPr="005B7D2D" w:rsidRDefault="004C341B" w:rsidP="008E6299">
      <w:pPr>
        <w:jc w:val="both"/>
        <w:rPr>
          <w:rFonts w:cs="Times New Roman"/>
          <w:lang w:eastAsia="pl-PL"/>
        </w:rPr>
      </w:pPr>
      <w:r w:rsidRPr="005B7D2D">
        <w:rPr>
          <w:rFonts w:cs="Times New Roman"/>
          <w:lang w:eastAsia="pl-PL"/>
        </w:rPr>
        <w:t>b) u</w:t>
      </w:r>
      <w:r w:rsidR="008E6299" w:rsidRPr="005B7D2D">
        <w:rPr>
          <w:rFonts w:cs="Times New Roman"/>
          <w:lang w:eastAsia="pl-PL"/>
        </w:rPr>
        <w:t>czestniczenie w pracach komisji przetargowych powoływanych do przygotowania i przeprowadzenia postępowania o udzielenie zamówienia publicznego,</w:t>
      </w:r>
    </w:p>
    <w:p w:rsidR="004C341B" w:rsidRPr="005B7D2D" w:rsidRDefault="004C341B" w:rsidP="008E6299">
      <w:pPr>
        <w:jc w:val="both"/>
        <w:rPr>
          <w:rFonts w:cs="Times New Roman"/>
          <w:lang w:eastAsia="pl-PL"/>
        </w:rPr>
      </w:pPr>
      <w:r w:rsidRPr="005B7D2D">
        <w:rPr>
          <w:rFonts w:cs="Times New Roman"/>
          <w:lang w:eastAsia="pl-PL"/>
        </w:rPr>
        <w:t>c) o</w:t>
      </w:r>
      <w:r w:rsidR="008E6299" w:rsidRPr="005B7D2D">
        <w:rPr>
          <w:rFonts w:cs="Times New Roman"/>
          <w:lang w:eastAsia="pl-PL"/>
        </w:rPr>
        <w:t>pracowywanie i prowadzenie dokumentacji postępowania o udzielenie zamówienia publicznego,</w:t>
      </w:r>
    </w:p>
    <w:p w:rsidR="00D6295C" w:rsidRPr="005B7D2D" w:rsidRDefault="004C341B" w:rsidP="00D6295C">
      <w:pPr>
        <w:jc w:val="both"/>
        <w:rPr>
          <w:rFonts w:cs="Times New Roman"/>
        </w:rPr>
      </w:pPr>
      <w:r w:rsidRPr="005B7D2D">
        <w:rPr>
          <w:rFonts w:cs="Times New Roman"/>
          <w:lang w:eastAsia="pl-PL"/>
        </w:rPr>
        <w:t xml:space="preserve">d) </w:t>
      </w:r>
      <w:r w:rsidR="00D6295C" w:rsidRPr="005B7D2D">
        <w:rPr>
          <w:rFonts w:cs="Times New Roman"/>
          <w:lang w:eastAsia="pl-PL"/>
        </w:rPr>
        <w:t>sp</w:t>
      </w:r>
      <w:r w:rsidR="00D6295C" w:rsidRPr="005B7D2D">
        <w:rPr>
          <w:rFonts w:cs="Times New Roman"/>
        </w:rPr>
        <w:t xml:space="preserve">orządzanie i wydawanie </w:t>
      </w:r>
      <w:r w:rsidR="00F2172A" w:rsidRPr="005B7D2D">
        <w:rPr>
          <w:rFonts w:cs="Times New Roman"/>
        </w:rPr>
        <w:t xml:space="preserve">zaświadczeń, </w:t>
      </w:r>
      <w:r w:rsidR="00D6295C" w:rsidRPr="005B7D2D">
        <w:rPr>
          <w:rFonts w:cs="Times New Roman"/>
        </w:rPr>
        <w:t>wypisów</w:t>
      </w:r>
      <w:r w:rsidR="00F2172A" w:rsidRPr="005B7D2D">
        <w:rPr>
          <w:rFonts w:cs="Times New Roman"/>
        </w:rPr>
        <w:t xml:space="preserve"> i </w:t>
      </w:r>
      <w:r w:rsidR="00D6295C" w:rsidRPr="005B7D2D">
        <w:rPr>
          <w:rFonts w:cs="Times New Roman"/>
        </w:rPr>
        <w:t xml:space="preserve">wyrysów z miejscowych planów </w:t>
      </w:r>
      <w:r w:rsidR="00F2172A" w:rsidRPr="005B7D2D">
        <w:rPr>
          <w:rFonts w:cs="Times New Roman"/>
        </w:rPr>
        <w:t>zagospodarowania przestrzennego,</w:t>
      </w:r>
    </w:p>
    <w:p w:rsidR="00D6295C" w:rsidRPr="005B7D2D" w:rsidRDefault="00F64AC3" w:rsidP="00D6295C">
      <w:pPr>
        <w:jc w:val="both"/>
        <w:rPr>
          <w:rFonts w:cs="Times New Roman"/>
        </w:rPr>
      </w:pPr>
      <w:r w:rsidRPr="005B7D2D">
        <w:rPr>
          <w:rFonts w:cs="Times New Roman"/>
        </w:rPr>
        <w:t>e</w:t>
      </w:r>
      <w:r w:rsidR="00D6295C" w:rsidRPr="005B7D2D">
        <w:rPr>
          <w:rFonts w:cs="Times New Roman"/>
        </w:rPr>
        <w:t>) przygotow</w:t>
      </w:r>
      <w:r w:rsidR="007B6086" w:rsidRPr="005B7D2D">
        <w:rPr>
          <w:rFonts w:cs="Times New Roman"/>
        </w:rPr>
        <w:t>yw</w:t>
      </w:r>
      <w:r w:rsidR="00D6295C" w:rsidRPr="005B7D2D">
        <w:rPr>
          <w:rFonts w:cs="Times New Roman"/>
        </w:rPr>
        <w:t xml:space="preserve">anie materiałów do </w:t>
      </w:r>
      <w:r w:rsidR="00F2172A" w:rsidRPr="005B7D2D">
        <w:rPr>
          <w:rFonts w:cs="Times New Roman"/>
        </w:rPr>
        <w:t>dokumentów planistycznych Gminy,</w:t>
      </w:r>
    </w:p>
    <w:p w:rsidR="00FA14D7" w:rsidRPr="005B7D2D" w:rsidRDefault="00F64AC3" w:rsidP="00D6295C">
      <w:pPr>
        <w:jc w:val="both"/>
        <w:rPr>
          <w:rFonts w:cs="Times New Roman"/>
        </w:rPr>
      </w:pPr>
      <w:r w:rsidRPr="005B7D2D">
        <w:rPr>
          <w:rFonts w:cs="Times New Roman"/>
        </w:rPr>
        <w:t>f</w:t>
      </w:r>
      <w:r w:rsidR="00FA14D7" w:rsidRPr="005B7D2D">
        <w:rPr>
          <w:rFonts w:cs="Times New Roman"/>
        </w:rPr>
        <w:t xml:space="preserve">) </w:t>
      </w:r>
      <w:r w:rsidR="00FA14D7" w:rsidRPr="005B7D2D">
        <w:t>prowadzenie spraw związanych ze sporządzaniem miejscowych planów zagospodarowania przestrzennego,</w:t>
      </w:r>
    </w:p>
    <w:p w:rsidR="00D309BC" w:rsidRPr="005B7D2D" w:rsidRDefault="00F64AC3" w:rsidP="00D6295C">
      <w:pPr>
        <w:jc w:val="both"/>
        <w:rPr>
          <w:rFonts w:cs="Times New Roman"/>
        </w:rPr>
      </w:pPr>
      <w:r w:rsidRPr="005B7D2D">
        <w:rPr>
          <w:rFonts w:cs="Times New Roman"/>
        </w:rPr>
        <w:t>g</w:t>
      </w:r>
      <w:r w:rsidR="00D309BC" w:rsidRPr="005B7D2D">
        <w:rPr>
          <w:rFonts w:cs="Times New Roman"/>
        </w:rPr>
        <w:t>) podejmowanie czynności w zakresie naliczania opłaty planistycznej,</w:t>
      </w:r>
    </w:p>
    <w:p w:rsidR="00D6295C" w:rsidRPr="005B7D2D" w:rsidRDefault="00F64AC3" w:rsidP="00D6295C">
      <w:pPr>
        <w:jc w:val="both"/>
        <w:rPr>
          <w:rFonts w:cs="Times New Roman"/>
          <w:lang w:eastAsia="pl-PL"/>
        </w:rPr>
      </w:pPr>
      <w:r w:rsidRPr="005B7D2D">
        <w:rPr>
          <w:rFonts w:cs="Times New Roman"/>
          <w:lang w:eastAsia="pl-PL"/>
        </w:rPr>
        <w:t>h</w:t>
      </w:r>
      <w:r w:rsidR="00D6295C" w:rsidRPr="005B7D2D">
        <w:rPr>
          <w:rFonts w:cs="Times New Roman"/>
          <w:lang w:eastAsia="pl-PL"/>
        </w:rPr>
        <w:t>) prowadzenie rejestru zabytków</w:t>
      </w:r>
      <w:r w:rsidR="00D15F51" w:rsidRPr="005B7D2D">
        <w:rPr>
          <w:rFonts w:cs="Times New Roman"/>
          <w:lang w:eastAsia="pl-PL"/>
        </w:rPr>
        <w:t>,</w:t>
      </w:r>
      <w:r w:rsidR="00D6295C" w:rsidRPr="005B7D2D">
        <w:rPr>
          <w:rFonts w:cs="Times New Roman"/>
          <w:lang w:eastAsia="pl-PL"/>
        </w:rPr>
        <w:t xml:space="preserve"> </w:t>
      </w:r>
    </w:p>
    <w:p w:rsidR="006B6D7F" w:rsidRPr="005B7D2D" w:rsidRDefault="00F64AC3" w:rsidP="008E6299">
      <w:pPr>
        <w:jc w:val="both"/>
        <w:rPr>
          <w:rFonts w:cs="Times New Roman"/>
          <w:lang w:eastAsia="pl-PL"/>
        </w:rPr>
      </w:pPr>
      <w:r w:rsidRPr="005B7D2D">
        <w:rPr>
          <w:rFonts w:cs="Times New Roman"/>
          <w:lang w:eastAsia="pl-PL"/>
        </w:rPr>
        <w:t>i</w:t>
      </w:r>
      <w:r w:rsidR="00D6295C" w:rsidRPr="005B7D2D">
        <w:rPr>
          <w:rFonts w:cs="Times New Roman"/>
          <w:lang w:eastAsia="pl-PL"/>
        </w:rPr>
        <w:t>) o</w:t>
      </w:r>
      <w:r w:rsidR="00D15F51" w:rsidRPr="005B7D2D">
        <w:rPr>
          <w:rFonts w:cs="Times New Roman"/>
          <w:lang w:eastAsia="pl-PL"/>
        </w:rPr>
        <w:t>pracowanie i bieżąca aktuali</w:t>
      </w:r>
      <w:r w:rsidR="00D6295C" w:rsidRPr="005B7D2D">
        <w:rPr>
          <w:rFonts w:cs="Times New Roman"/>
          <w:lang w:eastAsia="pl-PL"/>
        </w:rPr>
        <w:t xml:space="preserve">zacja planów ochrony zabytków, </w:t>
      </w:r>
    </w:p>
    <w:p w:rsidR="004C341B" w:rsidRPr="005B7D2D" w:rsidRDefault="004C341B" w:rsidP="004812ED">
      <w:pPr>
        <w:pStyle w:val="Zawartotabeli"/>
        <w:autoSpaceDE w:val="0"/>
        <w:jc w:val="both"/>
        <w:rPr>
          <w:rFonts w:cs="Times New Roman"/>
          <w:b/>
          <w:color w:val="000000"/>
        </w:rPr>
      </w:pPr>
    </w:p>
    <w:p w:rsidR="004812ED" w:rsidRPr="005B7D2D" w:rsidRDefault="004812ED" w:rsidP="004812ED">
      <w:pPr>
        <w:pStyle w:val="Zawartotabeli"/>
        <w:autoSpaceDE w:val="0"/>
        <w:jc w:val="both"/>
        <w:rPr>
          <w:rFonts w:cs="Times New Roman"/>
          <w:b/>
          <w:color w:val="000000"/>
        </w:rPr>
      </w:pPr>
      <w:r w:rsidRPr="005B7D2D">
        <w:rPr>
          <w:rFonts w:cs="Times New Roman"/>
          <w:b/>
          <w:color w:val="000000"/>
        </w:rPr>
        <w:t>5. Wymagania niezbędne:</w:t>
      </w:r>
    </w:p>
    <w:p w:rsidR="008E6299" w:rsidRPr="005B7D2D" w:rsidRDefault="008E6299" w:rsidP="007B6086">
      <w:pPr>
        <w:pStyle w:val="Zawartotabeli"/>
        <w:tabs>
          <w:tab w:val="left" w:pos="360"/>
        </w:tabs>
        <w:autoSpaceDE w:val="0"/>
        <w:jc w:val="both"/>
        <w:rPr>
          <w:rFonts w:cs="Times New Roman"/>
          <w:color w:val="000000"/>
        </w:rPr>
      </w:pPr>
      <w:r w:rsidRPr="005B7D2D">
        <w:rPr>
          <w:rFonts w:cs="Times New Roman"/>
          <w:color w:val="000000"/>
        </w:rPr>
        <w:t xml:space="preserve">a) </w:t>
      </w:r>
      <w:r w:rsidRPr="005B7D2D">
        <w:rPr>
          <w:rFonts w:cs="Times New Roman"/>
        </w:rPr>
        <w:t>obywatelstwo polskie,</w:t>
      </w:r>
    </w:p>
    <w:p w:rsidR="006B6D7F" w:rsidRPr="005B7D2D" w:rsidRDefault="008E6299" w:rsidP="007B6086">
      <w:pPr>
        <w:pStyle w:val="Default"/>
        <w:jc w:val="both"/>
      </w:pPr>
      <w:r w:rsidRPr="005B7D2D">
        <w:t>b) wykształcenie wyższe</w:t>
      </w:r>
      <w:r w:rsidR="00F64AC3" w:rsidRPr="005B7D2D">
        <w:t xml:space="preserve">, </w:t>
      </w:r>
    </w:p>
    <w:p w:rsidR="008E6299" w:rsidRPr="005B7D2D" w:rsidRDefault="008E6299" w:rsidP="007B6086">
      <w:pPr>
        <w:tabs>
          <w:tab w:val="left" w:pos="720"/>
        </w:tabs>
        <w:jc w:val="both"/>
        <w:rPr>
          <w:rFonts w:cs="Times New Roman"/>
        </w:rPr>
      </w:pPr>
      <w:r w:rsidRPr="005B7D2D">
        <w:rPr>
          <w:rFonts w:cs="Times New Roman"/>
          <w:color w:val="000000"/>
        </w:rPr>
        <w:t xml:space="preserve">c) </w:t>
      </w:r>
      <w:r w:rsidRPr="005B7D2D">
        <w:rPr>
          <w:rFonts w:cs="Times New Roman"/>
        </w:rPr>
        <w:t>niekaralność za przestępstwa popełnione umyślnie ścigan</w:t>
      </w:r>
      <w:r w:rsidR="004C341B" w:rsidRPr="005B7D2D">
        <w:rPr>
          <w:rFonts w:cs="Times New Roman"/>
        </w:rPr>
        <w:t xml:space="preserve">e z oskarżenia publicznego lub </w:t>
      </w:r>
      <w:r w:rsidRPr="005B7D2D">
        <w:rPr>
          <w:rFonts w:cs="Times New Roman"/>
        </w:rPr>
        <w:t>umyślne przestępstwo skarbowe,</w:t>
      </w:r>
    </w:p>
    <w:p w:rsidR="008E6299" w:rsidRPr="005B7D2D" w:rsidRDefault="008E6299" w:rsidP="007B6086">
      <w:pPr>
        <w:tabs>
          <w:tab w:val="left" w:pos="720"/>
        </w:tabs>
        <w:jc w:val="both"/>
        <w:rPr>
          <w:rFonts w:cs="Times New Roman"/>
          <w:color w:val="000000"/>
        </w:rPr>
      </w:pPr>
      <w:r w:rsidRPr="005B7D2D">
        <w:rPr>
          <w:rFonts w:cs="Times New Roman"/>
          <w:color w:val="000000"/>
        </w:rPr>
        <w:t xml:space="preserve">d) </w:t>
      </w:r>
      <w:r w:rsidRPr="005B7D2D">
        <w:rPr>
          <w:rFonts w:cs="Times New Roman"/>
          <w:bCs/>
          <w:color w:val="000000"/>
        </w:rPr>
        <w:t>posiadanie pełnej zdolność do czynności prawnyc</w:t>
      </w:r>
      <w:r w:rsidR="004C341B" w:rsidRPr="005B7D2D">
        <w:rPr>
          <w:rFonts w:cs="Times New Roman"/>
          <w:bCs/>
          <w:color w:val="000000"/>
        </w:rPr>
        <w:t xml:space="preserve">h oraz korzystanie z pełni praw </w:t>
      </w:r>
      <w:r w:rsidRPr="005B7D2D">
        <w:rPr>
          <w:rFonts w:cs="Times New Roman"/>
          <w:bCs/>
          <w:color w:val="000000"/>
        </w:rPr>
        <w:t xml:space="preserve">   publicznych,</w:t>
      </w:r>
    </w:p>
    <w:p w:rsidR="008E6299" w:rsidRPr="005B7D2D" w:rsidRDefault="008E6299" w:rsidP="007B6086">
      <w:pPr>
        <w:tabs>
          <w:tab w:val="left" w:pos="720"/>
        </w:tabs>
        <w:jc w:val="both"/>
        <w:rPr>
          <w:rFonts w:cs="Times New Roman"/>
        </w:rPr>
      </w:pPr>
      <w:r w:rsidRPr="005B7D2D">
        <w:rPr>
          <w:rFonts w:cs="Times New Roman"/>
        </w:rPr>
        <w:t>e) posiadanie nienagannej opinii,</w:t>
      </w:r>
    </w:p>
    <w:p w:rsidR="008E6299" w:rsidRPr="005B7D2D" w:rsidRDefault="008E6299" w:rsidP="007B6086">
      <w:pPr>
        <w:tabs>
          <w:tab w:val="left" w:pos="720"/>
        </w:tabs>
        <w:jc w:val="both"/>
        <w:rPr>
          <w:rFonts w:cs="Times New Roman"/>
          <w:bCs/>
          <w:color w:val="000000"/>
        </w:rPr>
      </w:pPr>
      <w:r w:rsidRPr="005B7D2D">
        <w:rPr>
          <w:rFonts w:cs="Times New Roman"/>
        </w:rPr>
        <w:t xml:space="preserve">f) </w:t>
      </w:r>
      <w:r w:rsidRPr="005B7D2D">
        <w:rPr>
          <w:rFonts w:cs="Times New Roman"/>
          <w:bCs/>
          <w:color w:val="000000"/>
        </w:rPr>
        <w:t>posiadanie stanu zdrowia pozwalającego  na pracę na</w:t>
      </w:r>
      <w:r w:rsidR="004C341B" w:rsidRPr="005B7D2D">
        <w:rPr>
          <w:rFonts w:cs="Times New Roman"/>
          <w:bCs/>
          <w:color w:val="000000"/>
        </w:rPr>
        <w:t xml:space="preserve"> </w:t>
      </w:r>
      <w:r w:rsidRPr="005B7D2D">
        <w:rPr>
          <w:rFonts w:cs="Times New Roman"/>
          <w:bCs/>
          <w:color w:val="000000"/>
        </w:rPr>
        <w:t>w/w stanowisku,</w:t>
      </w:r>
    </w:p>
    <w:p w:rsidR="00F2172A" w:rsidRPr="005B7D2D" w:rsidRDefault="00FF1017" w:rsidP="007B6086">
      <w:pPr>
        <w:tabs>
          <w:tab w:val="left" w:pos="720"/>
        </w:tabs>
        <w:jc w:val="both"/>
        <w:rPr>
          <w:rFonts w:cs="Times New Roman"/>
          <w:bCs/>
          <w:color w:val="000000"/>
        </w:rPr>
      </w:pPr>
      <w:r w:rsidRPr="005B7D2D">
        <w:rPr>
          <w:rFonts w:cs="Times New Roman"/>
          <w:bCs/>
          <w:color w:val="000000"/>
        </w:rPr>
        <w:t>g) prawo jazdy kat. B.</w:t>
      </w:r>
    </w:p>
    <w:p w:rsidR="008E6299" w:rsidRPr="005B7D2D" w:rsidRDefault="008E6299" w:rsidP="007B6086">
      <w:pPr>
        <w:tabs>
          <w:tab w:val="left" w:pos="720"/>
        </w:tabs>
        <w:jc w:val="both"/>
        <w:rPr>
          <w:rFonts w:cs="Times New Roman"/>
          <w:color w:val="FF0000"/>
        </w:rPr>
      </w:pPr>
    </w:p>
    <w:p w:rsidR="004812ED" w:rsidRPr="005B7D2D" w:rsidRDefault="004812ED" w:rsidP="004812ED">
      <w:pPr>
        <w:pStyle w:val="Zawartotabeli"/>
        <w:tabs>
          <w:tab w:val="left" w:pos="360"/>
        </w:tabs>
        <w:autoSpaceDE w:val="0"/>
        <w:jc w:val="both"/>
        <w:rPr>
          <w:rFonts w:cs="Times New Roman"/>
          <w:color w:val="000000"/>
        </w:rPr>
      </w:pPr>
    </w:p>
    <w:p w:rsidR="004812ED" w:rsidRPr="005B7D2D" w:rsidRDefault="004812ED" w:rsidP="004812ED">
      <w:pPr>
        <w:pStyle w:val="Zawartotabeli"/>
        <w:tabs>
          <w:tab w:val="left" w:pos="360"/>
        </w:tabs>
        <w:autoSpaceDE w:val="0"/>
        <w:jc w:val="both"/>
        <w:rPr>
          <w:rFonts w:cs="Times New Roman"/>
          <w:b/>
          <w:color w:val="000000"/>
        </w:rPr>
      </w:pPr>
      <w:r w:rsidRPr="005B7D2D">
        <w:rPr>
          <w:rFonts w:cs="Times New Roman"/>
          <w:b/>
          <w:color w:val="000000"/>
        </w:rPr>
        <w:t>6. Wymagania dodatkowe:</w:t>
      </w:r>
    </w:p>
    <w:p w:rsidR="00FF1017" w:rsidRPr="005B7D2D" w:rsidRDefault="008E6299" w:rsidP="007B6086">
      <w:pPr>
        <w:pStyle w:val="Default"/>
        <w:jc w:val="both"/>
        <w:rPr>
          <w:color w:val="auto"/>
        </w:rPr>
      </w:pPr>
      <w:r w:rsidRPr="005B7D2D">
        <w:rPr>
          <w:color w:val="auto"/>
        </w:rPr>
        <w:t>a)</w:t>
      </w:r>
      <w:r w:rsidR="004C341B" w:rsidRPr="005B7D2D">
        <w:rPr>
          <w:color w:val="auto"/>
        </w:rPr>
        <w:t xml:space="preserve"> </w:t>
      </w:r>
      <w:r w:rsidR="006B6D7F" w:rsidRPr="005B7D2D">
        <w:rPr>
          <w:color w:val="auto"/>
        </w:rPr>
        <w:t>znajomość regulacji prawnych z zakresu</w:t>
      </w:r>
      <w:r w:rsidR="00F64AC3" w:rsidRPr="005B7D2D">
        <w:rPr>
          <w:color w:val="auto"/>
        </w:rPr>
        <w:t xml:space="preserve"> zamówień publicznych, </w:t>
      </w:r>
      <w:r w:rsidR="006B6D7F" w:rsidRPr="005B7D2D">
        <w:rPr>
          <w:color w:val="auto"/>
        </w:rPr>
        <w:t xml:space="preserve"> gospodarki przestrzennej, </w:t>
      </w:r>
      <w:r w:rsidR="00F64AC3" w:rsidRPr="005B7D2D">
        <w:rPr>
          <w:color w:val="auto"/>
        </w:rPr>
        <w:t>kodeksu postępowania administracyjnego,</w:t>
      </w:r>
      <w:r w:rsidR="00F2172A" w:rsidRPr="005B7D2D">
        <w:rPr>
          <w:color w:val="auto"/>
        </w:rPr>
        <w:t xml:space="preserve"> samorządu gminnego</w:t>
      </w:r>
      <w:r w:rsidR="00FF1017" w:rsidRPr="005B7D2D">
        <w:rPr>
          <w:color w:val="auto"/>
        </w:rPr>
        <w:t>,</w:t>
      </w:r>
    </w:p>
    <w:p w:rsidR="00FF1017" w:rsidRPr="005B7D2D" w:rsidRDefault="00FF1017" w:rsidP="00FF1017">
      <w:pPr>
        <w:tabs>
          <w:tab w:val="left" w:pos="720"/>
        </w:tabs>
        <w:jc w:val="both"/>
        <w:rPr>
          <w:rFonts w:cs="Times New Roman"/>
        </w:rPr>
      </w:pPr>
      <w:r w:rsidRPr="005B7D2D">
        <w:rPr>
          <w:rFonts w:cs="Times New Roman"/>
          <w:bCs/>
        </w:rPr>
        <w:t xml:space="preserve">b) obsługa komputera, znajomość programów typu Microsoft Office, </w:t>
      </w:r>
      <w:proofErr w:type="spellStart"/>
      <w:r w:rsidRPr="005B7D2D">
        <w:rPr>
          <w:rFonts w:cs="Times New Roman"/>
          <w:bCs/>
        </w:rPr>
        <w:t>Libre</w:t>
      </w:r>
      <w:proofErr w:type="spellEnd"/>
      <w:r w:rsidRPr="005B7D2D">
        <w:rPr>
          <w:rFonts w:cs="Times New Roman"/>
          <w:bCs/>
        </w:rPr>
        <w:t xml:space="preserve"> Office,</w:t>
      </w:r>
    </w:p>
    <w:p w:rsidR="008E6299" w:rsidRPr="005B7D2D" w:rsidRDefault="00FF1017" w:rsidP="007B6086">
      <w:pPr>
        <w:pStyle w:val="Zawartotabeli"/>
        <w:tabs>
          <w:tab w:val="left" w:pos="360"/>
        </w:tabs>
        <w:autoSpaceDE w:val="0"/>
        <w:jc w:val="both"/>
        <w:rPr>
          <w:rFonts w:cs="Times New Roman"/>
          <w:color w:val="000000"/>
        </w:rPr>
      </w:pPr>
      <w:r w:rsidRPr="005B7D2D">
        <w:rPr>
          <w:rFonts w:cs="Times New Roman"/>
          <w:color w:val="000000"/>
        </w:rPr>
        <w:t>c</w:t>
      </w:r>
      <w:r w:rsidR="004C341B" w:rsidRPr="005B7D2D">
        <w:rPr>
          <w:rFonts w:cs="Times New Roman"/>
          <w:color w:val="000000"/>
        </w:rPr>
        <w:t>)</w:t>
      </w:r>
      <w:r w:rsidR="008E6299" w:rsidRPr="005B7D2D">
        <w:rPr>
          <w:rFonts w:eastAsia="HiddenHorzOCR" w:cs="Times New Roman"/>
          <w:color w:val="1B1B1B"/>
          <w:lang w:eastAsia="en-US"/>
        </w:rPr>
        <w:t>samodzielność, kreatywność, komunikatywność,</w:t>
      </w:r>
    </w:p>
    <w:p w:rsidR="008E6299" w:rsidRPr="005B7D2D" w:rsidRDefault="00FF1017" w:rsidP="007B6086">
      <w:pPr>
        <w:pStyle w:val="Zawartotabeli"/>
        <w:tabs>
          <w:tab w:val="left" w:pos="360"/>
        </w:tabs>
        <w:autoSpaceDE w:val="0"/>
        <w:jc w:val="both"/>
        <w:rPr>
          <w:rFonts w:cs="Times New Roman"/>
          <w:color w:val="000000"/>
        </w:rPr>
      </w:pPr>
      <w:r w:rsidRPr="005B7D2D">
        <w:rPr>
          <w:rFonts w:cs="Times New Roman"/>
          <w:color w:val="000000"/>
        </w:rPr>
        <w:lastRenderedPageBreak/>
        <w:t>d</w:t>
      </w:r>
      <w:r w:rsidR="004C341B" w:rsidRPr="005B7D2D">
        <w:rPr>
          <w:rFonts w:cs="Times New Roman"/>
          <w:color w:val="000000"/>
        </w:rPr>
        <w:t>)</w:t>
      </w:r>
      <w:r w:rsidR="008E6299" w:rsidRPr="005B7D2D">
        <w:rPr>
          <w:rFonts w:eastAsia="HiddenHorzOCR" w:cs="Times New Roman"/>
          <w:color w:val="1B1B1B"/>
          <w:lang w:eastAsia="en-US"/>
        </w:rPr>
        <w:t xml:space="preserve"> umiejętność analitycznego i strategicznego myślenia,</w:t>
      </w:r>
    </w:p>
    <w:p w:rsidR="008E6299" w:rsidRPr="005B7D2D" w:rsidRDefault="00FF1017" w:rsidP="007B6086">
      <w:pPr>
        <w:pStyle w:val="Zawartotabeli"/>
        <w:tabs>
          <w:tab w:val="left" w:pos="360"/>
        </w:tabs>
        <w:autoSpaceDE w:val="0"/>
        <w:jc w:val="both"/>
        <w:rPr>
          <w:rFonts w:eastAsia="HiddenHorzOCR" w:cs="Times New Roman"/>
          <w:color w:val="1B1B1B"/>
          <w:lang w:eastAsia="en-US"/>
        </w:rPr>
      </w:pPr>
      <w:r w:rsidRPr="005B7D2D">
        <w:rPr>
          <w:rFonts w:cs="Times New Roman"/>
          <w:color w:val="000000"/>
        </w:rPr>
        <w:t>e</w:t>
      </w:r>
      <w:r w:rsidR="008E6299" w:rsidRPr="005B7D2D">
        <w:rPr>
          <w:rFonts w:cs="Times New Roman"/>
          <w:color w:val="000000"/>
        </w:rPr>
        <w:t>)</w:t>
      </w:r>
      <w:r w:rsidR="008E6299" w:rsidRPr="005B7D2D">
        <w:rPr>
          <w:rFonts w:eastAsia="HiddenHorzOCR" w:cs="Times New Roman"/>
          <w:color w:val="1B1B1B"/>
          <w:lang w:eastAsia="en-US"/>
        </w:rPr>
        <w:t xml:space="preserve"> umiejętność pracy w zespole oraz pod presją czasu.</w:t>
      </w:r>
    </w:p>
    <w:p w:rsidR="004812ED" w:rsidRPr="005B7D2D" w:rsidRDefault="004812ED" w:rsidP="004812ED">
      <w:pPr>
        <w:pStyle w:val="Zawartotabeli"/>
        <w:tabs>
          <w:tab w:val="left" w:pos="360"/>
        </w:tabs>
        <w:autoSpaceDE w:val="0"/>
        <w:jc w:val="both"/>
        <w:rPr>
          <w:rFonts w:cs="Times New Roman"/>
          <w:b/>
          <w:color w:val="000000"/>
        </w:rPr>
      </w:pPr>
    </w:p>
    <w:p w:rsidR="008E6299" w:rsidRPr="005B7D2D" w:rsidRDefault="004812ED" w:rsidP="004812ED">
      <w:pPr>
        <w:pStyle w:val="Zawartotabeli"/>
        <w:autoSpaceDE w:val="0"/>
        <w:jc w:val="both"/>
        <w:rPr>
          <w:rFonts w:cs="Times New Roman"/>
          <w:b/>
          <w:color w:val="000000"/>
        </w:rPr>
      </w:pPr>
      <w:r w:rsidRPr="005B7D2D">
        <w:rPr>
          <w:rFonts w:cs="Times New Roman"/>
          <w:b/>
          <w:color w:val="000000"/>
        </w:rPr>
        <w:t xml:space="preserve">7. </w:t>
      </w:r>
      <w:r w:rsidR="008E6299" w:rsidRPr="005B7D2D">
        <w:rPr>
          <w:rFonts w:cs="Times New Roman"/>
          <w:b/>
          <w:color w:val="000000"/>
        </w:rPr>
        <w:t xml:space="preserve">Dodatkowe informacje: </w:t>
      </w:r>
    </w:p>
    <w:p w:rsidR="007107A7" w:rsidRPr="005B7D2D" w:rsidRDefault="007107A7" w:rsidP="007107A7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444444"/>
          <w:lang w:eastAsia="en-US"/>
        </w:rPr>
      </w:pPr>
      <w:r w:rsidRPr="005B7D2D">
        <w:rPr>
          <w:rFonts w:eastAsiaTheme="minorHAnsi" w:cs="Times New Roman"/>
          <w:color w:val="313131"/>
          <w:lang w:eastAsia="en-US"/>
        </w:rPr>
        <w:t xml:space="preserve">W </w:t>
      </w:r>
      <w:r w:rsidRPr="005B7D2D">
        <w:rPr>
          <w:rFonts w:eastAsia="HiddenHorzOCR" w:cs="Times New Roman"/>
          <w:color w:val="313131"/>
          <w:lang w:eastAsia="en-US"/>
        </w:rPr>
        <w:t xml:space="preserve">miesiącu poprzedzającym datę </w:t>
      </w:r>
      <w:r w:rsidRPr="005B7D2D">
        <w:rPr>
          <w:rFonts w:eastAsiaTheme="minorHAnsi" w:cs="Times New Roman"/>
          <w:color w:val="313131"/>
          <w:lang w:eastAsia="en-US"/>
        </w:rPr>
        <w:t xml:space="preserve">upublicznienia niniejszego </w:t>
      </w:r>
      <w:r w:rsidRPr="005B7D2D">
        <w:rPr>
          <w:rFonts w:eastAsia="HiddenHorzOCR" w:cs="Times New Roman"/>
          <w:color w:val="444444"/>
          <w:lang w:eastAsia="en-US"/>
        </w:rPr>
        <w:t xml:space="preserve">ogłoszenia </w:t>
      </w:r>
      <w:r w:rsidRPr="005B7D2D">
        <w:rPr>
          <w:rFonts w:eastAsia="HiddenHorzOCR" w:cs="Times New Roman"/>
          <w:color w:val="313131"/>
          <w:lang w:eastAsia="en-US"/>
        </w:rPr>
        <w:t xml:space="preserve">wskaźnik </w:t>
      </w:r>
      <w:r w:rsidRPr="005B7D2D">
        <w:rPr>
          <w:rFonts w:eastAsiaTheme="minorHAnsi" w:cs="Times New Roman"/>
          <w:color w:val="444444"/>
          <w:lang w:eastAsia="en-US"/>
        </w:rPr>
        <w:t xml:space="preserve">zatrudnienia </w:t>
      </w:r>
      <w:r w:rsidRPr="005B7D2D">
        <w:rPr>
          <w:rFonts w:eastAsiaTheme="minorHAnsi" w:cs="Times New Roman"/>
          <w:color w:val="313131"/>
          <w:lang w:eastAsia="en-US"/>
        </w:rPr>
        <w:t xml:space="preserve">osób </w:t>
      </w:r>
      <w:r w:rsidRPr="005B7D2D">
        <w:rPr>
          <w:rFonts w:eastAsia="HiddenHorzOCR" w:cs="Times New Roman"/>
          <w:color w:val="313131"/>
          <w:lang w:eastAsia="en-US"/>
        </w:rPr>
        <w:t xml:space="preserve">niepełnosprawnych </w:t>
      </w:r>
      <w:r w:rsidRPr="005B7D2D">
        <w:rPr>
          <w:rFonts w:eastAsiaTheme="minorHAnsi" w:cs="Times New Roman"/>
          <w:color w:val="313131"/>
          <w:lang w:eastAsia="en-US"/>
        </w:rPr>
        <w:t xml:space="preserve">w </w:t>
      </w:r>
      <w:r w:rsidRPr="005B7D2D">
        <w:rPr>
          <w:rFonts w:eastAsia="HiddenHorzOCR" w:cs="Times New Roman"/>
          <w:color w:val="313131"/>
          <w:lang w:eastAsia="en-US"/>
        </w:rPr>
        <w:t xml:space="preserve">Urzędzie </w:t>
      </w:r>
      <w:r w:rsidRPr="005B7D2D">
        <w:rPr>
          <w:rFonts w:eastAsiaTheme="minorHAnsi" w:cs="Times New Roman"/>
          <w:color w:val="313131"/>
          <w:lang w:eastAsia="en-US"/>
        </w:rPr>
        <w:t>Gminy Kornowac</w:t>
      </w:r>
      <w:r w:rsidRPr="005B7D2D">
        <w:rPr>
          <w:rFonts w:eastAsia="HiddenHorzOCR" w:cs="Times New Roman"/>
          <w:color w:val="313131"/>
          <w:lang w:eastAsia="en-US"/>
        </w:rPr>
        <w:t xml:space="preserve">, </w:t>
      </w:r>
      <w:r w:rsidRPr="005B7D2D">
        <w:rPr>
          <w:rFonts w:eastAsiaTheme="minorHAnsi" w:cs="Times New Roman"/>
          <w:color w:val="444444"/>
          <w:lang w:eastAsia="en-US"/>
        </w:rPr>
        <w:t xml:space="preserve">w </w:t>
      </w:r>
      <w:r w:rsidRPr="005B7D2D">
        <w:rPr>
          <w:rFonts w:eastAsiaTheme="minorHAnsi" w:cs="Times New Roman"/>
          <w:color w:val="313131"/>
          <w:lang w:eastAsia="en-US"/>
        </w:rPr>
        <w:t xml:space="preserve">rozumieniu przepisów ustawy o rehabilitacji </w:t>
      </w:r>
      <w:r w:rsidRPr="005B7D2D">
        <w:rPr>
          <w:rFonts w:eastAsiaTheme="minorHAnsi" w:cs="Times New Roman"/>
          <w:color w:val="444444"/>
          <w:lang w:eastAsia="en-US"/>
        </w:rPr>
        <w:t xml:space="preserve">zawodowej </w:t>
      </w:r>
      <w:r w:rsidRPr="005B7D2D">
        <w:rPr>
          <w:rFonts w:eastAsiaTheme="minorHAnsi" w:cs="Times New Roman"/>
          <w:color w:val="313131"/>
          <w:lang w:eastAsia="en-US"/>
        </w:rPr>
        <w:t xml:space="preserve">i </w:t>
      </w:r>
      <w:r w:rsidRPr="005B7D2D">
        <w:rPr>
          <w:rFonts w:eastAsia="HiddenHorzOCR" w:cs="Times New Roman"/>
          <w:color w:val="444444"/>
          <w:lang w:eastAsia="en-US"/>
        </w:rPr>
        <w:t xml:space="preserve">społecznej </w:t>
      </w:r>
      <w:r w:rsidRPr="005B7D2D">
        <w:rPr>
          <w:rFonts w:eastAsiaTheme="minorHAnsi" w:cs="Times New Roman"/>
          <w:color w:val="313131"/>
          <w:lang w:eastAsia="en-US"/>
        </w:rPr>
        <w:t xml:space="preserve">oraz </w:t>
      </w:r>
      <w:r w:rsidRPr="005B7D2D">
        <w:rPr>
          <w:rFonts w:eastAsiaTheme="minorHAnsi" w:cs="Times New Roman"/>
          <w:color w:val="444444"/>
          <w:lang w:eastAsia="en-US"/>
        </w:rPr>
        <w:t xml:space="preserve">zatrudnieniu </w:t>
      </w:r>
      <w:r w:rsidRPr="005B7D2D">
        <w:rPr>
          <w:rFonts w:eastAsiaTheme="minorHAnsi" w:cs="Times New Roman"/>
          <w:color w:val="313131"/>
          <w:lang w:eastAsia="en-US"/>
        </w:rPr>
        <w:t xml:space="preserve">osób </w:t>
      </w:r>
      <w:r w:rsidRPr="005B7D2D">
        <w:rPr>
          <w:rFonts w:eastAsia="HiddenHorzOCR" w:cs="Times New Roman"/>
          <w:color w:val="313131"/>
          <w:lang w:eastAsia="en-US"/>
        </w:rPr>
        <w:t xml:space="preserve">niepełnosprawnych, </w:t>
      </w:r>
      <w:r w:rsidRPr="005B7D2D">
        <w:rPr>
          <w:rFonts w:eastAsiaTheme="minorHAnsi" w:cs="Times New Roman"/>
          <w:color w:val="313131"/>
          <w:lang w:eastAsia="en-US"/>
        </w:rPr>
        <w:t xml:space="preserve">nie </w:t>
      </w:r>
      <w:r w:rsidRPr="005B7D2D">
        <w:rPr>
          <w:rFonts w:eastAsia="HiddenHorzOCR" w:cs="Times New Roman"/>
          <w:color w:val="313131"/>
          <w:lang w:eastAsia="en-US"/>
        </w:rPr>
        <w:t xml:space="preserve">przekroczył </w:t>
      </w:r>
      <w:r w:rsidRPr="005B7D2D">
        <w:rPr>
          <w:rFonts w:eastAsiaTheme="minorHAnsi" w:cs="Times New Roman"/>
          <w:color w:val="444444"/>
          <w:lang w:eastAsia="en-US"/>
        </w:rPr>
        <w:t>6%.</w:t>
      </w:r>
    </w:p>
    <w:p w:rsidR="00414B46" w:rsidRPr="005B7D2D" w:rsidRDefault="00414B46" w:rsidP="007107A7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444444"/>
          <w:lang w:eastAsia="en-US"/>
        </w:rPr>
      </w:pPr>
    </w:p>
    <w:p w:rsidR="00414B46" w:rsidRPr="005B7D2D" w:rsidRDefault="00414B46" w:rsidP="007107A7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color w:val="444444"/>
          <w:lang w:eastAsia="en-US"/>
        </w:rPr>
      </w:pPr>
      <w:r w:rsidRPr="005B7D2D">
        <w:rPr>
          <w:rFonts w:eastAsiaTheme="minorHAnsi" w:cs="Times New Roman"/>
          <w:b/>
          <w:color w:val="444444"/>
          <w:lang w:eastAsia="en-US"/>
        </w:rPr>
        <w:t>8. Warunki pracy:</w:t>
      </w:r>
    </w:p>
    <w:p w:rsidR="00414B46" w:rsidRPr="005B7D2D" w:rsidRDefault="00414B46" w:rsidP="00414B46">
      <w:pPr>
        <w:jc w:val="both"/>
        <w:rPr>
          <w:rFonts w:cs="Times New Roman"/>
          <w:lang w:eastAsia="pl-PL"/>
        </w:rPr>
      </w:pPr>
      <w:r w:rsidRPr="005B7D2D">
        <w:rPr>
          <w:rFonts w:cs="Times New Roman"/>
          <w:lang w:eastAsia="pl-PL"/>
        </w:rPr>
        <w:t xml:space="preserve">Praca biurowa w wymiarze 1 etatu. Stanowisko pracy zlokalizowane w budynku Urzędu Gminy Kornowac, ul. Raciborska 48. </w:t>
      </w:r>
      <w:r w:rsidR="00D366D4" w:rsidRPr="005B7D2D">
        <w:rPr>
          <w:rFonts w:cs="Times New Roman"/>
          <w:lang w:eastAsia="pl-PL"/>
        </w:rPr>
        <w:t>B</w:t>
      </w:r>
      <w:r w:rsidR="00D366D4" w:rsidRPr="005B7D2D">
        <w:rPr>
          <w:rFonts w:cs="Times New Roman"/>
        </w:rPr>
        <w:t>udynek nie jest dostosowany dla osób poruszających się na wózkach inwalidzkich.</w:t>
      </w:r>
      <w:r w:rsidRPr="005B7D2D">
        <w:rPr>
          <w:rFonts w:cs="Times New Roman"/>
          <w:lang w:eastAsia="pl-PL"/>
        </w:rPr>
        <w:t xml:space="preserve"> Stanowisko pracy związane jest z pracą przy komputerze oraz obsługą urządzeń biurowych w zakresie niezbędnym do wykonywania zadań na stanowisku.</w:t>
      </w:r>
    </w:p>
    <w:p w:rsidR="007107A7" w:rsidRPr="005B7D2D" w:rsidRDefault="007107A7" w:rsidP="004812ED">
      <w:pPr>
        <w:pStyle w:val="Zawartotabeli"/>
        <w:autoSpaceDE w:val="0"/>
        <w:jc w:val="both"/>
        <w:rPr>
          <w:rFonts w:cs="Times New Roman"/>
          <w:b/>
          <w:color w:val="000000"/>
        </w:rPr>
      </w:pPr>
    </w:p>
    <w:p w:rsidR="004812ED" w:rsidRPr="005B7D2D" w:rsidRDefault="004812ED" w:rsidP="004812ED">
      <w:pPr>
        <w:pStyle w:val="Zawartotabeli"/>
        <w:autoSpaceDE w:val="0"/>
        <w:jc w:val="both"/>
        <w:rPr>
          <w:rFonts w:cs="Times New Roman"/>
          <w:color w:val="000000"/>
        </w:rPr>
      </w:pPr>
      <w:r w:rsidRPr="005B7D2D">
        <w:rPr>
          <w:rFonts w:cs="Times New Roman"/>
          <w:b/>
          <w:color w:val="000000"/>
        </w:rPr>
        <w:t>Wymagane dokumenty</w:t>
      </w:r>
      <w:r w:rsidRPr="005B7D2D">
        <w:rPr>
          <w:rFonts w:cs="Times New Roman"/>
          <w:color w:val="000000"/>
        </w:rPr>
        <w:t>:</w:t>
      </w:r>
    </w:p>
    <w:p w:rsidR="004812ED" w:rsidRPr="005B7D2D" w:rsidRDefault="004812ED" w:rsidP="004812ED">
      <w:pPr>
        <w:numPr>
          <w:ilvl w:val="0"/>
          <w:numId w:val="2"/>
        </w:numPr>
        <w:jc w:val="both"/>
        <w:rPr>
          <w:rFonts w:cs="Times New Roman"/>
        </w:rPr>
      </w:pPr>
      <w:r w:rsidRPr="005B7D2D">
        <w:rPr>
          <w:rFonts w:cs="Times New Roman"/>
        </w:rPr>
        <w:t>list motywacyjny,</w:t>
      </w:r>
    </w:p>
    <w:p w:rsidR="004812ED" w:rsidRPr="005B7D2D" w:rsidRDefault="004812ED" w:rsidP="004812ED">
      <w:pPr>
        <w:numPr>
          <w:ilvl w:val="0"/>
          <w:numId w:val="2"/>
        </w:numPr>
        <w:jc w:val="both"/>
        <w:rPr>
          <w:rFonts w:cs="Times New Roman"/>
        </w:rPr>
      </w:pPr>
      <w:r w:rsidRPr="005B7D2D">
        <w:rPr>
          <w:rFonts w:cs="Times New Roman"/>
        </w:rPr>
        <w:t>życiorys- CV,</w:t>
      </w:r>
    </w:p>
    <w:p w:rsidR="004812ED" w:rsidRPr="005B7D2D" w:rsidRDefault="004812ED" w:rsidP="004812ED">
      <w:pPr>
        <w:numPr>
          <w:ilvl w:val="0"/>
          <w:numId w:val="2"/>
        </w:numPr>
        <w:jc w:val="both"/>
        <w:rPr>
          <w:rFonts w:cs="Times New Roman"/>
        </w:rPr>
      </w:pPr>
      <w:r w:rsidRPr="005B7D2D">
        <w:rPr>
          <w:rFonts w:cs="Times New Roman"/>
        </w:rPr>
        <w:t>kserokopie świadectw pracy, lub dokumentów potwierdzających prowadzenie działalności gospodarczej,</w:t>
      </w:r>
    </w:p>
    <w:p w:rsidR="004812ED" w:rsidRPr="005B7D2D" w:rsidRDefault="004812ED" w:rsidP="004812ED">
      <w:pPr>
        <w:numPr>
          <w:ilvl w:val="0"/>
          <w:numId w:val="2"/>
        </w:numPr>
        <w:jc w:val="both"/>
        <w:rPr>
          <w:rFonts w:cs="Times New Roman"/>
        </w:rPr>
      </w:pPr>
      <w:r w:rsidRPr="005B7D2D">
        <w:rPr>
          <w:rFonts w:cs="Times New Roman"/>
        </w:rPr>
        <w:t>kserokopie dyplomów potwierdzających wykształcenie,</w:t>
      </w:r>
    </w:p>
    <w:p w:rsidR="004812ED" w:rsidRPr="005B7D2D" w:rsidRDefault="004812ED" w:rsidP="004812ED">
      <w:pPr>
        <w:numPr>
          <w:ilvl w:val="0"/>
          <w:numId w:val="2"/>
        </w:numPr>
        <w:jc w:val="both"/>
        <w:rPr>
          <w:rFonts w:cs="Times New Roman"/>
        </w:rPr>
      </w:pPr>
      <w:r w:rsidRPr="005B7D2D">
        <w:rPr>
          <w:rFonts w:cs="Times New Roman"/>
        </w:rPr>
        <w:t>kserokopie zaświadczeń o ukończonych kursach, szkoleniach</w:t>
      </w:r>
    </w:p>
    <w:p w:rsidR="00414B46" w:rsidRPr="005B7D2D" w:rsidRDefault="004812ED" w:rsidP="00414B46">
      <w:pPr>
        <w:numPr>
          <w:ilvl w:val="0"/>
          <w:numId w:val="2"/>
        </w:numPr>
        <w:jc w:val="both"/>
        <w:rPr>
          <w:rFonts w:cs="Times New Roman"/>
        </w:rPr>
      </w:pPr>
      <w:r w:rsidRPr="005B7D2D">
        <w:rPr>
          <w:rFonts w:cs="Times New Roman"/>
        </w:rPr>
        <w:t>oświadczenie o niekaralności za przestępstwo popełnione umyślnie,</w:t>
      </w:r>
    </w:p>
    <w:p w:rsidR="004812ED" w:rsidRPr="005B7D2D" w:rsidRDefault="00414B46" w:rsidP="00414B46">
      <w:pPr>
        <w:numPr>
          <w:ilvl w:val="0"/>
          <w:numId w:val="2"/>
        </w:numPr>
        <w:jc w:val="both"/>
        <w:rPr>
          <w:rFonts w:cs="Times New Roman"/>
        </w:rPr>
      </w:pPr>
      <w:r w:rsidRPr="005B7D2D">
        <w:rPr>
          <w:rFonts w:cs="Times New Roman"/>
        </w:rPr>
        <w:t>o</w:t>
      </w:r>
      <w:r w:rsidR="004812ED" w:rsidRPr="005B7D2D">
        <w:rPr>
          <w:rFonts w:cs="Times New Roman"/>
          <w:color w:val="000000"/>
          <w:kern w:val="1"/>
        </w:rPr>
        <w:t>świadczenie o stanie zdrowia pozwalającym na zatrudnienie na stanowisku urzędniczym.</w:t>
      </w:r>
    </w:p>
    <w:p w:rsidR="004812ED" w:rsidRPr="005B7D2D" w:rsidRDefault="004812ED" w:rsidP="004812ED">
      <w:pPr>
        <w:pStyle w:val="Zawartotabeli"/>
        <w:tabs>
          <w:tab w:val="left" w:pos="1080"/>
        </w:tabs>
        <w:autoSpaceDE w:val="0"/>
        <w:jc w:val="both"/>
        <w:rPr>
          <w:rFonts w:cs="Times New Roman"/>
          <w:color w:val="000000"/>
        </w:rPr>
      </w:pPr>
    </w:p>
    <w:p w:rsidR="004812ED" w:rsidRPr="005B7D2D" w:rsidRDefault="004812ED" w:rsidP="004812ED">
      <w:pPr>
        <w:pStyle w:val="Zawartotabeli"/>
        <w:autoSpaceDE w:val="0"/>
        <w:jc w:val="both"/>
        <w:rPr>
          <w:rFonts w:cs="Times New Roman"/>
          <w:color w:val="000000"/>
        </w:rPr>
      </w:pPr>
      <w:r w:rsidRPr="005B7D2D">
        <w:rPr>
          <w:rFonts w:cs="Times New Roman"/>
          <w:color w:val="000000"/>
        </w:rPr>
        <w:tab/>
        <w:t>Wymagane dokumenty należy składać w zamkniętej kopercie z imieniem i nazwiskiem osoby składającej ofertę:</w:t>
      </w:r>
    </w:p>
    <w:p w:rsidR="004812ED" w:rsidRPr="005B7D2D" w:rsidRDefault="004812ED" w:rsidP="004812ED">
      <w:pPr>
        <w:numPr>
          <w:ilvl w:val="0"/>
          <w:numId w:val="1"/>
        </w:numPr>
        <w:jc w:val="both"/>
        <w:rPr>
          <w:rFonts w:cs="Times New Roman"/>
          <w:color w:val="000000"/>
          <w:kern w:val="1"/>
        </w:rPr>
      </w:pPr>
      <w:r w:rsidRPr="005B7D2D">
        <w:rPr>
          <w:rFonts w:cs="Times New Roman"/>
        </w:rPr>
        <w:t xml:space="preserve">osobiście w sekretariacie Urzędu  </w:t>
      </w:r>
      <w:r w:rsidRPr="005B7D2D">
        <w:rPr>
          <w:rFonts w:cs="Times New Roman"/>
          <w:color w:val="000000"/>
          <w:kern w:val="1"/>
        </w:rPr>
        <w:t>Gminy Kornowac, ul. Raciborska 48, 44-285 Kornowac</w:t>
      </w:r>
    </w:p>
    <w:p w:rsidR="004812ED" w:rsidRPr="005B7D2D" w:rsidRDefault="004812ED" w:rsidP="004812ED">
      <w:pPr>
        <w:numPr>
          <w:ilvl w:val="0"/>
          <w:numId w:val="1"/>
        </w:numPr>
        <w:jc w:val="both"/>
        <w:rPr>
          <w:rFonts w:cs="Times New Roman"/>
        </w:rPr>
      </w:pPr>
      <w:r w:rsidRPr="005B7D2D">
        <w:rPr>
          <w:rFonts w:cs="Times New Roman"/>
        </w:rPr>
        <w:t xml:space="preserve">pocztą na adres Urzędu, </w:t>
      </w:r>
    </w:p>
    <w:p w:rsidR="001242B4" w:rsidRPr="001242B4" w:rsidRDefault="004812ED" w:rsidP="004812ED">
      <w:pPr>
        <w:numPr>
          <w:ilvl w:val="0"/>
          <w:numId w:val="1"/>
        </w:numPr>
        <w:autoSpaceDE w:val="0"/>
        <w:jc w:val="both"/>
        <w:rPr>
          <w:rFonts w:cs="Times New Roman"/>
          <w:color w:val="000000"/>
        </w:rPr>
      </w:pPr>
      <w:r w:rsidRPr="001242B4">
        <w:rPr>
          <w:rFonts w:cs="Times New Roman"/>
          <w:color w:val="000000"/>
          <w:kern w:val="1"/>
        </w:rPr>
        <w:t xml:space="preserve">pocztą elektroniczną na adres </w:t>
      </w:r>
      <w:hyperlink r:id="rId5" w:history="1">
        <w:r w:rsidRPr="001242B4">
          <w:rPr>
            <w:rStyle w:val="Hipercze"/>
            <w:rFonts w:cs="Times New Roman"/>
          </w:rPr>
          <w:t>urzad@kornowac.pl</w:t>
        </w:r>
      </w:hyperlink>
      <w:r w:rsidRPr="001242B4">
        <w:rPr>
          <w:rFonts w:cs="Times New Roman"/>
          <w:color w:val="000000"/>
          <w:kern w:val="1"/>
        </w:rPr>
        <w:t xml:space="preserve"> opatrzoną bezpiecznym podpisem elektronicznym, weryfikowanym za pomocą ważnego kwalifikowanego certyfikatu </w:t>
      </w:r>
    </w:p>
    <w:p w:rsidR="001242B4" w:rsidRPr="001242B4" w:rsidRDefault="001242B4" w:rsidP="001242B4">
      <w:pPr>
        <w:autoSpaceDE w:val="0"/>
        <w:ind w:left="720"/>
        <w:jc w:val="both"/>
        <w:rPr>
          <w:rFonts w:cs="Times New Roman"/>
          <w:color w:val="000000"/>
        </w:rPr>
      </w:pPr>
    </w:p>
    <w:p w:rsidR="004812ED" w:rsidRPr="001242B4" w:rsidRDefault="004812ED" w:rsidP="001242B4">
      <w:pPr>
        <w:autoSpaceDE w:val="0"/>
        <w:jc w:val="both"/>
        <w:rPr>
          <w:rFonts w:cs="Times New Roman"/>
          <w:color w:val="000000"/>
        </w:rPr>
      </w:pPr>
      <w:r w:rsidRPr="001242B4">
        <w:rPr>
          <w:rFonts w:cs="Times New Roman"/>
          <w:color w:val="000000"/>
        </w:rPr>
        <w:t xml:space="preserve">z dopiskiem: </w:t>
      </w:r>
      <w:r w:rsidRPr="001242B4">
        <w:rPr>
          <w:rFonts w:cs="Times New Roman"/>
          <w:b/>
          <w:color w:val="000000"/>
        </w:rPr>
        <w:t>Nabór na stanowisko</w:t>
      </w:r>
      <w:r w:rsidR="00FF1017" w:rsidRPr="001242B4">
        <w:rPr>
          <w:rFonts w:cs="Times New Roman"/>
          <w:b/>
          <w:color w:val="000000"/>
        </w:rPr>
        <w:t xml:space="preserve"> </w:t>
      </w:r>
      <w:bookmarkStart w:id="0" w:name="_GoBack"/>
      <w:bookmarkEnd w:id="0"/>
      <w:r w:rsidR="00FF1017" w:rsidRPr="001242B4">
        <w:rPr>
          <w:rFonts w:cs="Times New Roman"/>
          <w:b/>
          <w:color w:val="000000"/>
        </w:rPr>
        <w:t>referenta ds. zamówień publicznych i zagospodarowania przestrzennego</w:t>
      </w:r>
      <w:r w:rsidR="00FF1017" w:rsidRPr="001242B4">
        <w:rPr>
          <w:rFonts w:cs="Times New Roman"/>
          <w:color w:val="000000"/>
        </w:rPr>
        <w:t xml:space="preserve"> </w:t>
      </w:r>
      <w:r w:rsidRPr="001242B4">
        <w:rPr>
          <w:rFonts w:cs="Times New Roman"/>
          <w:color w:val="000000"/>
        </w:rPr>
        <w:t>w terminie do dnia</w:t>
      </w:r>
      <w:r w:rsidR="00FF1017" w:rsidRPr="001242B4">
        <w:rPr>
          <w:rFonts w:cs="Times New Roman"/>
          <w:color w:val="000000"/>
        </w:rPr>
        <w:t xml:space="preserve"> 20 października 2017 r. do godz. 15.00</w:t>
      </w:r>
      <w:r w:rsidRPr="001242B4">
        <w:rPr>
          <w:rFonts w:cs="Times New Roman"/>
          <w:color w:val="000000"/>
        </w:rPr>
        <w:t>.</w:t>
      </w:r>
    </w:p>
    <w:p w:rsidR="004812ED" w:rsidRPr="005B7D2D" w:rsidRDefault="004812ED" w:rsidP="004812ED">
      <w:pPr>
        <w:pStyle w:val="Zawartotabeli"/>
        <w:autoSpaceDE w:val="0"/>
        <w:jc w:val="both"/>
        <w:rPr>
          <w:rFonts w:cs="Times New Roman"/>
          <w:color w:val="000000"/>
        </w:rPr>
      </w:pPr>
      <w:r w:rsidRPr="005B7D2D">
        <w:rPr>
          <w:rFonts w:cs="Times New Roman"/>
          <w:color w:val="000000"/>
        </w:rPr>
        <w:t>Dokumenty, które wpłyną do Urzędu Gminy po terminie określonym w ogłoszeniu o naborze</w:t>
      </w:r>
      <w:r w:rsidR="004C341B" w:rsidRPr="005B7D2D">
        <w:rPr>
          <w:rFonts w:cs="Times New Roman"/>
          <w:color w:val="000000"/>
        </w:rPr>
        <w:t xml:space="preserve"> </w:t>
      </w:r>
      <w:r w:rsidRPr="005B7D2D">
        <w:rPr>
          <w:rFonts w:cs="Times New Roman"/>
          <w:color w:val="000000"/>
        </w:rPr>
        <w:t>nie będą rozpatrywane.</w:t>
      </w:r>
    </w:p>
    <w:p w:rsidR="004812ED" w:rsidRPr="005B7D2D" w:rsidRDefault="004812ED" w:rsidP="004812ED">
      <w:pPr>
        <w:pStyle w:val="Zawartotabeli"/>
        <w:autoSpaceDE w:val="0"/>
        <w:jc w:val="both"/>
        <w:rPr>
          <w:rFonts w:cs="Times New Roman"/>
        </w:rPr>
      </w:pPr>
    </w:p>
    <w:p w:rsidR="004812ED" w:rsidRPr="005B7D2D" w:rsidRDefault="004812ED" w:rsidP="004812ED">
      <w:pPr>
        <w:pStyle w:val="Zawartotabeli"/>
        <w:autoSpaceDE w:val="0"/>
        <w:jc w:val="both"/>
        <w:rPr>
          <w:rFonts w:cs="Times New Roman"/>
          <w:color w:val="000000"/>
        </w:rPr>
      </w:pPr>
      <w:r w:rsidRPr="005B7D2D">
        <w:rPr>
          <w:rFonts w:cs="Times New Roman"/>
          <w:color w:val="000000"/>
        </w:rPr>
        <w:t>Lista kandydatów, którzy spełniają wymagania formalne określone w ogłoszeniu o naborze, zostanie upowszechniona na stronie internetowej Biuletynu Informacji Publicznej Urzędu Gminy Kornowac po upływie terminu do złożenia dokumentów, określonego w ogłoszeniu o naborze.</w:t>
      </w:r>
    </w:p>
    <w:p w:rsidR="004812ED" w:rsidRPr="005B7D2D" w:rsidRDefault="004812ED" w:rsidP="004812ED">
      <w:pPr>
        <w:pStyle w:val="Zawartotabeli"/>
        <w:autoSpaceDE w:val="0"/>
        <w:jc w:val="both"/>
        <w:rPr>
          <w:rFonts w:cs="Times New Roman"/>
          <w:i/>
          <w:color w:val="000000"/>
        </w:rPr>
      </w:pPr>
      <w:r w:rsidRPr="005B7D2D">
        <w:rPr>
          <w:rFonts w:cs="Times New Roman"/>
          <w:color w:val="000000"/>
        </w:rPr>
        <w:t xml:space="preserve">Wymagane dokumenty ( list motywacyjny oraz życiorys) powinny być opatrzone klauzulą: </w:t>
      </w:r>
      <w:r w:rsidRPr="005B7D2D">
        <w:rPr>
          <w:rFonts w:cs="Times New Roman"/>
          <w:i/>
          <w:color w:val="000000"/>
        </w:rPr>
        <w:t>Wyrażam zgodę na przetwarzanie moich danych osobowych zawartych w ofercie pracy dla potrzeb niezbędnych do realizacji procesu rekrutacji zgodnie z ustawą z dnia 29 sierpnia 1997 r. o ochronie danych osobowych (</w:t>
      </w:r>
      <w:r w:rsidR="004C341B" w:rsidRPr="005B7D2D">
        <w:rPr>
          <w:rFonts w:cs="Times New Roman"/>
          <w:i/>
          <w:color w:val="000000"/>
        </w:rPr>
        <w:t xml:space="preserve">tekst jedn. </w:t>
      </w:r>
      <w:r w:rsidRPr="005B7D2D">
        <w:rPr>
          <w:rFonts w:cs="Times New Roman"/>
          <w:i/>
          <w:color w:val="000000"/>
        </w:rPr>
        <w:t>Dz. U. z 20</w:t>
      </w:r>
      <w:r w:rsidR="004C341B" w:rsidRPr="005B7D2D">
        <w:rPr>
          <w:rFonts w:cs="Times New Roman"/>
          <w:i/>
          <w:color w:val="000000"/>
        </w:rPr>
        <w:t>16</w:t>
      </w:r>
      <w:r w:rsidRPr="005B7D2D">
        <w:rPr>
          <w:rFonts w:cs="Times New Roman"/>
          <w:i/>
          <w:color w:val="000000"/>
        </w:rPr>
        <w:t xml:space="preserve"> r. poz. </w:t>
      </w:r>
      <w:r w:rsidR="004C341B" w:rsidRPr="005B7D2D">
        <w:rPr>
          <w:rFonts w:cs="Times New Roman"/>
          <w:i/>
          <w:color w:val="000000"/>
        </w:rPr>
        <w:t>922</w:t>
      </w:r>
      <w:r w:rsidRPr="005B7D2D">
        <w:rPr>
          <w:rFonts w:cs="Times New Roman"/>
          <w:i/>
          <w:color w:val="000000"/>
        </w:rPr>
        <w:t>) oraz ustawą z dnia 22 marca 1990 r. o pracownikach samorządowych (</w:t>
      </w:r>
      <w:r w:rsidR="004C341B" w:rsidRPr="005B7D2D">
        <w:rPr>
          <w:rFonts w:cs="Times New Roman"/>
          <w:i/>
          <w:color w:val="000000"/>
        </w:rPr>
        <w:t xml:space="preserve">tekst jedn. </w:t>
      </w:r>
      <w:r w:rsidRPr="005B7D2D">
        <w:rPr>
          <w:rFonts w:cs="Times New Roman"/>
          <w:i/>
          <w:color w:val="000000"/>
        </w:rPr>
        <w:t>Dz. U. z 201</w:t>
      </w:r>
      <w:r w:rsidR="004C341B" w:rsidRPr="005B7D2D">
        <w:rPr>
          <w:rFonts w:cs="Times New Roman"/>
          <w:i/>
          <w:color w:val="000000"/>
        </w:rPr>
        <w:t>6</w:t>
      </w:r>
      <w:r w:rsidRPr="005B7D2D">
        <w:rPr>
          <w:rFonts w:cs="Times New Roman"/>
          <w:i/>
          <w:color w:val="000000"/>
        </w:rPr>
        <w:t xml:space="preserve"> r.</w:t>
      </w:r>
      <w:r w:rsidR="004C341B" w:rsidRPr="005B7D2D">
        <w:rPr>
          <w:rFonts w:cs="Times New Roman"/>
          <w:i/>
          <w:color w:val="000000"/>
        </w:rPr>
        <w:t xml:space="preserve"> </w:t>
      </w:r>
      <w:r w:rsidRPr="005B7D2D">
        <w:rPr>
          <w:rFonts w:cs="Times New Roman"/>
          <w:i/>
          <w:color w:val="000000"/>
        </w:rPr>
        <w:t>poz.</w:t>
      </w:r>
      <w:r w:rsidR="004C341B" w:rsidRPr="005B7D2D">
        <w:rPr>
          <w:rFonts w:cs="Times New Roman"/>
          <w:i/>
          <w:color w:val="000000"/>
        </w:rPr>
        <w:t xml:space="preserve"> 902 z </w:t>
      </w:r>
      <w:proofErr w:type="spellStart"/>
      <w:r w:rsidRPr="005B7D2D">
        <w:rPr>
          <w:rFonts w:cs="Times New Roman"/>
          <w:i/>
          <w:color w:val="000000"/>
        </w:rPr>
        <w:t>późn</w:t>
      </w:r>
      <w:proofErr w:type="spellEnd"/>
      <w:r w:rsidRPr="005B7D2D">
        <w:rPr>
          <w:rFonts w:cs="Times New Roman"/>
          <w:i/>
          <w:color w:val="000000"/>
        </w:rPr>
        <w:t>. zm.)</w:t>
      </w:r>
    </w:p>
    <w:p w:rsidR="004812ED" w:rsidRPr="005B7D2D" w:rsidRDefault="004812ED" w:rsidP="004812ED">
      <w:pPr>
        <w:pStyle w:val="Zawartotabeli"/>
        <w:autoSpaceDE w:val="0"/>
        <w:jc w:val="both"/>
        <w:rPr>
          <w:rFonts w:cs="Times New Roman"/>
          <w:color w:val="000000"/>
        </w:rPr>
      </w:pPr>
      <w:r w:rsidRPr="005B7D2D">
        <w:rPr>
          <w:rFonts w:cs="Times New Roman"/>
          <w:color w:val="000000"/>
        </w:rPr>
        <w:lastRenderedPageBreak/>
        <w:t> </w:t>
      </w:r>
    </w:p>
    <w:p w:rsidR="004812ED" w:rsidRPr="005B7D2D" w:rsidRDefault="004812ED" w:rsidP="004812ED">
      <w:pPr>
        <w:pStyle w:val="Zawartotabeli"/>
        <w:autoSpaceDE w:val="0"/>
        <w:jc w:val="both"/>
        <w:rPr>
          <w:rFonts w:cs="Times New Roman"/>
          <w:color w:val="000000"/>
        </w:rPr>
      </w:pPr>
      <w:r w:rsidRPr="005B7D2D">
        <w:rPr>
          <w:rFonts w:cs="Times New Roman"/>
          <w:color w:val="000000"/>
        </w:rPr>
        <w:t xml:space="preserve">Informacje dodatkowe o naborze można uzyskać w Urzędzie Gminy Kornowac pod nr tel. </w:t>
      </w:r>
      <w:r w:rsidR="00D6295C" w:rsidRPr="005B7D2D">
        <w:rPr>
          <w:rFonts w:cs="Times New Roman"/>
          <w:color w:val="000000"/>
        </w:rPr>
        <w:t xml:space="preserve">        </w:t>
      </w:r>
      <w:r w:rsidRPr="005B7D2D">
        <w:rPr>
          <w:rFonts w:cs="Times New Roman"/>
          <w:color w:val="000000"/>
        </w:rPr>
        <w:t xml:space="preserve">0-32 430 10 37. Osobą upoważnioną do bezpośrednich kontaktów z kandydatami jest </w:t>
      </w:r>
      <w:r w:rsidR="001242B4">
        <w:rPr>
          <w:rFonts w:cs="Times New Roman"/>
          <w:color w:val="000000"/>
        </w:rPr>
        <w:t>Radosław Łuszcz – Sekretarz Gminy Kornowac</w:t>
      </w:r>
      <w:r w:rsidRPr="005B7D2D">
        <w:rPr>
          <w:rFonts w:cs="Times New Roman"/>
          <w:color w:val="000000"/>
        </w:rPr>
        <w:t>.</w:t>
      </w:r>
    </w:p>
    <w:p w:rsidR="004812ED" w:rsidRPr="00FF1017" w:rsidRDefault="004812ED" w:rsidP="004812ED">
      <w:pPr>
        <w:pStyle w:val="Zawartotabeli"/>
        <w:autoSpaceDE w:val="0"/>
        <w:jc w:val="both"/>
        <w:rPr>
          <w:rFonts w:cs="Times New Roman"/>
          <w:color w:val="000000"/>
          <w:sz w:val="22"/>
          <w:szCs w:val="22"/>
        </w:rPr>
      </w:pPr>
      <w:r w:rsidRPr="00FF1017">
        <w:rPr>
          <w:rFonts w:cs="Times New Roman"/>
          <w:color w:val="000000"/>
          <w:sz w:val="22"/>
          <w:szCs w:val="22"/>
        </w:rPr>
        <w:t> </w:t>
      </w:r>
    </w:p>
    <w:p w:rsidR="004812ED" w:rsidRPr="00FF1017" w:rsidRDefault="004812ED" w:rsidP="004812ED">
      <w:pPr>
        <w:pStyle w:val="Zawartotabeli"/>
        <w:autoSpaceDE w:val="0"/>
        <w:jc w:val="both"/>
        <w:rPr>
          <w:rFonts w:cs="Times New Roman"/>
          <w:color w:val="000000"/>
          <w:sz w:val="22"/>
          <w:szCs w:val="22"/>
        </w:rPr>
      </w:pPr>
      <w:r w:rsidRPr="00FF1017">
        <w:rPr>
          <w:rFonts w:cs="Times New Roman"/>
          <w:color w:val="000000"/>
          <w:sz w:val="22"/>
          <w:szCs w:val="22"/>
        </w:rPr>
        <w:t> </w:t>
      </w:r>
    </w:p>
    <w:p w:rsidR="004812ED" w:rsidRPr="00FF1017" w:rsidRDefault="004812ED" w:rsidP="004812ED">
      <w:pPr>
        <w:autoSpaceDE w:val="0"/>
        <w:rPr>
          <w:rFonts w:cs="Times New Roman"/>
          <w:sz w:val="22"/>
          <w:szCs w:val="22"/>
        </w:rPr>
      </w:pPr>
    </w:p>
    <w:p w:rsidR="00142EDB" w:rsidRPr="00FF1017" w:rsidRDefault="00142EDB">
      <w:pPr>
        <w:rPr>
          <w:rFonts w:cs="Times New Roman"/>
          <w:sz w:val="22"/>
          <w:szCs w:val="22"/>
        </w:rPr>
      </w:pPr>
    </w:p>
    <w:sectPr w:rsidR="00142EDB" w:rsidRPr="00FF1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697658t00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36D368D3"/>
    <w:multiLevelType w:val="multilevel"/>
    <w:tmpl w:val="886CF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8A5907"/>
    <w:multiLevelType w:val="multilevel"/>
    <w:tmpl w:val="6E4CB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F24562"/>
    <w:multiLevelType w:val="multilevel"/>
    <w:tmpl w:val="235CF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ED"/>
    <w:rsid w:val="001242B4"/>
    <w:rsid w:val="00142EDB"/>
    <w:rsid w:val="002A382B"/>
    <w:rsid w:val="00414B46"/>
    <w:rsid w:val="00466B57"/>
    <w:rsid w:val="004812ED"/>
    <w:rsid w:val="004C341B"/>
    <w:rsid w:val="004F38E6"/>
    <w:rsid w:val="00567693"/>
    <w:rsid w:val="005B7D2D"/>
    <w:rsid w:val="006B6D7F"/>
    <w:rsid w:val="007025B5"/>
    <w:rsid w:val="007107A7"/>
    <w:rsid w:val="007B6086"/>
    <w:rsid w:val="008E6299"/>
    <w:rsid w:val="00B9615B"/>
    <w:rsid w:val="00C53A61"/>
    <w:rsid w:val="00D140AA"/>
    <w:rsid w:val="00D15F51"/>
    <w:rsid w:val="00D309BC"/>
    <w:rsid w:val="00D366D4"/>
    <w:rsid w:val="00D6295C"/>
    <w:rsid w:val="00F2172A"/>
    <w:rsid w:val="00F64AC3"/>
    <w:rsid w:val="00FA14D7"/>
    <w:rsid w:val="00FF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36256-B49B-4AF5-8360-9BBF402A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2ED"/>
    <w:pPr>
      <w:suppressAutoHyphens/>
      <w:spacing w:after="0" w:line="240" w:lineRule="auto"/>
    </w:pPr>
    <w:rPr>
      <w:rFonts w:ascii="Times New Roman" w:eastAsia="Times New Roman" w:hAnsi="Times New Roman" w:cs="TTE1697658t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812ED"/>
    <w:rPr>
      <w:color w:val="000080"/>
      <w:u w:val="single"/>
    </w:rPr>
  </w:style>
  <w:style w:type="paragraph" w:customStyle="1" w:styleId="Zawartotabeli">
    <w:name w:val="Zawartoœæ tabeli"/>
    <w:basedOn w:val="Normalny"/>
    <w:rsid w:val="004812ED"/>
    <w:rPr>
      <w:kern w:val="1"/>
    </w:rPr>
  </w:style>
  <w:style w:type="paragraph" w:customStyle="1" w:styleId="Default">
    <w:name w:val="Default"/>
    <w:rsid w:val="006B6D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D6295C"/>
    <w:pPr>
      <w:ind w:left="360"/>
      <w:jc w:val="both"/>
    </w:pPr>
    <w:rPr>
      <w:rFonts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6295C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0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01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kornowa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Łuszcz</dc:creator>
  <cp:keywords/>
  <dc:description/>
  <cp:lastModifiedBy>Radosław Łuszcz</cp:lastModifiedBy>
  <cp:revision>2</cp:revision>
  <cp:lastPrinted>2017-09-29T07:51:00Z</cp:lastPrinted>
  <dcterms:created xsi:type="dcterms:W3CDTF">2017-10-04T05:57:00Z</dcterms:created>
  <dcterms:modified xsi:type="dcterms:W3CDTF">2017-10-04T05:57:00Z</dcterms:modified>
</cp:coreProperties>
</file>