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3737D" w14:textId="77777777" w:rsidR="00CA77AB" w:rsidRPr="00A9586A" w:rsidRDefault="00A9586A" w:rsidP="00CA77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A9586A">
        <w:rPr>
          <w:rStyle w:val="normaltextrun"/>
          <w:b/>
          <w:bCs/>
          <w:sz w:val="22"/>
          <w:szCs w:val="22"/>
        </w:rPr>
        <w:t>KLAUZULA INFORMACYJNA O PRZETWARZANIU DANYCH OSOBOWYCH</w:t>
      </w:r>
    </w:p>
    <w:p w14:paraId="15A24493" w14:textId="77777777" w:rsidR="00CA77AB" w:rsidRPr="00A9586A" w:rsidRDefault="00CA77AB" w:rsidP="00CA77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0D2D7DCB" w14:textId="77777777" w:rsidR="00CA77AB" w:rsidRPr="00A9586A" w:rsidRDefault="00CA77AB" w:rsidP="00CA77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253F85AD" w14:textId="77777777" w:rsidR="00CA77AB" w:rsidRPr="00A9586A" w:rsidRDefault="00CA77AB" w:rsidP="00CA77A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2"/>
          <w:szCs w:val="22"/>
        </w:rPr>
      </w:pPr>
    </w:p>
    <w:p w14:paraId="10F808C7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Administrator danych osobowych. </w:t>
      </w:r>
      <w:r w:rsidRPr="00A9586A">
        <w:rPr>
          <w:rStyle w:val="eop"/>
          <w:sz w:val="22"/>
          <w:szCs w:val="22"/>
        </w:rPr>
        <w:t> </w:t>
      </w:r>
    </w:p>
    <w:p w14:paraId="16758659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Administratorem Państwa danych osobowych jest </w:t>
      </w:r>
      <w:r w:rsidRPr="00B56CC0">
        <w:rPr>
          <w:rStyle w:val="normaltextrun"/>
          <w:iCs/>
          <w:color w:val="000000" w:themeColor="text1"/>
          <w:sz w:val="22"/>
          <w:szCs w:val="22"/>
        </w:rPr>
        <w:t>Gmina Gołuchów.</w:t>
      </w:r>
      <w:r w:rsidRPr="00B56CC0">
        <w:rPr>
          <w:rStyle w:val="eop"/>
          <w:color w:val="000000" w:themeColor="text1"/>
          <w:sz w:val="22"/>
          <w:szCs w:val="22"/>
        </w:rPr>
        <w:t> </w:t>
      </w:r>
    </w:p>
    <w:p w14:paraId="35AFC5D2" w14:textId="77777777" w:rsidR="00CA77AB" w:rsidRPr="00A9586A" w:rsidRDefault="00960A33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>
        <w:rPr>
          <w:rStyle w:val="normaltextrun"/>
          <w:sz w:val="22"/>
          <w:szCs w:val="22"/>
        </w:rPr>
        <w:t>Kontakt z Administratorem</w:t>
      </w:r>
      <w:r w:rsidR="00CA77AB" w:rsidRPr="00A9586A">
        <w:rPr>
          <w:rStyle w:val="normaltextrun"/>
          <w:sz w:val="22"/>
          <w:szCs w:val="22"/>
        </w:rPr>
        <w:t>:</w:t>
      </w:r>
      <w:r w:rsidR="00CA77AB" w:rsidRPr="00A9586A">
        <w:rPr>
          <w:rStyle w:val="eop"/>
          <w:sz w:val="22"/>
          <w:szCs w:val="22"/>
        </w:rPr>
        <w:t> </w:t>
      </w:r>
    </w:p>
    <w:p w14:paraId="3344D9B0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a) listownie: </w:t>
      </w:r>
      <w:r w:rsidRPr="00A9586A">
        <w:rPr>
          <w:rStyle w:val="normaltextrun"/>
          <w:iCs/>
          <w:sz w:val="22"/>
          <w:szCs w:val="22"/>
        </w:rPr>
        <w:t>ul. Lipowa 1, 63-322 Gołuchów</w:t>
      </w:r>
    </w:p>
    <w:p w14:paraId="73600AF4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b) przez elektroniczną skrzynkę podawczą dostępną na stronie </w:t>
      </w:r>
      <w:r w:rsidRPr="00A9586A">
        <w:rPr>
          <w:rStyle w:val="normaltextrun"/>
          <w:iCs/>
          <w:sz w:val="22"/>
          <w:szCs w:val="22"/>
        </w:rPr>
        <w:t>www.goluchow.pl</w:t>
      </w:r>
    </w:p>
    <w:p w14:paraId="4691208F" w14:textId="77777777" w:rsidR="00CA77AB" w:rsidRPr="00960A33" w:rsidRDefault="00CA77A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 w:rsidRPr="00A9586A">
        <w:rPr>
          <w:rStyle w:val="normaltextrun"/>
          <w:sz w:val="22"/>
          <w:szCs w:val="22"/>
        </w:rPr>
        <w:t>c) telefonicznie: 62 7617 017</w:t>
      </w:r>
    </w:p>
    <w:p w14:paraId="489AF9C5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Inspektor ochrony danych.</w:t>
      </w:r>
      <w:r w:rsidRPr="00A9586A">
        <w:rPr>
          <w:rStyle w:val="eop"/>
          <w:sz w:val="22"/>
          <w:szCs w:val="22"/>
        </w:rPr>
        <w:t> </w:t>
      </w:r>
    </w:p>
    <w:p w14:paraId="7C6CE303" w14:textId="3E476FBB" w:rsidR="00CA77AB" w:rsidRDefault="00CA77A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color w:val="2E74B5"/>
          <w:sz w:val="22"/>
          <w:szCs w:val="22"/>
        </w:rPr>
      </w:pPr>
      <w:r w:rsidRPr="00A9586A">
        <w:rPr>
          <w:rStyle w:val="normaltextrun"/>
          <w:sz w:val="22"/>
          <w:szCs w:val="22"/>
        </w:rPr>
        <w:t>Możecie się Państwo kontaktować również z wyznaczonym Inspektorem Ochrony Danych pod adresem email</w:t>
      </w:r>
      <w:r w:rsidR="00981817">
        <w:rPr>
          <w:rStyle w:val="normaltextrun"/>
          <w:sz w:val="22"/>
          <w:szCs w:val="22"/>
        </w:rPr>
        <w:t>:</w:t>
      </w:r>
      <w:r w:rsidRPr="00A9586A">
        <w:rPr>
          <w:rStyle w:val="normaltextrun"/>
          <w:sz w:val="22"/>
          <w:szCs w:val="22"/>
        </w:rPr>
        <w:t> </w:t>
      </w:r>
    </w:p>
    <w:p w14:paraId="5596292E" w14:textId="37211FBC" w:rsidR="00A25732" w:rsidRPr="00960A33" w:rsidRDefault="00A25732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hyperlink r:id="rId5" w:history="1">
        <w:r>
          <w:rPr>
            <w:rStyle w:val="Hipercze"/>
          </w:rPr>
          <w:t>iod@goluchow.pl</w:t>
        </w:r>
      </w:hyperlink>
    </w:p>
    <w:p w14:paraId="784DF23B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Cele i podstawy przetwarzania.</w:t>
      </w:r>
      <w:r w:rsidRPr="00A9586A">
        <w:rPr>
          <w:rStyle w:val="eop"/>
          <w:sz w:val="22"/>
          <w:szCs w:val="22"/>
        </w:rPr>
        <w:t> </w:t>
      </w:r>
    </w:p>
    <w:p w14:paraId="6152C348" w14:textId="5E5886FD" w:rsidR="00CA77AB" w:rsidRPr="00960A33" w:rsidRDefault="0066012E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18"/>
          <w:szCs w:val="18"/>
        </w:rPr>
      </w:pPr>
      <w:r>
        <w:rPr>
          <w:rStyle w:val="normaltextrun"/>
          <w:color w:val="000000" w:themeColor="text1"/>
          <w:sz w:val="22"/>
          <w:szCs w:val="22"/>
        </w:rPr>
        <w:t>Przetwarzanie danych osobowych jest dokonywane</w:t>
      </w:r>
      <w:r w:rsidR="00026FF8" w:rsidRPr="0012237B">
        <w:rPr>
          <w:rStyle w:val="normaltextrun"/>
          <w:color w:val="000000" w:themeColor="text1"/>
          <w:sz w:val="22"/>
          <w:szCs w:val="22"/>
        </w:rPr>
        <w:t xml:space="preserve"> zgodnie z ustawą z dnia 14 czerwca 1960 r. Kodeks post</w:t>
      </w:r>
      <w:r w:rsidR="00026FF8">
        <w:rPr>
          <w:rStyle w:val="normaltextrun"/>
          <w:color w:val="000000" w:themeColor="text1"/>
          <w:sz w:val="22"/>
          <w:szCs w:val="22"/>
        </w:rPr>
        <w:t>ę</w:t>
      </w:r>
      <w:r w:rsidR="00026FF8" w:rsidRPr="0012237B">
        <w:rPr>
          <w:rStyle w:val="normaltextrun"/>
          <w:color w:val="000000" w:themeColor="text1"/>
          <w:sz w:val="22"/>
          <w:szCs w:val="22"/>
        </w:rPr>
        <w:t>powania administracyjnego</w:t>
      </w:r>
      <w:r w:rsidR="00026FF8">
        <w:rPr>
          <w:rStyle w:val="normaltextrun"/>
          <w:color w:val="000000" w:themeColor="text1"/>
          <w:sz w:val="22"/>
          <w:szCs w:val="22"/>
        </w:rPr>
        <w:t>,</w:t>
      </w:r>
      <w:r w:rsidR="00026FF8" w:rsidRPr="0012237B">
        <w:rPr>
          <w:rStyle w:val="normaltextrun"/>
          <w:color w:val="000000" w:themeColor="text1"/>
          <w:sz w:val="22"/>
          <w:szCs w:val="22"/>
        </w:rPr>
        <w:t xml:space="preserve"> celem przeprowadzenia odpowiednich postępowań i procedur administracyjnych, a po tym czasie zgodnie z przepisami dotyczącymi przechowywania i archiwizacji dokumentów.</w:t>
      </w:r>
      <w:r w:rsidR="00026FF8">
        <w:rPr>
          <w:rStyle w:val="normaltextrun"/>
          <w:color w:val="000000" w:themeColor="text1"/>
          <w:sz w:val="22"/>
          <w:szCs w:val="22"/>
        </w:rPr>
        <w:t xml:space="preserve"> </w:t>
      </w:r>
      <w:r w:rsidR="00CB14E9" w:rsidRPr="0012237B">
        <w:rPr>
          <w:rStyle w:val="normaltextrun"/>
          <w:color w:val="000000" w:themeColor="text1"/>
          <w:sz w:val="22"/>
          <w:szCs w:val="22"/>
        </w:rPr>
        <w:t>Przetwarzanie danych osobowych jest dokonywane</w:t>
      </w:r>
      <w:r w:rsidR="00226010">
        <w:rPr>
          <w:rStyle w:val="normaltextrun"/>
          <w:color w:val="000000" w:themeColor="text1"/>
          <w:sz w:val="22"/>
          <w:szCs w:val="22"/>
        </w:rPr>
        <w:t xml:space="preserve"> w związku z przeprowadzeniem otwartego konkursu ofert na realizację zadań publicznych Gminy Gołuchów w 2024 roku. Konkurs jest organizowany na podstawie art.11 ust.2 ustawy z dnia 24 kwietnia</w:t>
      </w:r>
      <w:r w:rsidR="00026FF8">
        <w:rPr>
          <w:rStyle w:val="normaltextrun"/>
          <w:color w:val="000000" w:themeColor="text1"/>
          <w:sz w:val="22"/>
          <w:szCs w:val="22"/>
        </w:rPr>
        <w:t xml:space="preserve"> 2003 r. o działalności pożytku publicznego i o wolontariacie (</w:t>
      </w:r>
      <w:r w:rsidR="00E31FE6">
        <w:rPr>
          <w:rStyle w:val="normaltextrun"/>
          <w:color w:val="000000" w:themeColor="text1"/>
          <w:sz w:val="22"/>
          <w:szCs w:val="22"/>
        </w:rPr>
        <w:t xml:space="preserve">tj. Dz. </w:t>
      </w:r>
      <w:r w:rsidR="00026FF8">
        <w:rPr>
          <w:rStyle w:val="normaltextrun"/>
          <w:color w:val="000000" w:themeColor="text1"/>
          <w:sz w:val="22"/>
          <w:szCs w:val="22"/>
        </w:rPr>
        <w:t>U.</w:t>
      </w:r>
      <w:r w:rsidR="00E31FE6">
        <w:rPr>
          <w:rStyle w:val="normaltextrun"/>
          <w:color w:val="000000" w:themeColor="text1"/>
          <w:sz w:val="22"/>
          <w:szCs w:val="22"/>
        </w:rPr>
        <w:t xml:space="preserve"> z </w:t>
      </w:r>
      <w:r w:rsidR="00026FF8">
        <w:rPr>
          <w:rStyle w:val="normaltextrun"/>
          <w:color w:val="000000" w:themeColor="text1"/>
          <w:sz w:val="22"/>
          <w:szCs w:val="22"/>
        </w:rPr>
        <w:t>2</w:t>
      </w:r>
      <w:r w:rsidR="00E31FE6">
        <w:rPr>
          <w:rStyle w:val="normaltextrun"/>
          <w:color w:val="000000" w:themeColor="text1"/>
          <w:sz w:val="22"/>
          <w:szCs w:val="22"/>
        </w:rPr>
        <w:t>02</w:t>
      </w:r>
      <w:r w:rsidR="007477DD">
        <w:rPr>
          <w:rStyle w:val="normaltextrun"/>
          <w:color w:val="000000" w:themeColor="text1"/>
          <w:sz w:val="22"/>
          <w:szCs w:val="22"/>
        </w:rPr>
        <w:t>4</w:t>
      </w:r>
      <w:r w:rsidR="00E31FE6">
        <w:rPr>
          <w:rStyle w:val="normaltextrun"/>
          <w:color w:val="000000" w:themeColor="text1"/>
          <w:sz w:val="22"/>
          <w:szCs w:val="22"/>
        </w:rPr>
        <w:t xml:space="preserve"> r</w:t>
      </w:r>
      <w:r w:rsidR="00026FF8">
        <w:rPr>
          <w:rStyle w:val="normaltextrun"/>
          <w:color w:val="000000" w:themeColor="text1"/>
          <w:sz w:val="22"/>
          <w:szCs w:val="22"/>
        </w:rPr>
        <w:t>.</w:t>
      </w:r>
      <w:r w:rsidR="00E3660F">
        <w:rPr>
          <w:rStyle w:val="normaltextrun"/>
          <w:color w:val="000000" w:themeColor="text1"/>
          <w:sz w:val="22"/>
          <w:szCs w:val="22"/>
        </w:rPr>
        <w:t xml:space="preserve"> poz.</w:t>
      </w:r>
      <w:r w:rsidR="007477DD">
        <w:rPr>
          <w:rStyle w:val="normaltextrun"/>
          <w:color w:val="000000" w:themeColor="text1"/>
          <w:sz w:val="22"/>
          <w:szCs w:val="22"/>
        </w:rPr>
        <w:t>1491</w:t>
      </w:r>
      <w:r w:rsidR="00026FF8">
        <w:rPr>
          <w:rStyle w:val="normaltextrun"/>
          <w:color w:val="000000" w:themeColor="text1"/>
          <w:sz w:val="22"/>
          <w:szCs w:val="22"/>
        </w:rPr>
        <w:t>).</w:t>
      </w:r>
      <w:r w:rsidR="00CA77AB" w:rsidRPr="0012237B">
        <w:rPr>
          <w:rStyle w:val="normaltextrun"/>
          <w:color w:val="000000" w:themeColor="text1"/>
          <w:sz w:val="22"/>
          <w:szCs w:val="22"/>
        </w:rPr>
        <w:t xml:space="preserve"> </w:t>
      </w:r>
    </w:p>
    <w:p w14:paraId="3F1A991E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Odbiorcy danych osobowych.</w:t>
      </w:r>
      <w:r w:rsidRPr="00A9586A">
        <w:rPr>
          <w:rStyle w:val="eop"/>
          <w:sz w:val="22"/>
          <w:szCs w:val="22"/>
        </w:rPr>
        <w:t> </w:t>
      </w:r>
    </w:p>
    <w:p w14:paraId="7A70E651" w14:textId="3C737ACB" w:rsidR="00CA77AB" w:rsidRPr="00960A33" w:rsidRDefault="0012237B" w:rsidP="00960A33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sz w:val="22"/>
          <w:szCs w:val="22"/>
        </w:rPr>
        <w:t xml:space="preserve">W związku z przetwarzaniem danych w celach o których mowa w pkt 3 Państwa dane mogą zostać udostępnione innym uczestnikom tych postępowań i procedur oraz podmiotom i organom </w:t>
      </w:r>
      <w:r w:rsidR="00CA77AB" w:rsidRPr="00A9586A">
        <w:rPr>
          <w:rStyle w:val="normaltextrun"/>
          <w:sz w:val="22"/>
          <w:szCs w:val="22"/>
        </w:rPr>
        <w:t>upoważni</w:t>
      </w:r>
      <w:r>
        <w:rPr>
          <w:rStyle w:val="normaltextrun"/>
          <w:sz w:val="22"/>
          <w:szCs w:val="22"/>
        </w:rPr>
        <w:t>onym</w:t>
      </w:r>
      <w:r w:rsidR="00CA77AB" w:rsidRPr="00A9586A">
        <w:rPr>
          <w:rStyle w:val="normaltextrun"/>
          <w:sz w:val="22"/>
          <w:szCs w:val="22"/>
        </w:rPr>
        <w:t xml:space="preserve"> na podstawie przepisów prawa</w:t>
      </w:r>
      <w:r>
        <w:rPr>
          <w:rStyle w:val="normaltextrun"/>
          <w:sz w:val="22"/>
          <w:szCs w:val="22"/>
        </w:rPr>
        <w:t>,</w:t>
      </w:r>
      <w:r w:rsidR="00CA77AB" w:rsidRPr="00A9586A">
        <w:rPr>
          <w:rStyle w:val="normaltextrun"/>
          <w:sz w:val="22"/>
          <w:szCs w:val="22"/>
        </w:rPr>
        <w:t xml:space="preserve"> </w:t>
      </w:r>
      <w:r>
        <w:rPr>
          <w:rStyle w:val="normaltextrun"/>
          <w:sz w:val="22"/>
          <w:szCs w:val="22"/>
        </w:rPr>
        <w:t>a także inn</w:t>
      </w:r>
      <w:r w:rsidR="0066012E">
        <w:rPr>
          <w:rStyle w:val="normaltextrun"/>
          <w:sz w:val="22"/>
          <w:szCs w:val="22"/>
        </w:rPr>
        <w:t>ym</w:t>
      </w:r>
      <w:r>
        <w:rPr>
          <w:rStyle w:val="normaltextrun"/>
          <w:sz w:val="22"/>
          <w:szCs w:val="22"/>
        </w:rPr>
        <w:t xml:space="preserve"> podmiotom</w:t>
      </w:r>
      <w:r w:rsidR="0066012E">
        <w:rPr>
          <w:rStyle w:val="normaltextrun"/>
          <w:sz w:val="22"/>
          <w:szCs w:val="22"/>
        </w:rPr>
        <w:t>,</w:t>
      </w:r>
      <w:r w:rsidR="00CA77AB" w:rsidRPr="00A9586A">
        <w:rPr>
          <w:rStyle w:val="normaltextrun"/>
          <w:sz w:val="22"/>
          <w:szCs w:val="22"/>
        </w:rPr>
        <w:t xml:space="preserve"> z którymi administrator posiada stosowne zapisy o powierzeniu danych.</w:t>
      </w:r>
    </w:p>
    <w:p w14:paraId="5840AA22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Okres przechowywania danych.</w:t>
      </w:r>
      <w:r w:rsidRPr="00A9586A">
        <w:rPr>
          <w:rStyle w:val="eop"/>
          <w:sz w:val="22"/>
          <w:szCs w:val="22"/>
        </w:rPr>
        <w:t> </w:t>
      </w:r>
    </w:p>
    <w:p w14:paraId="43CBCC2B" w14:textId="6E211526" w:rsidR="00CA77AB" w:rsidRPr="00960A33" w:rsidRDefault="00465CE7" w:rsidP="00960A33">
      <w:pPr>
        <w:pStyle w:val="paragraph"/>
        <w:tabs>
          <w:tab w:val="left" w:pos="709"/>
        </w:tabs>
        <w:spacing w:before="0" w:beforeAutospacing="0" w:after="0" w:afterAutospacing="0"/>
        <w:ind w:left="709"/>
        <w:jc w:val="both"/>
        <w:textAlignment w:val="baseline"/>
        <w:rPr>
          <w:rStyle w:val="normaltextrun"/>
          <w:sz w:val="18"/>
          <w:szCs w:val="18"/>
        </w:rPr>
      </w:pPr>
      <w:r>
        <w:rPr>
          <w:rStyle w:val="normaltextrun"/>
          <w:sz w:val="22"/>
          <w:szCs w:val="22"/>
        </w:rPr>
        <w:t>Państwa dane</w:t>
      </w:r>
      <w:r w:rsidR="0066012E">
        <w:rPr>
          <w:rStyle w:val="normaltextrun"/>
          <w:sz w:val="22"/>
          <w:szCs w:val="22"/>
        </w:rPr>
        <w:t xml:space="preserve"> wskazane w dokumentacji konkursowej</w:t>
      </w:r>
      <w:r>
        <w:rPr>
          <w:rStyle w:val="normaltextrun"/>
          <w:sz w:val="22"/>
          <w:szCs w:val="22"/>
        </w:rPr>
        <w:t xml:space="preserve"> będą przechowywane</w:t>
      </w:r>
      <w:r w:rsidR="0066012E">
        <w:rPr>
          <w:rStyle w:val="normaltextrun"/>
          <w:sz w:val="22"/>
          <w:szCs w:val="22"/>
        </w:rPr>
        <w:t xml:space="preserve"> w formie papierowej oraz elektronicznej </w:t>
      </w:r>
      <w:r w:rsidR="00CA77AB" w:rsidRPr="00A9586A">
        <w:rPr>
          <w:rStyle w:val="normaltextrun"/>
          <w:sz w:val="22"/>
          <w:szCs w:val="22"/>
        </w:rPr>
        <w:t>przez</w:t>
      </w:r>
      <w:r w:rsidR="0066012E">
        <w:rPr>
          <w:rStyle w:val="normaltextrun"/>
          <w:sz w:val="22"/>
          <w:szCs w:val="22"/>
        </w:rPr>
        <w:t xml:space="preserve"> okres niezbędny do przeprowadzenia otwartego konkursu ofert, a następnie</w:t>
      </w:r>
      <w:r w:rsidR="00D676EF">
        <w:rPr>
          <w:rStyle w:val="normaltextrun"/>
          <w:sz w:val="22"/>
          <w:szCs w:val="22"/>
        </w:rPr>
        <w:t xml:space="preserve"> archiwizowane zgodnie z obowiązującą u Administratora instrukcją kancelaryjną oraz przepisami o archiwizacji dokumentów.</w:t>
      </w:r>
      <w:r w:rsidR="0066012E">
        <w:rPr>
          <w:rStyle w:val="normaltextrun"/>
          <w:sz w:val="22"/>
          <w:szCs w:val="22"/>
        </w:rPr>
        <w:t xml:space="preserve"> </w:t>
      </w:r>
      <w:r w:rsidR="00CA77AB" w:rsidRPr="00A9586A">
        <w:rPr>
          <w:rStyle w:val="normaltextrun"/>
          <w:sz w:val="22"/>
          <w:szCs w:val="22"/>
        </w:rPr>
        <w:t xml:space="preserve"> </w:t>
      </w:r>
    </w:p>
    <w:p w14:paraId="7C646416" w14:textId="77777777" w:rsidR="00CA77AB" w:rsidRPr="00A9586A" w:rsidRDefault="00CA77AB" w:rsidP="00CA77AB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>Prawa osób, których dane dotyczą.</w:t>
      </w:r>
      <w:r w:rsidRPr="00A9586A">
        <w:rPr>
          <w:rStyle w:val="eop"/>
          <w:sz w:val="22"/>
          <w:szCs w:val="22"/>
        </w:rPr>
        <w:t> </w:t>
      </w:r>
    </w:p>
    <w:p w14:paraId="3260915C" w14:textId="77777777" w:rsidR="00CA77AB" w:rsidRPr="00A9586A" w:rsidRDefault="00CA77AB" w:rsidP="00CA77AB">
      <w:pPr>
        <w:pStyle w:val="paragraph"/>
        <w:spacing w:before="0" w:beforeAutospacing="0" w:after="0" w:afterAutospacing="0"/>
        <w:ind w:left="709"/>
        <w:jc w:val="both"/>
        <w:textAlignment w:val="baseline"/>
        <w:rPr>
          <w:sz w:val="18"/>
          <w:szCs w:val="18"/>
        </w:rPr>
      </w:pPr>
      <w:r w:rsidRPr="00A9586A">
        <w:rPr>
          <w:rStyle w:val="normaltextrun"/>
          <w:sz w:val="22"/>
          <w:szCs w:val="22"/>
        </w:rPr>
        <w:t>Zgodnie z przepisami prawa przysługuje Państwu:</w:t>
      </w:r>
      <w:r w:rsidRPr="00A9586A">
        <w:rPr>
          <w:rStyle w:val="eop"/>
          <w:sz w:val="22"/>
          <w:szCs w:val="22"/>
        </w:rPr>
        <w:t> </w:t>
      </w:r>
    </w:p>
    <w:p w14:paraId="3DB54985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dostępu do swoich danych oraz otrzymania ich kopii;</w:t>
      </w:r>
      <w:r w:rsidRPr="00A9586A">
        <w:rPr>
          <w:rStyle w:val="eop"/>
          <w:sz w:val="22"/>
          <w:szCs w:val="22"/>
        </w:rPr>
        <w:t> </w:t>
      </w:r>
    </w:p>
    <w:p w14:paraId="6ED237A6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sprostowania (poprawiania) swoich danych;</w:t>
      </w:r>
      <w:r w:rsidRPr="00A9586A">
        <w:rPr>
          <w:rStyle w:val="eop"/>
          <w:sz w:val="22"/>
          <w:szCs w:val="22"/>
        </w:rPr>
        <w:t> </w:t>
      </w:r>
    </w:p>
    <w:p w14:paraId="11ADCE53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usunięcia danych osobowych, w sytuacji, gdy przetwarzanie danych nie następuje w celu wywiązania się z obowiązku wynikającego z przepisu prawa lub w ramach sprawowania władzy publicznej; </w:t>
      </w:r>
      <w:r w:rsidRPr="00A9586A">
        <w:rPr>
          <w:rStyle w:val="eop"/>
          <w:sz w:val="22"/>
          <w:szCs w:val="22"/>
        </w:rPr>
        <w:t> </w:t>
      </w:r>
    </w:p>
    <w:p w14:paraId="53D0F2BC" w14:textId="77777777" w:rsidR="00CA77AB" w:rsidRPr="00A9586A" w:rsidRDefault="00CA77AB" w:rsidP="00CA77AB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sz w:val="22"/>
          <w:szCs w:val="22"/>
        </w:rPr>
      </w:pPr>
      <w:r w:rsidRPr="00A9586A">
        <w:rPr>
          <w:rStyle w:val="normaltextrun"/>
          <w:sz w:val="22"/>
          <w:szCs w:val="22"/>
        </w:rPr>
        <w:t>prawo do ograniczenia przetwarzania danych;</w:t>
      </w:r>
      <w:r w:rsidRPr="00A9586A">
        <w:rPr>
          <w:rStyle w:val="eop"/>
          <w:sz w:val="22"/>
          <w:szCs w:val="22"/>
        </w:rPr>
        <w:t> </w:t>
      </w:r>
    </w:p>
    <w:p w14:paraId="11FCF310" w14:textId="77777777" w:rsidR="00CA77AB" w:rsidRPr="00960A33" w:rsidRDefault="00CA77AB" w:rsidP="00960A33">
      <w:pPr>
        <w:pStyle w:val="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hanging="11"/>
        <w:jc w:val="both"/>
        <w:textAlignment w:val="baseline"/>
        <w:rPr>
          <w:rStyle w:val="normaltextrun"/>
          <w:sz w:val="22"/>
          <w:szCs w:val="22"/>
        </w:rPr>
      </w:pPr>
      <w:r w:rsidRPr="00A9586A">
        <w:rPr>
          <w:rStyle w:val="normaltextrun"/>
          <w:sz w:val="22"/>
          <w:szCs w:val="22"/>
        </w:rPr>
        <w:t xml:space="preserve">prawo do wniesienia skargi do Prezesa UODO (na adres Prezesa Urzędu Ochrony Danych Osobowych, </w:t>
      </w:r>
      <w:r w:rsidR="00960A33">
        <w:rPr>
          <w:rStyle w:val="normaltextrun"/>
          <w:sz w:val="22"/>
          <w:szCs w:val="22"/>
        </w:rPr>
        <w:br/>
      </w:r>
      <w:r w:rsidRPr="00A9586A">
        <w:rPr>
          <w:rStyle w:val="normaltextrun"/>
          <w:sz w:val="22"/>
          <w:szCs w:val="22"/>
        </w:rPr>
        <w:t>ul. Stawki 2, 00 - 193 Warszawa) </w:t>
      </w:r>
      <w:r w:rsidRPr="00A9586A">
        <w:rPr>
          <w:rStyle w:val="eop"/>
          <w:sz w:val="22"/>
          <w:szCs w:val="22"/>
        </w:rPr>
        <w:t> </w:t>
      </w:r>
    </w:p>
    <w:p w14:paraId="6501357B" w14:textId="77777777" w:rsidR="00E76623" w:rsidRDefault="00CA77AB" w:rsidP="00E7662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18"/>
          <w:szCs w:val="18"/>
        </w:rPr>
      </w:pPr>
      <w:r w:rsidRPr="00A9586A">
        <w:rPr>
          <w:rStyle w:val="normaltextrun"/>
          <w:b/>
          <w:bCs/>
          <w:sz w:val="22"/>
          <w:szCs w:val="22"/>
        </w:rPr>
        <w:t xml:space="preserve">Informacja o wymogu </w:t>
      </w:r>
      <w:r w:rsidR="00C42975">
        <w:rPr>
          <w:rStyle w:val="normaltextrun"/>
          <w:b/>
          <w:bCs/>
          <w:sz w:val="22"/>
          <w:szCs w:val="22"/>
        </w:rPr>
        <w:t>zbierania</w:t>
      </w:r>
      <w:r w:rsidRPr="00A9586A">
        <w:rPr>
          <w:rStyle w:val="normaltextrun"/>
          <w:b/>
          <w:bCs/>
          <w:sz w:val="22"/>
          <w:szCs w:val="22"/>
        </w:rPr>
        <w:t xml:space="preserve"> danych. </w:t>
      </w:r>
      <w:r w:rsidRPr="00A9586A">
        <w:rPr>
          <w:rStyle w:val="eop"/>
          <w:sz w:val="22"/>
          <w:szCs w:val="22"/>
        </w:rPr>
        <w:t> </w:t>
      </w:r>
    </w:p>
    <w:p w14:paraId="749DBE3C" w14:textId="77777777" w:rsidR="00314229" w:rsidRDefault="009F1345" w:rsidP="0031422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sz w:val="22"/>
          <w:szCs w:val="22"/>
        </w:rPr>
      </w:pPr>
      <w:r w:rsidRPr="00E76623">
        <w:rPr>
          <w:rStyle w:val="normaltextrun"/>
          <w:sz w:val="22"/>
          <w:szCs w:val="22"/>
        </w:rPr>
        <w:t>Podanie przez Państwa danych osobowych jest obowiązkiem wynikającym z ustawy z dnia 14 czerwca 1960 r. Kodeks postępowania administracyjnego.</w:t>
      </w:r>
      <w:r w:rsidR="00062A61">
        <w:rPr>
          <w:rStyle w:val="normaltextrun"/>
          <w:sz w:val="22"/>
          <w:szCs w:val="22"/>
        </w:rPr>
        <w:t xml:space="preserve"> </w:t>
      </w:r>
    </w:p>
    <w:p w14:paraId="5D327C31" w14:textId="0FEC3AF0" w:rsidR="00960A33" w:rsidRPr="00314229" w:rsidRDefault="009F1345" w:rsidP="00314229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</w:rPr>
      </w:pPr>
      <w:r w:rsidRPr="009F1345">
        <w:rPr>
          <w:rStyle w:val="eop"/>
          <w:b/>
          <w:sz w:val="22"/>
          <w:szCs w:val="22"/>
        </w:rPr>
        <w:t>Pozyskiwanie danych z innych źródeł</w:t>
      </w:r>
    </w:p>
    <w:p w14:paraId="74D33FA9" w14:textId="77777777" w:rsidR="00CA77AB" w:rsidRDefault="00465CE7" w:rsidP="00960A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sz w:val="22"/>
          <w:szCs w:val="22"/>
        </w:rPr>
      </w:pPr>
      <w:r w:rsidRPr="00960A33">
        <w:rPr>
          <w:rStyle w:val="normaltextrun"/>
          <w:sz w:val="22"/>
          <w:szCs w:val="22"/>
        </w:rPr>
        <w:t xml:space="preserve">W przypadku zbierania danych w inny sposób niż od osoby, której dane dotyczą, dane te są pozyskiwane </w:t>
      </w:r>
      <w:r w:rsidR="009F1345" w:rsidRPr="00960A33">
        <w:rPr>
          <w:rStyle w:val="normaltextrun"/>
          <w:sz w:val="22"/>
          <w:szCs w:val="22"/>
        </w:rPr>
        <w:br/>
      </w:r>
      <w:r w:rsidRPr="00960A33">
        <w:rPr>
          <w:rStyle w:val="normaltextrun"/>
          <w:sz w:val="22"/>
          <w:szCs w:val="22"/>
        </w:rPr>
        <w:t>z publicznych rejestrów lub ewidencji albo od innych organów władzy publicznej</w:t>
      </w:r>
      <w:r w:rsidR="00C42975" w:rsidRPr="00960A33">
        <w:rPr>
          <w:rStyle w:val="normaltextrun"/>
          <w:sz w:val="22"/>
          <w:szCs w:val="22"/>
        </w:rPr>
        <w:t xml:space="preserve"> lub podmiotów wykonujących zadania publiczne lub działających na zlecenie organów władzy publicznej albo od innych uczestników postępowania</w:t>
      </w:r>
      <w:r w:rsidR="00960A33">
        <w:rPr>
          <w:rStyle w:val="normaltextrun"/>
          <w:sz w:val="22"/>
          <w:szCs w:val="22"/>
        </w:rPr>
        <w:t>.</w:t>
      </w:r>
    </w:p>
    <w:p w14:paraId="673E2AC2" w14:textId="77777777" w:rsidR="00960A33" w:rsidRPr="00960A33" w:rsidRDefault="00960A33" w:rsidP="00960A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b/>
          <w:sz w:val="22"/>
          <w:szCs w:val="22"/>
        </w:rPr>
      </w:pPr>
    </w:p>
    <w:p w14:paraId="56FB31C3" w14:textId="77777777" w:rsidR="00CA77AB" w:rsidRPr="00A9586A" w:rsidRDefault="00CA77AB" w:rsidP="00CA77AB">
      <w:pPr>
        <w:ind w:left="709"/>
        <w:rPr>
          <w:rFonts w:ascii="Times New Roman" w:hAnsi="Times New Roman" w:cs="Times New Roman"/>
        </w:rPr>
      </w:pPr>
    </w:p>
    <w:p w14:paraId="7DB0E525" w14:textId="77777777" w:rsidR="0077546F" w:rsidRPr="00A9586A" w:rsidRDefault="0077546F">
      <w:pPr>
        <w:rPr>
          <w:rFonts w:ascii="Times New Roman" w:hAnsi="Times New Roman" w:cs="Times New Roman"/>
        </w:rPr>
      </w:pPr>
    </w:p>
    <w:sectPr w:rsidR="0077546F" w:rsidRPr="00A9586A" w:rsidSect="006C24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C6DEA"/>
    <w:multiLevelType w:val="hybridMultilevel"/>
    <w:tmpl w:val="DCE865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04979D6"/>
    <w:multiLevelType w:val="hybridMultilevel"/>
    <w:tmpl w:val="3CC022FA"/>
    <w:lvl w:ilvl="0" w:tplc="4AA8A02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6783D"/>
    <w:multiLevelType w:val="multilevel"/>
    <w:tmpl w:val="623CF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977A92"/>
    <w:multiLevelType w:val="hybridMultilevel"/>
    <w:tmpl w:val="2C143F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7123542">
    <w:abstractNumId w:val="2"/>
  </w:num>
  <w:num w:numId="2" w16cid:durableId="36053788">
    <w:abstractNumId w:val="1"/>
  </w:num>
  <w:num w:numId="3" w16cid:durableId="1499154753">
    <w:abstractNumId w:val="0"/>
  </w:num>
  <w:num w:numId="4" w16cid:durableId="549733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AB"/>
    <w:rsid w:val="00026FF8"/>
    <w:rsid w:val="00062A61"/>
    <w:rsid w:val="0012237B"/>
    <w:rsid w:val="001F1908"/>
    <w:rsid w:val="00226010"/>
    <w:rsid w:val="00314229"/>
    <w:rsid w:val="00465CE7"/>
    <w:rsid w:val="005355BD"/>
    <w:rsid w:val="0066012E"/>
    <w:rsid w:val="00676C49"/>
    <w:rsid w:val="00694C34"/>
    <w:rsid w:val="007477DD"/>
    <w:rsid w:val="0077546F"/>
    <w:rsid w:val="00822ACF"/>
    <w:rsid w:val="00960A33"/>
    <w:rsid w:val="00981817"/>
    <w:rsid w:val="009A547F"/>
    <w:rsid w:val="009F1345"/>
    <w:rsid w:val="00A25732"/>
    <w:rsid w:val="00A9586A"/>
    <w:rsid w:val="00AE4D32"/>
    <w:rsid w:val="00B1623E"/>
    <w:rsid w:val="00B56CC0"/>
    <w:rsid w:val="00C42975"/>
    <w:rsid w:val="00C91693"/>
    <w:rsid w:val="00CA77AB"/>
    <w:rsid w:val="00CB14E9"/>
    <w:rsid w:val="00D676EF"/>
    <w:rsid w:val="00DD3886"/>
    <w:rsid w:val="00E31FE6"/>
    <w:rsid w:val="00E3660F"/>
    <w:rsid w:val="00E56AE7"/>
    <w:rsid w:val="00E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1E7A8"/>
  <w15:docId w15:val="{B6EA8697-C9F2-4002-91BA-B062628A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7AB"/>
    <w:pPr>
      <w:widowControl w:val="0"/>
      <w:suppressAutoHyphens/>
      <w:spacing w:after="0" w:line="360" w:lineRule="auto"/>
      <w:jc w:val="both"/>
      <w:textAlignment w:val="baseline"/>
    </w:pPr>
    <w:rPr>
      <w:rFonts w:ascii="Calibri" w:eastAsia="Arial Unicode MS" w:hAnsi="Calibri" w:cs="Arial"/>
      <w:kern w:val="20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CA77AB"/>
    <w:pPr>
      <w:widowControl/>
      <w:suppressAutoHyphens w:val="0"/>
      <w:spacing w:before="100" w:beforeAutospacing="1" w:after="100" w:afterAutospacing="1" w:line="240" w:lineRule="auto"/>
      <w:jc w:val="left"/>
      <w:textAlignment w:val="auto"/>
    </w:pPr>
    <w:rPr>
      <w:rFonts w:ascii="Times New Roman" w:eastAsia="Times New Roman" w:hAnsi="Times New Roman" w:cs="Times New Roman"/>
      <w:kern w:val="0"/>
      <w:sz w:val="24"/>
      <w:lang w:eastAsia="pl-PL"/>
    </w:rPr>
  </w:style>
  <w:style w:type="character" w:customStyle="1" w:styleId="normaltextrun">
    <w:name w:val="normaltextrun"/>
    <w:rsid w:val="00CA77AB"/>
  </w:style>
  <w:style w:type="character" w:customStyle="1" w:styleId="eop">
    <w:name w:val="eop"/>
    <w:rsid w:val="00CA77AB"/>
  </w:style>
  <w:style w:type="paragraph" w:styleId="Akapitzlist">
    <w:name w:val="List Paragraph"/>
    <w:basedOn w:val="Normalny"/>
    <w:uiPriority w:val="34"/>
    <w:qFormat/>
    <w:rsid w:val="00B1623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57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luch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Kra_M</cp:lastModifiedBy>
  <cp:revision>4</cp:revision>
  <cp:lastPrinted>2019-10-02T09:28:00Z</cp:lastPrinted>
  <dcterms:created xsi:type="dcterms:W3CDTF">2023-12-06T10:11:00Z</dcterms:created>
  <dcterms:modified xsi:type="dcterms:W3CDTF">2024-12-17T08:37:00Z</dcterms:modified>
</cp:coreProperties>
</file>