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2F17" w14:textId="77777777" w:rsidR="00E923B1" w:rsidRPr="00E923B1" w:rsidRDefault="00E923B1" w:rsidP="00E923B1">
      <w:pPr>
        <w:keepNext/>
        <w:spacing w:after="0" w:line="240" w:lineRule="auto"/>
        <w:jc w:val="right"/>
        <w:outlineLvl w:val="5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x-none" w:eastAsia="x-none"/>
        </w:rPr>
      </w:pPr>
      <w:r w:rsidRPr="00E923B1">
        <w:rPr>
          <w:rFonts w:ascii="Calibri" w:eastAsia="Times New Roman" w:hAnsi="Calibri" w:cs="Times New Roman"/>
          <w:b/>
          <w:i/>
          <w:sz w:val="24"/>
          <w:szCs w:val="24"/>
          <w:lang w:val="x-none" w:eastAsia="x-none"/>
        </w:rPr>
        <w:t>Załącznik</w:t>
      </w:r>
      <w:r w:rsidRPr="00E923B1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x-none" w:eastAsia="x-none"/>
        </w:rPr>
        <w:t xml:space="preserve"> nr 6 do SIWZ</w:t>
      </w:r>
    </w:p>
    <w:p w14:paraId="73736496" w14:textId="77777777" w:rsidR="00E923B1" w:rsidRPr="00E923B1" w:rsidRDefault="00E923B1" w:rsidP="00E923B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2CE6C987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CCDFD69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</w:t>
      </w: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ab/>
        <w:t>.....................................................</w:t>
      </w:r>
    </w:p>
    <w:p w14:paraId="757F75EA" w14:textId="77777777" w:rsidR="00E923B1" w:rsidRPr="00E923B1" w:rsidRDefault="00E923B1" w:rsidP="00E923B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E923B1">
        <w:rPr>
          <w:rFonts w:ascii="Calibri" w:eastAsia="Times New Roman" w:hAnsi="Calibri" w:cs="Times New Roman"/>
          <w:lang w:eastAsia="pl-PL"/>
        </w:rPr>
        <w:t>(pieczątka Wykonawcy)</w:t>
      </w:r>
      <w:r w:rsidRPr="00E923B1">
        <w:rPr>
          <w:rFonts w:ascii="Calibri" w:eastAsia="Times New Roman" w:hAnsi="Calibri" w:cs="Times New Roman"/>
          <w:lang w:eastAsia="pl-PL"/>
        </w:rPr>
        <w:tab/>
      </w:r>
      <w:r w:rsidRPr="00E923B1">
        <w:rPr>
          <w:rFonts w:ascii="Calibri" w:eastAsia="Times New Roman" w:hAnsi="Calibri" w:cs="Times New Roman"/>
          <w:lang w:eastAsia="pl-PL"/>
        </w:rPr>
        <w:tab/>
      </w:r>
      <w:r w:rsidRPr="00E923B1">
        <w:rPr>
          <w:rFonts w:ascii="Calibri" w:eastAsia="Times New Roman" w:hAnsi="Calibri" w:cs="Times New Roman"/>
          <w:lang w:eastAsia="pl-PL"/>
        </w:rPr>
        <w:tab/>
      </w:r>
      <w:r w:rsidRPr="00E923B1">
        <w:rPr>
          <w:rFonts w:ascii="Calibri" w:eastAsia="Times New Roman" w:hAnsi="Calibri" w:cs="Times New Roman"/>
          <w:lang w:eastAsia="pl-PL"/>
        </w:rPr>
        <w:tab/>
      </w:r>
      <w:r w:rsidRPr="00E923B1">
        <w:rPr>
          <w:rFonts w:ascii="Calibri" w:eastAsia="Times New Roman" w:hAnsi="Calibri" w:cs="Times New Roman"/>
          <w:lang w:eastAsia="pl-PL"/>
        </w:rPr>
        <w:tab/>
        <w:t>(miejscowość, data)</w:t>
      </w:r>
    </w:p>
    <w:p w14:paraId="35DB8ADE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26B400A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7848DDC" w14:textId="77777777" w:rsidR="00E923B1" w:rsidRPr="00E923B1" w:rsidRDefault="00E923B1" w:rsidP="00E923B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x-none" w:eastAsia="x-none"/>
        </w:rPr>
      </w:pPr>
      <w:r w:rsidRPr="00E923B1">
        <w:rPr>
          <w:rFonts w:ascii="Calibri" w:eastAsia="Times New Roman" w:hAnsi="Calibri" w:cs="Times New Roman"/>
          <w:b/>
          <w:bCs/>
          <w:sz w:val="28"/>
          <w:szCs w:val="28"/>
          <w:lang w:val="x-none" w:eastAsia="x-none"/>
        </w:rPr>
        <w:t xml:space="preserve">Wykaz potencjału technicznego </w:t>
      </w:r>
    </w:p>
    <w:p w14:paraId="2342FCAD" w14:textId="77777777" w:rsidR="00E923B1" w:rsidRPr="00E923B1" w:rsidRDefault="00E923B1" w:rsidP="00E923B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x-none" w:eastAsia="x-none"/>
        </w:rPr>
      </w:pPr>
      <w:r w:rsidRPr="00E923B1">
        <w:rPr>
          <w:rFonts w:ascii="Calibri" w:eastAsia="Times New Roman" w:hAnsi="Calibri" w:cs="Times New Roman"/>
          <w:b/>
          <w:bCs/>
          <w:sz w:val="28"/>
          <w:szCs w:val="28"/>
          <w:lang w:val="x-none" w:eastAsia="x-none"/>
        </w:rPr>
        <w:t>dostępnego Wykonawcy w celu realizacji zamówienia</w:t>
      </w:r>
    </w:p>
    <w:p w14:paraId="5BE444D3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254"/>
        <w:gridCol w:w="1918"/>
        <w:gridCol w:w="1916"/>
      </w:tblGrid>
      <w:tr w:rsidR="00E923B1" w:rsidRPr="00E923B1" w14:paraId="59160BE2" w14:textId="77777777" w:rsidTr="0050023B">
        <w:trPr>
          <w:trHeight w:val="641"/>
        </w:trPr>
        <w:tc>
          <w:tcPr>
            <w:tcW w:w="2193" w:type="pct"/>
            <w:vAlign w:val="center"/>
          </w:tcPr>
          <w:p w14:paraId="5F313388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Opis narzędzi, wyposażenia zakładu </w:t>
            </w:r>
          </w:p>
          <w:p w14:paraId="7D92E349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lub urządzeń technicznych</w:t>
            </w:r>
          </w:p>
          <w:p w14:paraId="07266388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(rodzaj, nazwa producenta, model itp.)</w:t>
            </w:r>
          </w:p>
        </w:tc>
        <w:tc>
          <w:tcPr>
            <w:tcW w:w="692" w:type="pct"/>
            <w:vAlign w:val="center"/>
          </w:tcPr>
          <w:p w14:paraId="66C4FD32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Liczba jednostek</w:t>
            </w:r>
          </w:p>
        </w:tc>
        <w:tc>
          <w:tcPr>
            <w:tcW w:w="1058" w:type="pct"/>
            <w:vAlign w:val="center"/>
          </w:tcPr>
          <w:p w14:paraId="2E32481F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Dysponuję/</w:t>
            </w:r>
          </w:p>
          <w:p w14:paraId="5A05A8BF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Będę dysponować</w:t>
            </w:r>
            <w:r w:rsidRPr="00E923B1"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58" w:type="pct"/>
            <w:vAlign w:val="center"/>
          </w:tcPr>
          <w:p w14:paraId="26279F46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Informacja o podstawie do dysponowania zasobami</w:t>
            </w:r>
            <w:r w:rsidRPr="00E923B1"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  <w:footnoteReference w:id="2"/>
            </w:r>
          </w:p>
        </w:tc>
      </w:tr>
      <w:tr w:rsidR="00E923B1" w:rsidRPr="00E923B1" w14:paraId="2550C4D9" w14:textId="77777777" w:rsidTr="0050023B">
        <w:trPr>
          <w:trHeight w:val="4401"/>
        </w:trPr>
        <w:tc>
          <w:tcPr>
            <w:tcW w:w="2193" w:type="pct"/>
          </w:tcPr>
          <w:p w14:paraId="3DD2B392" w14:textId="77777777" w:rsidR="00E923B1" w:rsidRPr="00E923B1" w:rsidRDefault="00E923B1" w:rsidP="00E923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</w:tcPr>
          <w:p w14:paraId="573FB30B" w14:textId="77777777" w:rsidR="00E923B1" w:rsidRPr="00E923B1" w:rsidRDefault="00E923B1" w:rsidP="00E923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</w:tcPr>
          <w:p w14:paraId="41C48004" w14:textId="77777777" w:rsidR="00E923B1" w:rsidRPr="00E923B1" w:rsidRDefault="00E923B1" w:rsidP="00E923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</w:tcPr>
          <w:p w14:paraId="2A6FFD2F" w14:textId="77777777" w:rsidR="00E923B1" w:rsidRPr="00E923B1" w:rsidRDefault="00E923B1" w:rsidP="00E923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269C8B54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617231" w14:textId="7D3CBC87" w:rsidR="00D70F17" w:rsidRPr="00D70F17" w:rsidRDefault="00D70F17" w:rsidP="00D70F17">
      <w:pPr>
        <w:spacing w:after="0" w:line="240" w:lineRule="auto"/>
        <w:ind w:firstLine="708"/>
        <w:jc w:val="both"/>
        <w:rPr>
          <w:rFonts w:eastAsia="Times New Roman" w:cstheme="minorHAnsi"/>
          <w:lang w:val="x-none" w:eastAsia="x-none"/>
        </w:rPr>
      </w:pPr>
      <w:r w:rsidRPr="00D70F17">
        <w:rPr>
          <w:rFonts w:cstheme="minorHAnsi"/>
        </w:rPr>
        <w:t>Wykonawca oświadcza, że dysponuje baz</w:t>
      </w:r>
      <w:r w:rsidRPr="00D70F17">
        <w:rPr>
          <w:rFonts w:cstheme="minorHAnsi"/>
        </w:rPr>
        <w:t>ą</w:t>
      </w:r>
      <w:r w:rsidRPr="00D70F17">
        <w:rPr>
          <w:rFonts w:cstheme="minorHAnsi"/>
        </w:rPr>
        <w:t xml:space="preserve"> magazynowo - transportową zgodnie </w:t>
      </w:r>
      <w:r>
        <w:rPr>
          <w:rFonts w:cstheme="minorHAnsi"/>
        </w:rPr>
        <w:t xml:space="preserve">                                </w:t>
      </w:r>
      <w:r w:rsidRPr="00D70F17">
        <w:rPr>
          <w:rFonts w:cstheme="minorHAnsi"/>
        </w:rPr>
        <w:t>z Rozporządzeniem Ministra Środowiska z dnia 11 styczna 2013 r. w sprawie szczegółowych wymagań w zakresie odbierania odpadów komunalnych od właścicieli nieruchomości (Dz. U. Z 2013 R. POZ. 122)</w:t>
      </w:r>
      <w:r>
        <w:rPr>
          <w:rFonts w:cstheme="minorHAnsi"/>
        </w:rPr>
        <w:t>.</w:t>
      </w:r>
    </w:p>
    <w:p w14:paraId="526C28A3" w14:textId="265A5E41" w:rsidR="00E923B1" w:rsidRPr="00D70F17" w:rsidRDefault="00E923B1" w:rsidP="00E923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DEAA91" w14:textId="40427D67" w:rsidR="00D70F17" w:rsidRDefault="00D70F17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1D1B4A7" w14:textId="77777777" w:rsidR="00D70F17" w:rsidRPr="00E923B1" w:rsidRDefault="00D70F17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5FC517" w14:textId="77777777" w:rsidR="00E923B1" w:rsidRPr="00E923B1" w:rsidRDefault="00E923B1" w:rsidP="00E923B1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</w:t>
      </w:r>
    </w:p>
    <w:p w14:paraId="797EE2B8" w14:textId="0EC854A4" w:rsidR="00E923B1" w:rsidRDefault="002F64D6" w:rsidP="00E923B1">
      <w:pPr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E923B1" w:rsidRPr="00E923B1">
        <w:rPr>
          <w:rFonts w:ascii="Calibri" w:eastAsia="Times New Roman" w:hAnsi="Calibri" w:cs="Times New Roman"/>
          <w:sz w:val="24"/>
          <w:szCs w:val="24"/>
          <w:lang w:eastAsia="pl-PL"/>
        </w:rPr>
        <w:t>podpis i pieczęć osoby uprawnionej</w:t>
      </w:r>
    </w:p>
    <w:p w14:paraId="3663C85B" w14:textId="77777777" w:rsidR="00D70F17" w:rsidRDefault="00D70F17" w:rsidP="00E923B1"/>
    <w:sectPr w:rsidR="00D7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AEA1D" w14:textId="77777777" w:rsidR="00A934C6" w:rsidRDefault="00A934C6" w:rsidP="00E923B1">
      <w:pPr>
        <w:spacing w:after="0" w:line="240" w:lineRule="auto"/>
      </w:pPr>
      <w:r>
        <w:separator/>
      </w:r>
    </w:p>
  </w:endnote>
  <w:endnote w:type="continuationSeparator" w:id="0">
    <w:p w14:paraId="29FA09E5" w14:textId="77777777" w:rsidR="00A934C6" w:rsidRDefault="00A934C6" w:rsidP="00E9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D68E1" w14:textId="77777777" w:rsidR="00A934C6" w:rsidRDefault="00A934C6" w:rsidP="00E923B1">
      <w:pPr>
        <w:spacing w:after="0" w:line="240" w:lineRule="auto"/>
      </w:pPr>
      <w:r>
        <w:separator/>
      </w:r>
    </w:p>
  </w:footnote>
  <w:footnote w:type="continuationSeparator" w:id="0">
    <w:p w14:paraId="5F7460E8" w14:textId="77777777" w:rsidR="00A934C6" w:rsidRDefault="00A934C6" w:rsidP="00E923B1">
      <w:pPr>
        <w:spacing w:after="0" w:line="240" w:lineRule="auto"/>
      </w:pPr>
      <w:r>
        <w:continuationSeparator/>
      </w:r>
    </w:p>
  </w:footnote>
  <w:footnote w:id="1">
    <w:p w14:paraId="3DC87169" w14:textId="77777777" w:rsidR="00E923B1" w:rsidRPr="00B1778A" w:rsidRDefault="00E923B1" w:rsidP="00E923B1">
      <w:pPr>
        <w:pStyle w:val="Tekstprzypisudolnego"/>
        <w:jc w:val="both"/>
        <w:rPr>
          <w:rFonts w:ascii="Calibri" w:hAnsi="Calibri"/>
        </w:rPr>
      </w:pPr>
      <w:r w:rsidRPr="00B1778A">
        <w:rPr>
          <w:rStyle w:val="Odwoanieprzypisudolnego"/>
          <w:rFonts w:ascii="Calibri" w:hAnsi="Calibri"/>
        </w:rPr>
        <w:footnoteRef/>
      </w:r>
      <w:r w:rsidRPr="00B1778A">
        <w:rPr>
          <w:rFonts w:ascii="Calibri" w:hAnsi="Calibri"/>
        </w:rPr>
        <w:t xml:space="preserve"> Należy wpisać zgodnie ze stanem prawnym i faktycznym „Dysponuję” lub „Będę dysponować”.</w:t>
      </w:r>
    </w:p>
    <w:p w14:paraId="4DB38BE8" w14:textId="77777777" w:rsidR="00E923B1" w:rsidRPr="00837C9E" w:rsidRDefault="00E923B1" w:rsidP="00E923B1">
      <w:pPr>
        <w:pStyle w:val="Tekstprzypisudolnego"/>
        <w:jc w:val="both"/>
        <w:rPr>
          <w:rFonts w:ascii="Calibri" w:hAnsi="Calibri"/>
        </w:rPr>
      </w:pPr>
      <w:r w:rsidRPr="00B1778A">
        <w:rPr>
          <w:rFonts w:ascii="Calibri" w:hAnsi="Calibri"/>
        </w:rPr>
        <w:t>Informację: „Dysponuję” Wykonawca wpisuje tylko w sytuacji gdy wskazany sprzęt jest w posiadaniu Wykonawcy na podstawie umowy zawartej na czas obejmujący cały okres realizacji przedmiotowego zamówienia. W innej sytuacji Wykonawca wpisuje informację: „Będę dysponować” i zobowiązany jest udowodnić Zamawiającemu, iż będzie dysponował niezbędnymi do realizacji zamówienia zasobami innych podmiotów, w szczególności załączając w tym celu pisemne zobowiązanie tych podmiotów do oddania mu do dyspozycji niezbędnych zasobów na okres korzystania z nich przy wykonaniu zamówienia.</w:t>
      </w:r>
    </w:p>
  </w:footnote>
  <w:footnote w:id="2">
    <w:p w14:paraId="7C0B170C" w14:textId="77777777" w:rsidR="00E923B1" w:rsidRPr="00837C9E" w:rsidRDefault="00E923B1" w:rsidP="00E923B1">
      <w:pPr>
        <w:pStyle w:val="Tekstprzypisudolnego"/>
        <w:jc w:val="both"/>
        <w:rPr>
          <w:rFonts w:ascii="Calibri" w:hAnsi="Calibri"/>
        </w:rPr>
      </w:pPr>
      <w:r w:rsidRPr="00837C9E">
        <w:rPr>
          <w:rStyle w:val="Odwoanieprzypisudolnego"/>
          <w:rFonts w:ascii="Calibri" w:hAnsi="Calibri"/>
        </w:rPr>
        <w:footnoteRef/>
      </w:r>
      <w:r w:rsidRPr="00837C9E">
        <w:rPr>
          <w:rFonts w:ascii="Calibri" w:hAnsi="Calibri"/>
        </w:rPr>
        <w:t xml:space="preserve"> Należy wpisać zgodnie ze stanem prawnym i faktycznym np. własność, leasing, dzierżawa lub zobowiązanie podmiotu trzeciego itp.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1"/>
    <w:rsid w:val="002F64D6"/>
    <w:rsid w:val="00346595"/>
    <w:rsid w:val="005A2F58"/>
    <w:rsid w:val="00A934C6"/>
    <w:rsid w:val="00D70F17"/>
    <w:rsid w:val="00D94840"/>
    <w:rsid w:val="00E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CD18"/>
  <w15:chartTrackingRefBased/>
  <w15:docId w15:val="{D16E749A-BE4B-4DC1-8FB6-71BA545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9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23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923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2020-10-19T09:44:00Z</cp:lastPrinted>
  <dcterms:created xsi:type="dcterms:W3CDTF">2020-10-19T10:01:00Z</dcterms:created>
  <dcterms:modified xsi:type="dcterms:W3CDTF">2020-10-19T10:01:00Z</dcterms:modified>
</cp:coreProperties>
</file>