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6" w:rsidRPr="00CD4EAE" w:rsidRDefault="00586166" w:rsidP="00586166">
      <w:pPr>
        <w:spacing w:after="0" w:line="240" w:lineRule="auto"/>
        <w:jc w:val="center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Informacje dotyczące przetwarzania danych osobowych</w:t>
      </w:r>
    </w:p>
    <w:p w:rsidR="00586166" w:rsidRDefault="00586166" w:rsidP="00586166">
      <w:pPr>
        <w:spacing w:after="0" w:line="240" w:lineRule="auto"/>
        <w:jc w:val="center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w celu realizacji naboru kandydatów na rachmistrzów terenowych</w:t>
      </w:r>
    </w:p>
    <w:p w:rsidR="00CD4EAE" w:rsidRPr="00CD4EAE" w:rsidRDefault="00CD4EAE" w:rsidP="00586166">
      <w:pPr>
        <w:spacing w:after="0" w:line="240" w:lineRule="auto"/>
        <w:jc w:val="center"/>
        <w:rPr>
          <w:b/>
          <w:sz w:val="20"/>
          <w:szCs w:val="20"/>
        </w:rPr>
      </w:pP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</w:p>
    <w:p w:rsidR="00586166" w:rsidRPr="00CD4EAE" w:rsidRDefault="00586166" w:rsidP="00CD4EAE">
      <w:pPr>
        <w:spacing w:line="240" w:lineRule="auto"/>
        <w:jc w:val="both"/>
        <w:rPr>
          <w:sz w:val="18"/>
          <w:szCs w:val="18"/>
        </w:rPr>
      </w:pPr>
      <w:r w:rsidRPr="00CD4EAE">
        <w:rPr>
          <w:sz w:val="18"/>
          <w:szCs w:val="18"/>
        </w:rPr>
        <w:t xml:space="preserve">W związku z realizacją wymogów Rozporządzenia Parlamentu Europejskiego i Rady (UE) 2016/679 </w:t>
      </w:r>
      <w:r w:rsidR="00CD4EAE" w:rsidRPr="00CD4EAE">
        <w:rPr>
          <w:sz w:val="18"/>
          <w:szCs w:val="18"/>
        </w:rPr>
        <w:br/>
      </w:r>
      <w:r w:rsidRPr="00CD4EAE">
        <w:rPr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Pr="00CD4EAE">
        <w:rPr>
          <w:sz w:val="18"/>
          <w:szCs w:val="18"/>
          <w:vertAlign w:val="superscript"/>
        </w:rPr>
        <w:t>1</w:t>
      </w:r>
      <w:r w:rsidRPr="00CD4EAE">
        <w:rPr>
          <w:sz w:val="18"/>
          <w:szCs w:val="18"/>
        </w:rPr>
        <w:t xml:space="preserve"> (RODO), administrator informuje o zasadach oraz o przysługujących Pani/Panu prawach związanych z przetwarzaniem Pani/Pana danych osobowych. </w:t>
      </w: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 xml:space="preserve">I. Administrator </w:t>
      </w:r>
    </w:p>
    <w:p w:rsidR="00135BAD" w:rsidRPr="00CD4EAE" w:rsidRDefault="00135BAD" w:rsidP="00CD4EAE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EAE">
        <w:rPr>
          <w:rFonts w:eastAsia="Times New Roman" w:cstheme="minorHAnsi"/>
          <w:sz w:val="20"/>
          <w:szCs w:val="20"/>
          <w:lang w:eastAsia="pl-PL"/>
        </w:rPr>
        <w:t>Administratorem Pani/Pana danych osobowych przetwarzanych w ramach naboru na rachmistrzów spisowych jest Gmina Gołuchów z siedzibą ul. Lipowa 1 w Gołuchowie.</w:t>
      </w:r>
    </w:p>
    <w:p w:rsidR="00CD4EAE" w:rsidRPr="00CD4EAE" w:rsidRDefault="00CD4EAE" w:rsidP="00CD4EAE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 xml:space="preserve">II. Inspektor ochrony danych </w:t>
      </w:r>
    </w:p>
    <w:p w:rsidR="007C3765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Z inspektorem ochrony danych (IOD) może </w:t>
      </w:r>
      <w:r w:rsidR="007C3765" w:rsidRPr="00CD4EAE">
        <w:rPr>
          <w:sz w:val="20"/>
          <w:szCs w:val="20"/>
        </w:rPr>
        <w:t>się Pani/Pan kontaktować</w:t>
      </w:r>
      <w:r w:rsidR="00135BAD" w:rsidRPr="00CD4EAE">
        <w:rPr>
          <w:sz w:val="20"/>
          <w:szCs w:val="20"/>
        </w:rPr>
        <w:t xml:space="preserve"> </w:t>
      </w:r>
      <w:r w:rsidRPr="00CD4EAE">
        <w:rPr>
          <w:sz w:val="20"/>
          <w:szCs w:val="20"/>
        </w:rPr>
        <w:t>pocztą elekt</w:t>
      </w:r>
      <w:r w:rsidR="007C3765" w:rsidRPr="00CD4EAE">
        <w:rPr>
          <w:sz w:val="20"/>
          <w:szCs w:val="20"/>
        </w:rPr>
        <w:t>roniczną na adres e-mail: iod@comp-net.pl</w:t>
      </w:r>
      <w:r w:rsidR="00135BAD" w:rsidRPr="00CD4EAE">
        <w:rPr>
          <w:sz w:val="20"/>
          <w:szCs w:val="20"/>
        </w:rPr>
        <w:t>.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Do IOD należy kierować wyłącznie sprawy dotyczące przetwarzania Pani/Pana danych osobowych przez administratora, w tym realizacji Pani/Pana praw wynikających z RODO.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 xml:space="preserve">III. Cele oraz podstawa prawna przetwarzania Pani/Pana danych osobowych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Pani/Pana dane osobowe będą przetwarzane na podstawie: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CD4EAE" w:rsidRPr="00CD4EAE" w:rsidRDefault="00CD4EAE" w:rsidP="00CD4EAE">
      <w:pPr>
        <w:shd w:val="clear" w:color="auto" w:fill="FDFDFD"/>
        <w:autoSpaceDN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D4EAE">
        <w:rPr>
          <w:rFonts w:eastAsia="Times New Roman" w:cstheme="minorHAnsi"/>
          <w:b/>
          <w:sz w:val="20"/>
          <w:szCs w:val="20"/>
          <w:lang w:eastAsia="pl-PL"/>
        </w:rPr>
        <w:t>IV. Kategorie danych osobowych</w:t>
      </w:r>
    </w:p>
    <w:p w:rsidR="00CD4EAE" w:rsidRPr="00CD4EAE" w:rsidRDefault="00CD4EAE" w:rsidP="00CD4EAE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EAE">
        <w:rPr>
          <w:rFonts w:cstheme="minorHAnsi"/>
          <w:sz w:val="20"/>
          <w:szCs w:val="20"/>
        </w:rPr>
        <w:t>Zakres informacji zbieranych dotyczy danych zawartych w naborze na rachmistrzów, niezbędnych do jego przeprowadzenia oraz potwierdzenia spełniania wymagań przez kandydata.</w:t>
      </w:r>
    </w:p>
    <w:p w:rsidR="00CD4EAE" w:rsidRPr="00CD4EAE" w:rsidRDefault="00CD4EAE" w:rsidP="00CD4EAE">
      <w:pPr>
        <w:shd w:val="clear" w:color="auto" w:fill="FDFDFD"/>
        <w:spacing w:after="0" w:line="240" w:lineRule="auto"/>
        <w:ind w:left="60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D4EAE" w:rsidRPr="00CD4EAE" w:rsidRDefault="00CD4EAE" w:rsidP="00CD4EAE">
      <w:pPr>
        <w:shd w:val="clear" w:color="auto" w:fill="FDFDFD"/>
        <w:autoSpaceDN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D4EAE">
        <w:rPr>
          <w:rFonts w:eastAsia="Times New Roman" w:cstheme="minorHAnsi"/>
          <w:b/>
          <w:sz w:val="20"/>
          <w:szCs w:val="20"/>
          <w:lang w:eastAsia="pl-PL"/>
        </w:rPr>
        <w:t xml:space="preserve">V. Źródło pochodzenia danych osobowych </w:t>
      </w:r>
    </w:p>
    <w:p w:rsidR="00CD4EAE" w:rsidRPr="00CD4EAE" w:rsidRDefault="00CD4EAE" w:rsidP="00CD4EAE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4EAE">
        <w:rPr>
          <w:rFonts w:eastAsia="Times New Roman" w:cstheme="minorHAnsi"/>
          <w:sz w:val="20"/>
          <w:szCs w:val="20"/>
          <w:lang w:eastAsia="pl-PL"/>
        </w:rPr>
        <w:t>Dane są pozyskiwane bezpośrednio od osoby, której dotyczą.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CD4EAE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VI</w:t>
      </w:r>
      <w:r w:rsidR="00586166" w:rsidRPr="00CD4EAE">
        <w:rPr>
          <w:b/>
          <w:sz w:val="20"/>
          <w:szCs w:val="20"/>
        </w:rPr>
        <w:t xml:space="preserve">. Odbiorcy danych osobowych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Odbiorcą Pani/Pana danych osobowych będą podmioty współpracujące z administratorem, dostawcy </w:t>
      </w:r>
      <w:proofErr w:type="spellStart"/>
      <w:r w:rsidRPr="00CD4EAE">
        <w:rPr>
          <w:sz w:val="20"/>
          <w:szCs w:val="20"/>
        </w:rPr>
        <w:t>usług</w:t>
      </w:r>
      <w:proofErr w:type="spellEnd"/>
      <w:r w:rsidRPr="00CD4EAE">
        <w:rPr>
          <w:sz w:val="20"/>
          <w:szCs w:val="20"/>
        </w:rPr>
        <w:t xml:space="preserve">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V</w:t>
      </w:r>
      <w:r w:rsidR="00CD4EAE" w:rsidRPr="00CD4EAE">
        <w:rPr>
          <w:b/>
          <w:sz w:val="20"/>
          <w:szCs w:val="20"/>
        </w:rPr>
        <w:t>II</w:t>
      </w:r>
      <w:r w:rsidRPr="00CD4EAE">
        <w:rPr>
          <w:b/>
          <w:sz w:val="20"/>
          <w:szCs w:val="20"/>
        </w:rPr>
        <w:t xml:space="preserve">. Okres przechowywania danych osobowych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Pani/Pana dane osobowe będą przechowywane przez okres 5-ciu lat od zakończenia procesu naboru na rachmistrza terenowego.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586166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VI</w:t>
      </w:r>
      <w:r w:rsidR="00CD4EAE" w:rsidRPr="00CD4EAE">
        <w:rPr>
          <w:b/>
          <w:sz w:val="20"/>
          <w:szCs w:val="20"/>
        </w:rPr>
        <w:t>II</w:t>
      </w:r>
      <w:r w:rsidRPr="00CD4EAE">
        <w:rPr>
          <w:b/>
          <w:sz w:val="20"/>
          <w:szCs w:val="20"/>
        </w:rPr>
        <w:t xml:space="preserve">. Prawa osoby, której dane dotyczą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Przysługuje Pani/Panu prawo do: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1. dostępu do danych osobowych, w tym prawo do uzyskania kopii tych danych;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2. sprostowania (poprawiania) danych osobowych;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3. ograniczenia przetwarzania danych osobowych;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4. przenoszenia danych;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5. sprzeciwu wobec przetwarzania danych osobowych; 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CD4EAE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IX</w:t>
      </w:r>
      <w:r w:rsidR="00586166" w:rsidRPr="00CD4EAE">
        <w:rPr>
          <w:b/>
          <w:sz w:val="20"/>
          <w:szCs w:val="20"/>
        </w:rPr>
        <w:t>. Dobrowolność/ Obowiązek podania danych osobowych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CD4EAE" w:rsidRPr="00CD4EAE" w:rsidRDefault="00CD4EAE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CD4EAE" w:rsidP="00CD4EAE">
      <w:pPr>
        <w:spacing w:after="0" w:line="240" w:lineRule="auto"/>
        <w:rPr>
          <w:b/>
          <w:sz w:val="20"/>
          <w:szCs w:val="20"/>
        </w:rPr>
      </w:pPr>
      <w:r w:rsidRPr="00CD4EAE">
        <w:rPr>
          <w:b/>
          <w:sz w:val="20"/>
          <w:szCs w:val="20"/>
        </w:rPr>
        <w:t>X</w:t>
      </w:r>
      <w:r w:rsidR="00586166" w:rsidRPr="00CD4EAE">
        <w:rPr>
          <w:b/>
          <w:sz w:val="20"/>
          <w:szCs w:val="20"/>
        </w:rPr>
        <w:t>. Zautomatyzowane podejmowanie decyzji, w tym profilowanie</w:t>
      </w:r>
    </w:p>
    <w:p w:rsidR="0069257A" w:rsidRPr="00CD4EAE" w:rsidRDefault="00586166" w:rsidP="00CD4EAE">
      <w:pPr>
        <w:spacing w:after="0" w:line="240" w:lineRule="auto"/>
        <w:rPr>
          <w:sz w:val="20"/>
          <w:szCs w:val="20"/>
        </w:rPr>
      </w:pPr>
      <w:r w:rsidRPr="00CD4EAE">
        <w:rPr>
          <w:sz w:val="20"/>
          <w:szCs w:val="20"/>
        </w:rPr>
        <w:t>Pani/Pana dane osobowe nie będą profilowane ani też nie będą podlegały zautomatyzowanemu podejmowaniu decyzji.</w:t>
      </w:r>
    </w:p>
    <w:p w:rsidR="00586166" w:rsidRPr="00CD4EAE" w:rsidRDefault="00586166" w:rsidP="00CD4EAE">
      <w:pPr>
        <w:spacing w:after="0" w:line="240" w:lineRule="auto"/>
        <w:rPr>
          <w:sz w:val="20"/>
          <w:szCs w:val="20"/>
        </w:rPr>
      </w:pPr>
    </w:p>
    <w:p w:rsidR="00586166" w:rsidRPr="00CD4EAE" w:rsidRDefault="00586166" w:rsidP="00CD4EAE">
      <w:pPr>
        <w:spacing w:after="0" w:line="240" w:lineRule="auto"/>
        <w:jc w:val="both"/>
        <w:rPr>
          <w:sz w:val="18"/>
          <w:szCs w:val="18"/>
        </w:rPr>
      </w:pPr>
      <w:r w:rsidRPr="00CD4EAE">
        <w:rPr>
          <w:sz w:val="18"/>
          <w:szCs w:val="18"/>
          <w:vertAlign w:val="superscript"/>
        </w:rPr>
        <w:t>1</w:t>
      </w:r>
      <w:r w:rsidRPr="00CD4EA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D4EAE">
        <w:rPr>
          <w:sz w:val="18"/>
          <w:szCs w:val="18"/>
        </w:rPr>
        <w:t>późn</w:t>
      </w:r>
      <w:proofErr w:type="spellEnd"/>
      <w:r w:rsidRPr="00CD4EAE">
        <w:rPr>
          <w:sz w:val="18"/>
          <w:szCs w:val="18"/>
        </w:rPr>
        <w:t>. zm.)</w:t>
      </w:r>
    </w:p>
    <w:p w:rsidR="00586166" w:rsidRDefault="00586166" w:rsidP="00586166"/>
    <w:sectPr w:rsidR="00586166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93CF0"/>
    <w:multiLevelType w:val="hybridMultilevel"/>
    <w:tmpl w:val="089C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6166"/>
    <w:rsid w:val="000C7921"/>
    <w:rsid w:val="00131B8D"/>
    <w:rsid w:val="00135BAD"/>
    <w:rsid w:val="001418DC"/>
    <w:rsid w:val="001B3A43"/>
    <w:rsid w:val="00226088"/>
    <w:rsid w:val="002B35AC"/>
    <w:rsid w:val="002E3F8E"/>
    <w:rsid w:val="00322233"/>
    <w:rsid w:val="00450C2C"/>
    <w:rsid w:val="004B702E"/>
    <w:rsid w:val="004C6249"/>
    <w:rsid w:val="00586166"/>
    <w:rsid w:val="0059081F"/>
    <w:rsid w:val="00651351"/>
    <w:rsid w:val="0069257A"/>
    <w:rsid w:val="007C3765"/>
    <w:rsid w:val="007E1C0A"/>
    <w:rsid w:val="00851CB6"/>
    <w:rsid w:val="008D41D0"/>
    <w:rsid w:val="008F7297"/>
    <w:rsid w:val="00A02B41"/>
    <w:rsid w:val="00AF240B"/>
    <w:rsid w:val="00B732EC"/>
    <w:rsid w:val="00BE7C3F"/>
    <w:rsid w:val="00C45618"/>
    <w:rsid w:val="00C45E76"/>
    <w:rsid w:val="00C71F66"/>
    <w:rsid w:val="00CD4EAE"/>
    <w:rsid w:val="00D41BBE"/>
    <w:rsid w:val="00D676DB"/>
    <w:rsid w:val="00DC6D3A"/>
    <w:rsid w:val="00E27414"/>
    <w:rsid w:val="00E47162"/>
    <w:rsid w:val="00F40D13"/>
    <w:rsid w:val="00F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Ste_T</dc:creator>
  <cp:lastModifiedBy>Ste_T</cp:lastModifiedBy>
  <cp:revision>4</cp:revision>
  <dcterms:created xsi:type="dcterms:W3CDTF">2020-06-15T16:42:00Z</dcterms:created>
  <dcterms:modified xsi:type="dcterms:W3CDTF">2020-06-16T17:13:00Z</dcterms:modified>
</cp:coreProperties>
</file>