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B5" w:rsidRPr="00D4743E" w:rsidRDefault="00D4743E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>Załącznik Nr 3</w:t>
      </w:r>
    </w:p>
    <w:p w:rsidR="008678B5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:rsidR="00500AD4" w:rsidRDefault="00D4743E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>OPIS OFEROWANYCH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158"/>
      </w:tblGrid>
      <w:tr w:rsidR="00646901" w:rsidTr="00646901">
        <w:tc>
          <w:tcPr>
            <w:tcW w:w="534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6520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2158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 REALIZACJI USŁUGI PRZEZ OFERENTA</w:t>
            </w:r>
          </w:p>
        </w:tc>
      </w:tr>
      <w:tr w:rsidR="00646901" w:rsidTr="00646901">
        <w:tc>
          <w:tcPr>
            <w:tcW w:w="534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646901" w:rsidRPr="003C69C5" w:rsidRDefault="003E513D" w:rsidP="003C69C5">
            <w:pP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pl-PL"/>
              </w:rPr>
            </w:pPr>
            <w:r w:rsidRPr="003C69C5">
              <w:rPr>
                <w:rFonts w:cstheme="minorHAnsi"/>
                <w:b/>
                <w:color w:val="21211F"/>
                <w:shd w:val="clear" w:color="auto" w:fill="FFFFFF"/>
              </w:rPr>
              <w:t>Ćwiczenia bierne</w:t>
            </w:r>
            <w:r w:rsidR="003C69C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pl-PL"/>
              </w:rPr>
              <w:t>-</w:t>
            </w:r>
            <w:r w:rsidR="003C69C5" w:rsidRPr="003C69C5">
              <w:rPr>
                <w:rFonts w:cstheme="minorHAnsi"/>
                <w:bCs/>
                <w:color w:val="333333"/>
                <w:shd w:val="clear" w:color="auto" w:fill="FFFFFF"/>
              </w:rPr>
              <w:t xml:space="preserve"> są to ćwiczenia, w których wywołanie ruchu u pacjenta następuje dzięki odpowiedniej pracy innej osoby (np. fizjoterapeuty) lub urządzenia poruszającego częścią ciała pacjenta.</w:t>
            </w:r>
            <w:r w:rsidR="003C69C5">
              <w:rPr>
                <w:rFonts w:cstheme="minorHAnsi"/>
                <w:bCs/>
                <w:color w:val="333333"/>
                <w:shd w:val="clear" w:color="auto" w:fill="FFFFFF"/>
              </w:rPr>
              <w:t xml:space="preserve"> </w:t>
            </w:r>
            <w:r w:rsidR="003C69C5">
              <w:rPr>
                <w:rFonts w:eastAsia="Times New Roman" w:cstheme="minorHAnsi"/>
                <w:color w:val="333333"/>
                <w:lang w:eastAsia="pl-PL"/>
              </w:rPr>
              <w:t>Ć</w:t>
            </w:r>
            <w:r w:rsidR="003C69C5" w:rsidRPr="003C69C5">
              <w:rPr>
                <w:rFonts w:eastAsia="Times New Roman" w:cstheme="minorHAnsi"/>
                <w:color w:val="333333"/>
                <w:lang w:eastAsia="pl-PL"/>
              </w:rPr>
              <w:t>wiczenia te są niezbędne w przypadkach, gdy siła mięśniowa pacjenta nie pozwala na wykonanie samodzielnego ruchu w danym stawie, w stanach częściowego bądź całkowitego odnerwienia mięśni (np. w stanach po urazach rdzenia kręgowego, urazach ośrodkowego układu nerwowego lub nerwów obwodowych, powodujących porażenia lub niedowłady mięśni). Ćwiczenia bierne wykorzystuje się w początkowej fazie usprawniania pacjentów po długotrwałym okresie unieruchomienia stawu(-ów) (np. wynikającym ze stosowania opatrunku gipsowego) lub długotrwałego pozostawania w pozycji leżącej. Ćwiczenia te wykorzystuje się również jako terapię przeciwbólową.</w:t>
            </w:r>
          </w:p>
          <w:p w:rsidR="003C69C5" w:rsidRPr="003C69C5" w:rsidRDefault="003E513D" w:rsidP="003C69C5">
            <w:pPr>
              <w:pStyle w:val="NormalnyWeb"/>
              <w:spacing w:before="0" w:before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C69C5">
              <w:rPr>
                <w:rFonts w:asciiTheme="minorHAnsi" w:hAnsiTheme="minorHAnsi" w:cstheme="minorHAnsi"/>
                <w:b/>
                <w:color w:val="21211F"/>
                <w:sz w:val="22"/>
                <w:szCs w:val="22"/>
                <w:shd w:val="clear" w:color="auto" w:fill="FFFFFF"/>
              </w:rPr>
              <w:t>Ćwiczenia czynne</w:t>
            </w:r>
            <w:r w:rsidR="003C69C5" w:rsidRPr="003C69C5">
              <w:rPr>
                <w:rFonts w:asciiTheme="minorHAnsi" w:hAnsiTheme="minorHAnsi" w:cstheme="minorHAnsi"/>
                <w:color w:val="21211F"/>
                <w:sz w:val="22"/>
                <w:szCs w:val="22"/>
                <w:shd w:val="clear" w:color="auto" w:fill="FFFFFF"/>
              </w:rPr>
              <w:t xml:space="preserve">- </w:t>
            </w:r>
            <w:r w:rsidR="003C69C5" w:rsidRPr="003C69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Ćwiczenia czynne odnoszą się do samodzielnej kontroli napięcia mięśniowego przez pacjenta, które może powodować ruch w stawie lub też świadome napięcie mięśni z intencją ruchu bez jego wykonania (ćwiczenia izometryczne).</w:t>
            </w:r>
          </w:p>
          <w:p w:rsidR="003C69C5" w:rsidRPr="003C69C5" w:rsidRDefault="003C69C5" w:rsidP="003C69C5">
            <w:pPr>
              <w:pBdr>
                <w:left w:val="single" w:sz="24" w:space="0" w:color="AAAAAA"/>
              </w:pBdr>
              <w:spacing w:before="100" w:beforeAutospacing="1" w:after="100" w:afterAutospacing="1"/>
              <w:outlineLvl w:val="2"/>
              <w:rPr>
                <w:rFonts w:eastAsia="Times New Roman" w:cstheme="minorHAnsi"/>
                <w:color w:val="000000"/>
                <w:lang w:eastAsia="pl-PL"/>
              </w:rPr>
            </w:pPr>
            <w:r w:rsidRPr="003C69C5">
              <w:rPr>
                <w:rFonts w:eastAsia="Times New Roman" w:cstheme="minorHAnsi"/>
                <w:color w:val="000000"/>
                <w:lang w:eastAsia="pl-PL"/>
              </w:rPr>
              <w:t>W ćwiczeniach czynnych opór w celu wykonania ruchu jest stawiany przez:</w:t>
            </w:r>
          </w:p>
          <w:p w:rsidR="003C69C5" w:rsidRPr="003C69C5" w:rsidRDefault="003C69C5" w:rsidP="003C69C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pl-PL"/>
              </w:rPr>
            </w:pPr>
            <w:r w:rsidRPr="003C69C5">
              <w:rPr>
                <w:rFonts w:eastAsia="Times New Roman" w:cstheme="minorHAnsi"/>
                <w:color w:val="333333"/>
                <w:lang w:eastAsia="pl-PL"/>
              </w:rPr>
              <w:t>ciężar własnego ciała (ćwiczenia czynne wolne),</w:t>
            </w:r>
          </w:p>
          <w:p w:rsidR="003C69C5" w:rsidRPr="003C69C5" w:rsidRDefault="003C69C5" w:rsidP="003C69C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pl-PL"/>
              </w:rPr>
            </w:pPr>
            <w:r w:rsidRPr="003C69C5">
              <w:rPr>
                <w:rFonts w:eastAsia="Times New Roman" w:cstheme="minorHAnsi"/>
                <w:color w:val="333333"/>
                <w:lang w:eastAsia="pl-PL"/>
              </w:rPr>
              <w:t>terapeutę, którego pacjent nie może pokonać (ćwiczenia izometryczne),</w:t>
            </w:r>
          </w:p>
          <w:p w:rsidR="003C69C5" w:rsidRPr="003C69C5" w:rsidRDefault="003C69C5" w:rsidP="003C69C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pl-PL"/>
              </w:rPr>
            </w:pPr>
            <w:r w:rsidRPr="003C69C5">
              <w:rPr>
                <w:rFonts w:eastAsia="Times New Roman" w:cstheme="minorHAnsi"/>
                <w:color w:val="333333"/>
                <w:lang w:eastAsia="pl-PL"/>
              </w:rPr>
              <w:t>terapeutę, który utrudnia ruch pacjenta lub stosowanie dodatkowych ciężarków, taśm gumowych, ekspanderów (ćwiczenia czynne z oporem).</w:t>
            </w:r>
          </w:p>
          <w:p w:rsidR="003C69C5" w:rsidRDefault="003C69C5" w:rsidP="003C69C5">
            <w:pPr>
              <w:spacing w:after="100" w:afterAutospacing="1"/>
              <w:rPr>
                <w:rFonts w:eastAsia="Times New Roman" w:cstheme="minorHAnsi"/>
                <w:color w:val="333333"/>
                <w:lang w:eastAsia="pl-PL"/>
              </w:rPr>
            </w:pPr>
            <w:r w:rsidRPr="003C69C5">
              <w:rPr>
                <w:rFonts w:eastAsia="Times New Roman" w:cstheme="minorHAnsi"/>
                <w:color w:val="333333"/>
                <w:lang w:eastAsia="pl-PL"/>
              </w:rPr>
              <w:t>W wyniku prowadzonych ćwiczeń zwiększa się liczba kurczących się włókien mięśniowych, co przyczynia się do zwiększenia wydajności pracy pompy mięśniowej. Aktywna pompa mięśniowa zwiększa krążenie krwi, limfy i płynów tkankowych, przez co poprawia się odżywienie tkanek, a w przypadku odniesionego urazu przyspie</w:t>
            </w:r>
            <w:r>
              <w:rPr>
                <w:rFonts w:eastAsia="Times New Roman" w:cstheme="minorHAnsi"/>
                <w:color w:val="333333"/>
                <w:lang w:eastAsia="pl-PL"/>
              </w:rPr>
              <w:t>sza gojenie uszkodzonych tkanek</w:t>
            </w:r>
          </w:p>
          <w:p w:rsidR="003E513D" w:rsidRPr="003C69C5" w:rsidRDefault="003E513D" w:rsidP="003C69C5">
            <w:pPr>
              <w:spacing w:after="100" w:afterAutospacing="1"/>
              <w:rPr>
                <w:rFonts w:eastAsia="Times New Roman" w:cstheme="minorHAnsi"/>
                <w:color w:val="333333"/>
                <w:lang w:eastAsia="pl-PL"/>
              </w:rPr>
            </w:pPr>
            <w:r w:rsidRPr="003C69C5">
              <w:rPr>
                <w:rFonts w:cstheme="minorHAnsi"/>
                <w:b/>
                <w:color w:val="21211F"/>
                <w:shd w:val="clear" w:color="auto" w:fill="FFFFFF"/>
              </w:rPr>
              <w:t>Masaż kończyn dolnych</w:t>
            </w:r>
            <w:r w:rsidR="003C69C5" w:rsidRPr="003C69C5">
              <w:rPr>
                <w:rFonts w:cstheme="minorHAnsi"/>
                <w:color w:val="21211F"/>
                <w:shd w:val="clear" w:color="auto" w:fill="FFFFFF"/>
              </w:rPr>
              <w:t>-</w:t>
            </w:r>
            <w:r w:rsidR="003C69C5" w:rsidRPr="003C69C5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3C69C5" w:rsidRPr="003C69C5">
              <w:rPr>
                <w:rFonts w:cstheme="minorHAnsi"/>
                <w:shd w:val="clear" w:color="auto" w:fill="FFFFFF"/>
              </w:rPr>
              <w:t>klasyczny</w:t>
            </w:r>
            <w:r w:rsidR="003C69C5" w:rsidRPr="003C69C5">
              <w:rPr>
                <w:rFonts w:cstheme="minorHAnsi"/>
                <w:bCs/>
              </w:rPr>
              <w:t xml:space="preserve"> masaż nóg</w:t>
            </w:r>
            <w:r w:rsidR="003C69C5" w:rsidRPr="003C69C5">
              <w:rPr>
                <w:rFonts w:cstheme="minorHAnsi"/>
                <w:shd w:val="clear" w:color="auto" w:fill="FFFFFF"/>
              </w:rPr>
              <w:t xml:space="preserve"> rozpoczyna się od masowania stopy i </w:t>
            </w:r>
            <w:hyperlink r:id="rId8" w:tgtFrame="_blank" w:history="1">
              <w:r w:rsidR="003C69C5" w:rsidRPr="003C69C5">
                <w:rPr>
                  <w:rFonts w:cstheme="minorHAnsi"/>
                  <w:bdr w:val="none" w:sz="0" w:space="0" w:color="auto" w:frame="1"/>
                </w:rPr>
                <w:t xml:space="preserve">stawu skokowego, </w:t>
              </w:r>
            </w:hyperlink>
            <w:r w:rsidR="003C69C5" w:rsidRPr="003C69C5">
              <w:rPr>
                <w:rFonts w:cstheme="minorHAnsi"/>
                <w:shd w:val="clear" w:color="auto" w:fill="FFFFFF"/>
              </w:rPr>
              <w:t xml:space="preserve">po czym przechodzi się do przedniej strony podudzia i uda oraz kolana. Pierwszy etap masażu wykonuje się w pozycji leżącej na plecach, z rękami ułożonymi wzdłuż tułowia i głową zwróconą na bok. Następnie masowana jest tylna </w:t>
            </w:r>
            <w:r w:rsidR="003C69C5" w:rsidRPr="003C69C5">
              <w:rPr>
                <w:rFonts w:cstheme="minorHAnsi"/>
                <w:shd w:val="clear" w:color="auto" w:fill="FFFFFF"/>
              </w:rPr>
              <w:lastRenderedPageBreak/>
              <w:t>strona podudzia i uda. Ten etap masażu przeprowadza się w pozycji leżącej na brzuchu z rękami ułożonymi wzdłuż tułowia. Pod staw kolanowy podkład się wałek w celu rozluźnienia kończyny.</w:t>
            </w:r>
          </w:p>
          <w:p w:rsidR="003E513D" w:rsidRPr="003C69C5" w:rsidRDefault="003E513D" w:rsidP="003C69C5">
            <w:p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3C69C5">
              <w:rPr>
                <w:rFonts w:cstheme="minorHAnsi"/>
                <w:b/>
                <w:color w:val="21211F"/>
                <w:shd w:val="clear" w:color="auto" w:fill="FFFFFF"/>
              </w:rPr>
              <w:t>Pionizacja</w:t>
            </w:r>
            <w:r w:rsidR="003C69C5" w:rsidRPr="003C69C5">
              <w:rPr>
                <w:rFonts w:cstheme="minorHAnsi"/>
                <w:color w:val="21211F"/>
                <w:shd w:val="clear" w:color="auto" w:fill="FFFFFF"/>
              </w:rPr>
              <w:t xml:space="preserve"> - </w:t>
            </w:r>
            <w:r w:rsidR="003C69C5" w:rsidRPr="003C69C5">
              <w:rPr>
                <w:rFonts w:cstheme="minorHAnsi"/>
                <w:color w:val="222222"/>
                <w:shd w:val="clear" w:color="auto" w:fill="FFFFFF"/>
              </w:rPr>
              <w:t>proces polegający na uzyskaniu wyprostowanej postawy ciała, związany z zamianą funkcji podporowych kończyn górnych na funkcje manipulacyjne. Dziecko w naturalny sposób dąży do uzyskania postawy pionowej kształtując poszczególne partie mięśni.</w:t>
            </w:r>
          </w:p>
          <w:p w:rsidR="003C69C5" w:rsidRDefault="003C69C5" w:rsidP="003C69C5">
            <w:pPr>
              <w:jc w:val="both"/>
              <w:rPr>
                <w:rFonts w:cstheme="minorHAnsi"/>
                <w:color w:val="21211F"/>
                <w:shd w:val="clear" w:color="auto" w:fill="FFFFFF"/>
              </w:rPr>
            </w:pPr>
          </w:p>
          <w:p w:rsidR="003E513D" w:rsidRPr="003C69C5" w:rsidRDefault="003E513D" w:rsidP="003C69C5">
            <w:p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3C69C5">
              <w:rPr>
                <w:rFonts w:cstheme="minorHAnsi"/>
                <w:b/>
                <w:color w:val="21211F"/>
                <w:shd w:val="clear" w:color="auto" w:fill="FFFFFF"/>
              </w:rPr>
              <w:t>Ćwiczenia w kombinezonie</w:t>
            </w:r>
            <w:r w:rsidR="003C69C5" w:rsidRPr="003C69C5">
              <w:rPr>
                <w:rFonts w:cstheme="minorHAnsi"/>
                <w:b/>
                <w:color w:val="21211F"/>
                <w:shd w:val="clear" w:color="auto" w:fill="FFFFFF"/>
              </w:rPr>
              <w:t xml:space="preserve"> </w:t>
            </w:r>
            <w:proofErr w:type="spellStart"/>
            <w:r w:rsidR="003C69C5" w:rsidRPr="003C69C5">
              <w:rPr>
                <w:rFonts w:cstheme="minorHAnsi"/>
                <w:b/>
                <w:color w:val="21211F"/>
                <w:shd w:val="clear" w:color="auto" w:fill="FFFFFF"/>
              </w:rPr>
              <w:t>Dunag</w:t>
            </w:r>
            <w:proofErr w:type="spellEnd"/>
            <w:r w:rsidR="003C69C5" w:rsidRPr="003C69C5">
              <w:rPr>
                <w:rFonts w:cstheme="minorHAnsi"/>
                <w:color w:val="21211F"/>
                <w:shd w:val="clear" w:color="auto" w:fill="FFFFFF"/>
              </w:rPr>
              <w:t>- normalizujące napięcie mięśniowe, przywracanie prawidłowej postawy oraz wzoru ruchowego, redukcja patologicznych odruchów i polepszenia pracy układu nerwowego</w:t>
            </w:r>
          </w:p>
          <w:p w:rsidR="003C69C5" w:rsidRPr="003C69C5" w:rsidRDefault="003C69C5" w:rsidP="003C69C5">
            <w:pPr>
              <w:ind w:left="405"/>
              <w:jc w:val="both"/>
              <w:rPr>
                <w:rFonts w:cstheme="minorHAnsi"/>
                <w:color w:val="21211F"/>
                <w:shd w:val="clear" w:color="auto" w:fill="FFFFFF"/>
              </w:rPr>
            </w:pPr>
          </w:p>
          <w:p w:rsidR="003C69C5" w:rsidRPr="003473C8" w:rsidRDefault="003C69C5" w:rsidP="003C69C5">
            <w:pPr>
              <w:pStyle w:val="Akapitzlist"/>
              <w:ind w:left="765"/>
              <w:jc w:val="both"/>
              <w:rPr>
                <w:rFonts w:cstheme="minorHAnsi"/>
                <w:color w:val="21211F"/>
                <w:shd w:val="clear" w:color="auto" w:fill="FFFFFF"/>
              </w:rPr>
            </w:pPr>
          </w:p>
        </w:tc>
        <w:tc>
          <w:tcPr>
            <w:tcW w:w="2158" w:type="dxa"/>
          </w:tcPr>
          <w:p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6901" w:rsidRDefault="00646901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25EE6" w:rsidRDefault="00A25EE6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25EE6" w:rsidRDefault="00A25EE6" w:rsidP="00A25EE6">
      <w:pPr>
        <w:spacing w:line="240" w:lineRule="auto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</w:t>
      </w:r>
    </w:p>
    <w:p w:rsidR="00646901" w:rsidRDefault="00A25EE6" w:rsidP="00A25EE6">
      <w:pPr>
        <w:spacing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Podpis oferenta</w:t>
      </w: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:rsidR="00A25EE6" w:rsidRDefault="00A25EE6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137816" w:rsidRDefault="00137816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137816" w:rsidRDefault="00137816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:rsidR="00C05CE2" w:rsidRDefault="00C05CE2" w:rsidP="00A25EE6">
      <w:pPr>
        <w:spacing w:line="36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sectPr w:rsidR="00C0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8C" w:rsidRDefault="00C13E8C" w:rsidP="009F6FE2">
      <w:pPr>
        <w:spacing w:after="0" w:line="240" w:lineRule="auto"/>
      </w:pPr>
      <w:r>
        <w:separator/>
      </w:r>
    </w:p>
  </w:endnote>
  <w:endnote w:type="continuationSeparator" w:id="0">
    <w:p w:rsidR="00C13E8C" w:rsidRDefault="00C13E8C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8C" w:rsidRDefault="00C13E8C" w:rsidP="009F6FE2">
      <w:pPr>
        <w:spacing w:after="0" w:line="240" w:lineRule="auto"/>
      </w:pPr>
      <w:r>
        <w:separator/>
      </w:r>
    </w:p>
  </w:footnote>
  <w:footnote w:type="continuationSeparator" w:id="0">
    <w:p w:rsidR="00C13E8C" w:rsidRDefault="00C13E8C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61B54"/>
    <w:multiLevelType w:val="multilevel"/>
    <w:tmpl w:val="22A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6"/>
  </w:num>
  <w:num w:numId="18">
    <w:abstractNumId w:val="12"/>
  </w:num>
  <w:num w:numId="19">
    <w:abstractNumId w:val="25"/>
  </w:num>
  <w:num w:numId="20">
    <w:abstractNumId w:val="22"/>
  </w:num>
  <w:num w:numId="21">
    <w:abstractNumId w:val="27"/>
  </w:num>
  <w:num w:numId="22">
    <w:abstractNumId w:val="28"/>
  </w:num>
  <w:num w:numId="23">
    <w:abstractNumId w:val="34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3"/>
  </w:num>
  <w:num w:numId="34">
    <w:abstractNumId w:val="24"/>
  </w:num>
  <w:num w:numId="35">
    <w:abstractNumId w:val="10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37816"/>
    <w:rsid w:val="00171799"/>
    <w:rsid w:val="00183852"/>
    <w:rsid w:val="002012E0"/>
    <w:rsid w:val="00222902"/>
    <w:rsid w:val="00234544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C69C5"/>
    <w:rsid w:val="003D3483"/>
    <w:rsid w:val="003E513D"/>
    <w:rsid w:val="00433AE7"/>
    <w:rsid w:val="00453B83"/>
    <w:rsid w:val="004C1EB5"/>
    <w:rsid w:val="004D7A27"/>
    <w:rsid w:val="004E6A2F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13E8C"/>
    <w:rsid w:val="00C701FF"/>
    <w:rsid w:val="00CB5862"/>
    <w:rsid w:val="00D4743E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3A69-B988-409E-AE8B-03894B7C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ie.tvn.pl/a/staw-skokowy-i-jego-budowa-bol-stawu-skokowego-uraz-zwyrodnienie-i-inne-przyczy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01A2-A549-407D-972C-515DC2B2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3</cp:revision>
  <cp:lastPrinted>2019-05-10T10:19:00Z</cp:lastPrinted>
  <dcterms:created xsi:type="dcterms:W3CDTF">2019-05-13T11:05:00Z</dcterms:created>
  <dcterms:modified xsi:type="dcterms:W3CDTF">2019-05-13T13:19:00Z</dcterms:modified>
</cp:coreProperties>
</file>