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3B" w:rsidRPr="00323C3B" w:rsidRDefault="00323C3B" w:rsidP="00323C3B">
      <w:pPr>
        <w:pStyle w:val="Bezodstpw"/>
        <w:rPr>
          <w:b/>
          <w:sz w:val="28"/>
        </w:rPr>
      </w:pPr>
      <w:r w:rsidRPr="00323C3B">
        <w:rPr>
          <w:sz w:val="28"/>
        </w:rPr>
        <w:t xml:space="preserve"> </w:t>
      </w:r>
      <w:r w:rsidRPr="00323C3B">
        <w:rPr>
          <w:b/>
          <w:sz w:val="28"/>
        </w:rPr>
        <w:t>URZĄD GMINY</w:t>
      </w:r>
    </w:p>
    <w:p w:rsidR="00323C3B" w:rsidRPr="00323C3B" w:rsidRDefault="00323C3B" w:rsidP="00323C3B">
      <w:pPr>
        <w:pStyle w:val="Bezodstpw"/>
        <w:rPr>
          <w:sz w:val="28"/>
        </w:rPr>
      </w:pPr>
      <w:r w:rsidRPr="00323C3B">
        <w:rPr>
          <w:b/>
          <w:sz w:val="28"/>
        </w:rPr>
        <w:t>w GOŁUCHOWIE</w:t>
      </w:r>
    </w:p>
    <w:p w:rsidR="00EF3D69" w:rsidRPr="007941BE" w:rsidRDefault="00DC6C44" w:rsidP="00163BC1">
      <w:pPr>
        <w:pStyle w:val="Bezodstpw"/>
        <w:jc w:val="right"/>
      </w:pPr>
      <w:r>
        <w:t>Gołuchów, dnia 25.08</w:t>
      </w:r>
      <w:r w:rsidR="00163BC1" w:rsidRPr="007941BE">
        <w:t>.2015 r.</w:t>
      </w:r>
    </w:p>
    <w:p w:rsidR="00163BC1" w:rsidRDefault="00163BC1" w:rsidP="00163BC1">
      <w:pPr>
        <w:pStyle w:val="Bezodstpw"/>
        <w:jc w:val="center"/>
        <w:rPr>
          <w:sz w:val="28"/>
        </w:rPr>
      </w:pPr>
    </w:p>
    <w:p w:rsidR="00D851D0" w:rsidRPr="00C25ACD" w:rsidRDefault="00D851D0" w:rsidP="00163BC1">
      <w:pPr>
        <w:pStyle w:val="Bezodstpw"/>
        <w:jc w:val="center"/>
        <w:rPr>
          <w:sz w:val="28"/>
        </w:rPr>
      </w:pPr>
    </w:p>
    <w:p w:rsidR="00163BC1" w:rsidRPr="00C25ACD" w:rsidRDefault="00163BC1" w:rsidP="00163BC1">
      <w:pPr>
        <w:pStyle w:val="Bezodstpw"/>
        <w:jc w:val="center"/>
        <w:rPr>
          <w:b/>
          <w:sz w:val="36"/>
        </w:rPr>
      </w:pPr>
      <w:r w:rsidRPr="00C25ACD">
        <w:rPr>
          <w:b/>
          <w:sz w:val="36"/>
        </w:rPr>
        <w:t>O B W I E S Z C Z E N I E</w:t>
      </w:r>
    </w:p>
    <w:p w:rsidR="00163BC1" w:rsidRPr="00C25ACD" w:rsidRDefault="00163BC1" w:rsidP="00163BC1">
      <w:pPr>
        <w:pStyle w:val="Bezodstpw"/>
        <w:jc w:val="center"/>
        <w:rPr>
          <w:sz w:val="28"/>
        </w:rPr>
      </w:pPr>
    </w:p>
    <w:p w:rsidR="00D851D0" w:rsidRPr="00D851D0" w:rsidRDefault="00EF3D69" w:rsidP="00770056">
      <w:pPr>
        <w:pStyle w:val="Bezodstpw"/>
        <w:ind w:firstLine="708"/>
        <w:jc w:val="both"/>
        <w:rPr>
          <w:sz w:val="28"/>
        </w:rPr>
      </w:pPr>
      <w:r w:rsidRPr="00C25ACD">
        <w:rPr>
          <w:sz w:val="28"/>
        </w:rPr>
        <w:t xml:space="preserve">Urząd Gminy w Gołuchowie </w:t>
      </w:r>
      <w:r w:rsidR="00D851D0">
        <w:rPr>
          <w:sz w:val="28"/>
        </w:rPr>
        <w:t>informuje, iż o</w:t>
      </w:r>
      <w:r w:rsidR="00DC6C44">
        <w:rPr>
          <w:sz w:val="28"/>
        </w:rPr>
        <w:t>publikowan</w:t>
      </w:r>
      <w:r w:rsidR="00D851D0">
        <w:rPr>
          <w:sz w:val="28"/>
        </w:rPr>
        <w:t xml:space="preserve">y został kolejny </w:t>
      </w:r>
      <w:r w:rsidR="00DC6C44">
        <w:rPr>
          <w:sz w:val="28"/>
        </w:rPr>
        <w:t xml:space="preserve"> raport </w:t>
      </w:r>
      <w:r w:rsidR="00DC6C44" w:rsidRPr="00C25ACD">
        <w:rPr>
          <w:i/>
          <w:sz w:val="28"/>
        </w:rPr>
        <w:t>Instytut</w:t>
      </w:r>
      <w:r w:rsidR="00DC6C44">
        <w:rPr>
          <w:i/>
          <w:sz w:val="28"/>
        </w:rPr>
        <w:t>u</w:t>
      </w:r>
      <w:r w:rsidR="00DC6C44" w:rsidRPr="00C25ACD">
        <w:rPr>
          <w:i/>
          <w:sz w:val="28"/>
        </w:rPr>
        <w:t xml:space="preserve"> Upraw Nawożenia i Gleboznawstwa w Puławach </w:t>
      </w:r>
      <w:r w:rsidR="00D851D0" w:rsidRPr="00D851D0">
        <w:rPr>
          <w:sz w:val="28"/>
        </w:rPr>
        <w:t xml:space="preserve">z </w:t>
      </w:r>
      <w:r w:rsidR="00DC6C44" w:rsidRPr="00D851D0">
        <w:rPr>
          <w:sz w:val="28"/>
        </w:rPr>
        <w:t>któr</w:t>
      </w:r>
      <w:r w:rsidR="00D851D0" w:rsidRPr="00D851D0">
        <w:rPr>
          <w:sz w:val="28"/>
        </w:rPr>
        <w:t>ego wynika</w:t>
      </w:r>
      <w:r w:rsidR="00DC6C44" w:rsidRPr="00D851D0">
        <w:rPr>
          <w:sz w:val="28"/>
        </w:rPr>
        <w:t>, iż  suszą dotknięte</w:t>
      </w:r>
      <w:r w:rsidR="00D851D0" w:rsidRPr="00D851D0">
        <w:rPr>
          <w:sz w:val="28"/>
        </w:rPr>
        <w:t xml:space="preserve"> zastały następujące rodzaje upraw:</w:t>
      </w:r>
    </w:p>
    <w:p w:rsidR="00D851D0" w:rsidRPr="00D851D0" w:rsidRDefault="00D851D0" w:rsidP="00D851D0">
      <w:pPr>
        <w:pStyle w:val="Bezodstpw"/>
        <w:numPr>
          <w:ilvl w:val="0"/>
          <w:numId w:val="1"/>
        </w:numPr>
        <w:jc w:val="both"/>
        <w:rPr>
          <w:sz w:val="28"/>
        </w:rPr>
      </w:pPr>
      <w:r>
        <w:rPr>
          <w:i/>
          <w:sz w:val="28"/>
        </w:rPr>
        <w:t>z</w:t>
      </w:r>
      <w:r w:rsidR="00DC6C44">
        <w:rPr>
          <w:i/>
          <w:sz w:val="28"/>
        </w:rPr>
        <w:t>iemniak</w:t>
      </w:r>
      <w:r>
        <w:rPr>
          <w:i/>
          <w:sz w:val="28"/>
        </w:rPr>
        <w:t>i</w:t>
      </w:r>
    </w:p>
    <w:p w:rsidR="00D851D0" w:rsidRPr="00D851D0" w:rsidRDefault="00D851D0" w:rsidP="00D851D0">
      <w:pPr>
        <w:pStyle w:val="Bezodstpw"/>
        <w:numPr>
          <w:ilvl w:val="0"/>
          <w:numId w:val="1"/>
        </w:numPr>
        <w:jc w:val="both"/>
        <w:rPr>
          <w:sz w:val="28"/>
        </w:rPr>
      </w:pPr>
      <w:r>
        <w:rPr>
          <w:i/>
          <w:sz w:val="28"/>
        </w:rPr>
        <w:t>c</w:t>
      </w:r>
      <w:r w:rsidR="00DC6C44">
        <w:rPr>
          <w:i/>
          <w:sz w:val="28"/>
        </w:rPr>
        <w:t>hmiel</w:t>
      </w:r>
    </w:p>
    <w:p w:rsidR="00D851D0" w:rsidRPr="00D851D0" w:rsidRDefault="00DC6C44" w:rsidP="00D851D0">
      <w:pPr>
        <w:pStyle w:val="Bezodstpw"/>
        <w:numPr>
          <w:ilvl w:val="0"/>
          <w:numId w:val="1"/>
        </w:numPr>
        <w:jc w:val="both"/>
        <w:rPr>
          <w:sz w:val="28"/>
        </w:rPr>
      </w:pPr>
      <w:r>
        <w:rPr>
          <w:i/>
          <w:sz w:val="28"/>
        </w:rPr>
        <w:t>roślin strączkow</w:t>
      </w:r>
      <w:r w:rsidR="00D851D0">
        <w:rPr>
          <w:i/>
          <w:sz w:val="28"/>
        </w:rPr>
        <w:t>e</w:t>
      </w:r>
    </w:p>
    <w:p w:rsidR="00D851D0" w:rsidRPr="00D851D0" w:rsidRDefault="00D851D0" w:rsidP="00D851D0">
      <w:pPr>
        <w:pStyle w:val="Bezodstpw"/>
        <w:numPr>
          <w:ilvl w:val="0"/>
          <w:numId w:val="1"/>
        </w:numPr>
        <w:jc w:val="both"/>
        <w:rPr>
          <w:sz w:val="28"/>
        </w:rPr>
      </w:pPr>
      <w:r>
        <w:rPr>
          <w:i/>
          <w:sz w:val="28"/>
        </w:rPr>
        <w:t>krzewy</w:t>
      </w:r>
      <w:r w:rsidR="00DC6C44">
        <w:rPr>
          <w:i/>
          <w:sz w:val="28"/>
        </w:rPr>
        <w:t xml:space="preserve"> owocow</w:t>
      </w:r>
      <w:r>
        <w:rPr>
          <w:i/>
          <w:sz w:val="28"/>
        </w:rPr>
        <w:t>e</w:t>
      </w:r>
    </w:p>
    <w:p w:rsidR="00233C3C" w:rsidRDefault="00233C3C" w:rsidP="00D851D0">
      <w:pPr>
        <w:pStyle w:val="Bezodstpw"/>
        <w:ind w:firstLine="708"/>
        <w:jc w:val="both"/>
        <w:rPr>
          <w:sz w:val="28"/>
        </w:rPr>
      </w:pPr>
      <w:r>
        <w:rPr>
          <w:sz w:val="28"/>
        </w:rPr>
        <w:t>W raporcie tym nie została ujęta kukurydza. Jeśli w kolejnym raporcie będzie wskazana jako uprawa dotknięta suszą, będzie również podlegała szacowaniu.</w:t>
      </w:r>
    </w:p>
    <w:p w:rsidR="00EF3D69" w:rsidRPr="00C25ACD" w:rsidRDefault="00D851D0" w:rsidP="00D851D0">
      <w:pPr>
        <w:pStyle w:val="Bezodstpw"/>
        <w:ind w:firstLine="708"/>
        <w:jc w:val="both"/>
        <w:rPr>
          <w:sz w:val="28"/>
        </w:rPr>
      </w:pPr>
      <w:r>
        <w:rPr>
          <w:sz w:val="28"/>
        </w:rPr>
        <w:t xml:space="preserve">W związku z powyższym </w:t>
      </w:r>
      <w:r w:rsidR="00DC6C44" w:rsidRPr="00767297">
        <w:rPr>
          <w:b/>
          <w:sz w:val="28"/>
          <w:u w:val="single"/>
        </w:rPr>
        <w:t>rolnicy którzy dot</w:t>
      </w:r>
      <w:r>
        <w:rPr>
          <w:b/>
          <w:sz w:val="28"/>
          <w:u w:val="single"/>
        </w:rPr>
        <w:t>ychczas</w:t>
      </w:r>
      <w:r w:rsidR="00DC6C44" w:rsidRPr="00767297">
        <w:rPr>
          <w:b/>
          <w:sz w:val="28"/>
          <w:u w:val="single"/>
        </w:rPr>
        <w:t xml:space="preserve"> nie złożyli wniosku</w:t>
      </w:r>
      <w:r w:rsidR="00DC6C44">
        <w:rPr>
          <w:sz w:val="28"/>
        </w:rPr>
        <w:t xml:space="preserve"> a posiadają straty w w/w </w:t>
      </w:r>
      <w:r>
        <w:rPr>
          <w:sz w:val="28"/>
        </w:rPr>
        <w:t xml:space="preserve">rodzajach </w:t>
      </w:r>
      <w:r w:rsidR="00DC6C44">
        <w:rPr>
          <w:sz w:val="28"/>
        </w:rPr>
        <w:t xml:space="preserve">uprawach </w:t>
      </w:r>
      <w:r w:rsidR="00233C3C">
        <w:rPr>
          <w:sz w:val="28"/>
        </w:rPr>
        <w:t xml:space="preserve">(w tym również kukurydzy) </w:t>
      </w:r>
      <w:r w:rsidR="00DC6C44">
        <w:rPr>
          <w:sz w:val="28"/>
        </w:rPr>
        <w:t xml:space="preserve">mogą do dnia </w:t>
      </w:r>
      <w:r w:rsidR="004E25DC">
        <w:rPr>
          <w:b/>
          <w:sz w:val="28"/>
        </w:rPr>
        <w:t>04</w:t>
      </w:r>
      <w:r w:rsidR="00767297" w:rsidRPr="00767297">
        <w:rPr>
          <w:b/>
          <w:sz w:val="28"/>
        </w:rPr>
        <w:t>-09-2015 r</w:t>
      </w:r>
      <w:r w:rsidR="00767297">
        <w:rPr>
          <w:sz w:val="28"/>
        </w:rPr>
        <w:t xml:space="preserve">. </w:t>
      </w:r>
      <w:r w:rsidR="00767297" w:rsidRPr="00767297">
        <w:rPr>
          <w:b/>
          <w:sz w:val="28"/>
        </w:rPr>
        <w:t>(p</w:t>
      </w:r>
      <w:r w:rsidR="004E25DC">
        <w:rPr>
          <w:b/>
          <w:sz w:val="28"/>
        </w:rPr>
        <w:t>iątek</w:t>
      </w:r>
      <w:r w:rsidR="00767297" w:rsidRPr="00767297">
        <w:rPr>
          <w:b/>
          <w:sz w:val="28"/>
        </w:rPr>
        <w:t>)</w:t>
      </w:r>
      <w:r w:rsidR="00767297">
        <w:rPr>
          <w:sz w:val="28"/>
        </w:rPr>
        <w:t xml:space="preserve"> </w:t>
      </w:r>
      <w:r>
        <w:rPr>
          <w:sz w:val="28"/>
        </w:rPr>
        <w:t>składać</w:t>
      </w:r>
      <w:r w:rsidR="00767297">
        <w:rPr>
          <w:sz w:val="28"/>
        </w:rPr>
        <w:t xml:space="preserve"> </w:t>
      </w:r>
      <w:r>
        <w:rPr>
          <w:sz w:val="28"/>
        </w:rPr>
        <w:t>w Urzędzie Gminy wnioski</w:t>
      </w:r>
      <w:r w:rsidR="00233C3C">
        <w:rPr>
          <w:sz w:val="28"/>
        </w:rPr>
        <w:t xml:space="preserve">                         </w:t>
      </w:r>
      <w:bookmarkStart w:id="0" w:name="_GoBack"/>
      <w:bookmarkEnd w:id="0"/>
      <w:r>
        <w:rPr>
          <w:sz w:val="28"/>
        </w:rPr>
        <w:t xml:space="preserve"> o oszacowanie szkód.</w:t>
      </w:r>
    </w:p>
    <w:p w:rsidR="00770056" w:rsidRPr="00C25ACD" w:rsidRDefault="000D11BB" w:rsidP="00770056">
      <w:pPr>
        <w:pStyle w:val="Bezodstpw"/>
        <w:jc w:val="both"/>
        <w:rPr>
          <w:sz w:val="28"/>
        </w:rPr>
      </w:pPr>
      <w:r>
        <w:rPr>
          <w:sz w:val="28"/>
        </w:rPr>
        <w:tab/>
      </w:r>
      <w:r w:rsidR="004E25DC">
        <w:rPr>
          <w:sz w:val="28"/>
        </w:rPr>
        <w:t xml:space="preserve"> </w:t>
      </w:r>
    </w:p>
    <w:p w:rsidR="00EF3D69" w:rsidRPr="00C25ACD" w:rsidRDefault="00EF3D69" w:rsidP="00770056">
      <w:pPr>
        <w:pStyle w:val="Bezodstpw"/>
        <w:ind w:firstLine="708"/>
        <w:jc w:val="both"/>
        <w:rPr>
          <w:sz w:val="28"/>
        </w:rPr>
      </w:pPr>
      <w:r w:rsidRPr="00C25ACD">
        <w:rPr>
          <w:sz w:val="28"/>
        </w:rPr>
        <w:t>We wniosku należy wpisać</w:t>
      </w:r>
      <w:r w:rsidR="00770056" w:rsidRPr="00C25ACD">
        <w:rPr>
          <w:sz w:val="28"/>
        </w:rPr>
        <w:t xml:space="preserve"> </w:t>
      </w:r>
      <w:r w:rsidR="00770056" w:rsidRPr="00D851D0">
        <w:rPr>
          <w:b/>
          <w:sz w:val="28"/>
        </w:rPr>
        <w:t>wszystkie</w:t>
      </w:r>
      <w:r w:rsidR="00770056" w:rsidRPr="00C25ACD">
        <w:rPr>
          <w:sz w:val="28"/>
        </w:rPr>
        <w:t xml:space="preserve"> </w:t>
      </w:r>
      <w:r w:rsidR="00D851D0">
        <w:rPr>
          <w:sz w:val="28"/>
        </w:rPr>
        <w:t xml:space="preserve">posiadane w 2015 r. </w:t>
      </w:r>
      <w:r w:rsidR="00770056" w:rsidRPr="00C25ACD">
        <w:rPr>
          <w:sz w:val="28"/>
        </w:rPr>
        <w:t>upraw</w:t>
      </w:r>
      <w:r w:rsidR="0063707F" w:rsidRPr="00C25ACD">
        <w:rPr>
          <w:sz w:val="28"/>
        </w:rPr>
        <w:t>y</w:t>
      </w:r>
      <w:r w:rsidR="00D851D0">
        <w:rPr>
          <w:sz w:val="28"/>
        </w:rPr>
        <w:t>.</w:t>
      </w:r>
      <w:r w:rsidRPr="00C25ACD">
        <w:rPr>
          <w:sz w:val="28"/>
        </w:rPr>
        <w:t xml:space="preserve"> Powierzchnia poszczególnych upraw powinna być zgodna z powierzchniami deklarowanymi we wniosku o dopłaty obszarowe, składanym do ARiMR. </w:t>
      </w:r>
    </w:p>
    <w:p w:rsidR="00EF3D69" w:rsidRPr="00C25ACD" w:rsidRDefault="00EF3D69" w:rsidP="00770056">
      <w:pPr>
        <w:pStyle w:val="Bezodstpw"/>
        <w:ind w:firstLine="708"/>
        <w:jc w:val="both"/>
        <w:rPr>
          <w:sz w:val="28"/>
        </w:rPr>
      </w:pPr>
      <w:r w:rsidRPr="00C25ACD">
        <w:rPr>
          <w:sz w:val="28"/>
        </w:rPr>
        <w:t>Rolnicy, którzy hodują zwierzęta przeznaczone na sprzedaż lub sprzedają takie produkty jak: mleko</w:t>
      </w:r>
      <w:r w:rsidR="00770056" w:rsidRPr="00C25ACD">
        <w:rPr>
          <w:sz w:val="28"/>
        </w:rPr>
        <w:t>, jaja</w:t>
      </w:r>
      <w:r w:rsidRPr="00C25ACD">
        <w:rPr>
          <w:sz w:val="28"/>
        </w:rPr>
        <w:t xml:space="preserve"> itp., wypełniają </w:t>
      </w:r>
      <w:r w:rsidR="008E2A4F">
        <w:rPr>
          <w:sz w:val="28"/>
        </w:rPr>
        <w:t xml:space="preserve">dodatkowo </w:t>
      </w:r>
      <w:r w:rsidRPr="00C25ACD">
        <w:rPr>
          <w:sz w:val="28"/>
        </w:rPr>
        <w:t xml:space="preserve">Oświadczenie dotyczące produkcji towarowej zwierząt. W oświadczeniu tym należy obowiązkowo wypełnić kolumny 3 i 4. W kolumnie 3 należy wpisać liczbę zwierząt w roku wystąpienia szkody, uwzględniającą ilość cykli produkcyjnych w poszczególnych rodzajach produkcji w ciągu roku. </w:t>
      </w:r>
    </w:p>
    <w:p w:rsidR="00C25ACD" w:rsidRDefault="00C25ACD" w:rsidP="00163BC1">
      <w:pPr>
        <w:pStyle w:val="Bezodstpw"/>
        <w:ind w:firstLine="708"/>
        <w:jc w:val="both"/>
        <w:rPr>
          <w:sz w:val="28"/>
        </w:rPr>
      </w:pPr>
    </w:p>
    <w:p w:rsidR="00EF3D69" w:rsidRPr="00C25ACD" w:rsidRDefault="008E2A4F" w:rsidP="00163BC1">
      <w:pPr>
        <w:pStyle w:val="Bezodstpw"/>
        <w:ind w:firstLine="708"/>
        <w:jc w:val="both"/>
        <w:rPr>
          <w:sz w:val="28"/>
        </w:rPr>
      </w:pPr>
      <w:r>
        <w:rPr>
          <w:sz w:val="28"/>
        </w:rPr>
        <w:t>Druk</w:t>
      </w:r>
      <w:r w:rsidR="00EF3D69" w:rsidRPr="00C25ACD">
        <w:rPr>
          <w:sz w:val="28"/>
        </w:rPr>
        <w:t xml:space="preserve"> wniosku można otrzymać w tut. Urzędzie</w:t>
      </w:r>
      <w:r>
        <w:rPr>
          <w:sz w:val="28"/>
        </w:rPr>
        <w:t>:</w:t>
      </w:r>
      <w:r w:rsidR="00EF3D69" w:rsidRPr="00C25ACD">
        <w:rPr>
          <w:sz w:val="28"/>
        </w:rPr>
        <w:t xml:space="preserve"> pokój nr </w:t>
      </w:r>
      <w:r w:rsidR="00D851D0">
        <w:rPr>
          <w:sz w:val="28"/>
        </w:rPr>
        <w:t>4 oraz</w:t>
      </w:r>
      <w:r w:rsidR="00C25ACD">
        <w:rPr>
          <w:sz w:val="28"/>
        </w:rPr>
        <w:t xml:space="preserve"> </w:t>
      </w:r>
      <w:r>
        <w:rPr>
          <w:sz w:val="28"/>
        </w:rPr>
        <w:t>Biuro Podawcze</w:t>
      </w:r>
      <w:r w:rsidR="00EF3D69" w:rsidRPr="00C25ACD">
        <w:rPr>
          <w:sz w:val="28"/>
        </w:rPr>
        <w:t xml:space="preserve"> lub pobrać ze strony internetowej www.</w:t>
      </w:r>
      <w:r>
        <w:rPr>
          <w:sz w:val="28"/>
        </w:rPr>
        <w:t>bip.</w:t>
      </w:r>
      <w:r w:rsidR="0063707F" w:rsidRPr="00C25ACD">
        <w:rPr>
          <w:sz w:val="28"/>
        </w:rPr>
        <w:t>goluchow.pl</w:t>
      </w:r>
      <w:r w:rsidR="00EF3D69" w:rsidRPr="00C25ACD">
        <w:rPr>
          <w:sz w:val="28"/>
        </w:rPr>
        <w:t xml:space="preserve">. </w:t>
      </w:r>
      <w:r w:rsidR="007941BE">
        <w:rPr>
          <w:sz w:val="28"/>
        </w:rPr>
        <w:t>(menu główne – wykaz spraw – sprawy wg wydziałów – wniosek wystąpienie niekorzystnego zjawiska atmosferycznego)</w:t>
      </w:r>
      <w:r w:rsidR="00D851D0">
        <w:rPr>
          <w:sz w:val="28"/>
        </w:rPr>
        <w:t>.</w:t>
      </w:r>
      <w:r>
        <w:rPr>
          <w:sz w:val="28"/>
        </w:rPr>
        <w:t xml:space="preserve"> </w:t>
      </w:r>
    </w:p>
    <w:p w:rsidR="00323C3B" w:rsidRDefault="00323C3B" w:rsidP="00323C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D851D0" w:rsidRDefault="00D851D0" w:rsidP="00323C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D851D0" w:rsidRDefault="00D851D0" w:rsidP="00323C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</w:pPr>
    </w:p>
    <w:p w:rsidR="00323C3B" w:rsidRPr="00323C3B" w:rsidRDefault="00323C3B" w:rsidP="00323C3B">
      <w:pPr>
        <w:autoSpaceDE w:val="0"/>
        <w:autoSpaceDN w:val="0"/>
        <w:adjustRightInd w:val="0"/>
        <w:ind w:left="6372"/>
        <w:jc w:val="center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323C3B">
        <w:rPr>
          <w:rFonts w:ascii="Calibri" w:eastAsiaTheme="minorHAnsi" w:hAnsi="Calibri" w:cs="Calibri"/>
          <w:b/>
          <w:bCs/>
          <w:color w:val="000000"/>
          <w:szCs w:val="20"/>
          <w:lang w:eastAsia="en-US"/>
        </w:rPr>
        <w:t>z up. Wójta</w:t>
      </w:r>
    </w:p>
    <w:p w:rsidR="00323C3B" w:rsidRPr="00323C3B" w:rsidRDefault="00323C3B" w:rsidP="00323C3B">
      <w:pPr>
        <w:autoSpaceDE w:val="0"/>
        <w:autoSpaceDN w:val="0"/>
        <w:adjustRightInd w:val="0"/>
        <w:ind w:left="6372"/>
        <w:jc w:val="center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323C3B">
        <w:rPr>
          <w:rFonts w:ascii="Calibri" w:eastAsiaTheme="minorHAnsi" w:hAnsi="Calibri" w:cs="Calibri"/>
          <w:b/>
          <w:bCs/>
          <w:color w:val="000000"/>
          <w:szCs w:val="20"/>
          <w:lang w:eastAsia="en-US"/>
        </w:rPr>
        <w:t>/-/ Tatiana Stefaniak</w:t>
      </w:r>
    </w:p>
    <w:p w:rsidR="00192708" w:rsidRPr="00C25ACD" w:rsidRDefault="00323C3B" w:rsidP="00323C3B">
      <w:pPr>
        <w:pStyle w:val="Bezodstpw"/>
        <w:ind w:left="6372"/>
        <w:jc w:val="center"/>
        <w:rPr>
          <w:sz w:val="28"/>
        </w:rPr>
      </w:pPr>
      <w:r w:rsidRPr="00323C3B">
        <w:rPr>
          <w:rFonts w:eastAsiaTheme="minorHAnsi"/>
          <w:b/>
          <w:bCs/>
          <w:color w:val="000000"/>
          <w:szCs w:val="20"/>
          <w:lang w:eastAsia="en-US"/>
        </w:rPr>
        <w:t>Sekretarz Gminy</w:t>
      </w:r>
    </w:p>
    <w:sectPr w:rsidR="00192708" w:rsidRPr="00C2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522"/>
    <w:multiLevelType w:val="hybridMultilevel"/>
    <w:tmpl w:val="1D2EC6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9"/>
    <w:rsid w:val="000D11BB"/>
    <w:rsid w:val="00163BC1"/>
    <w:rsid w:val="00192708"/>
    <w:rsid w:val="00233C3C"/>
    <w:rsid w:val="00323C3B"/>
    <w:rsid w:val="004E25DC"/>
    <w:rsid w:val="0063707F"/>
    <w:rsid w:val="00767297"/>
    <w:rsid w:val="00770056"/>
    <w:rsid w:val="007941BE"/>
    <w:rsid w:val="007D7726"/>
    <w:rsid w:val="008E2A4F"/>
    <w:rsid w:val="00A017F9"/>
    <w:rsid w:val="00C25ACD"/>
    <w:rsid w:val="00D851D0"/>
    <w:rsid w:val="00DC6C44"/>
    <w:rsid w:val="00EF02DA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7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7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E5F1-217A-4EB5-9E80-D6D78E33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12</cp:revision>
  <cp:lastPrinted>2015-08-27T13:08:00Z</cp:lastPrinted>
  <dcterms:created xsi:type="dcterms:W3CDTF">2015-07-07T10:04:00Z</dcterms:created>
  <dcterms:modified xsi:type="dcterms:W3CDTF">2015-08-27T13:15:00Z</dcterms:modified>
</cp:coreProperties>
</file>