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08" w:rsidRPr="00C35A08" w:rsidRDefault="00C35A08" w:rsidP="005C5B7D">
      <w:pPr>
        <w:jc w:val="center"/>
        <w:rPr>
          <w:b/>
          <w:sz w:val="28"/>
          <w:szCs w:val="28"/>
        </w:rPr>
      </w:pPr>
      <w:r w:rsidRPr="00C35A08">
        <w:rPr>
          <w:b/>
          <w:sz w:val="28"/>
          <w:szCs w:val="28"/>
        </w:rPr>
        <w:t>ZARZĄDZENIE Nr 334/2010</w:t>
      </w:r>
    </w:p>
    <w:p w:rsidR="005C5B7D" w:rsidRDefault="00C35A08" w:rsidP="005C5B7D">
      <w:pPr>
        <w:jc w:val="center"/>
        <w:rPr>
          <w:b/>
          <w:sz w:val="28"/>
          <w:szCs w:val="28"/>
        </w:rPr>
      </w:pPr>
      <w:r w:rsidRPr="00C35A08">
        <w:rPr>
          <w:b/>
          <w:sz w:val="28"/>
          <w:szCs w:val="28"/>
        </w:rPr>
        <w:t>Wójta Gminy Gołuchów</w:t>
      </w:r>
    </w:p>
    <w:p w:rsidR="005C5B7D" w:rsidRPr="005C5B7D" w:rsidRDefault="00C35A08" w:rsidP="005C5B7D">
      <w:pPr>
        <w:jc w:val="center"/>
        <w:rPr>
          <w:b/>
          <w:sz w:val="28"/>
          <w:szCs w:val="28"/>
        </w:rPr>
      </w:pPr>
      <w:r w:rsidRPr="005C5B7D">
        <w:rPr>
          <w:b/>
          <w:sz w:val="28"/>
          <w:szCs w:val="28"/>
        </w:rPr>
        <w:t>z dnia 14.10.2010r.</w:t>
      </w:r>
    </w:p>
    <w:p w:rsidR="00C35A08" w:rsidRPr="005C5B7D" w:rsidRDefault="005F06C6" w:rsidP="005C5B7D">
      <w:pPr>
        <w:jc w:val="center"/>
        <w:rPr>
          <w:b/>
          <w:sz w:val="28"/>
          <w:szCs w:val="28"/>
        </w:rPr>
      </w:pPr>
      <w:r w:rsidRPr="005C5B7D">
        <w:rPr>
          <w:b/>
          <w:sz w:val="28"/>
          <w:szCs w:val="28"/>
        </w:rPr>
        <w:t>w sprawie przeprowadzenia badań lekarskich pracowników z zakresu profilaktycznej opieki zdrowotnej</w:t>
      </w:r>
    </w:p>
    <w:p w:rsidR="005F06C6" w:rsidRDefault="005F06C6" w:rsidP="00C35A08">
      <w:pPr>
        <w:jc w:val="center"/>
        <w:rPr>
          <w:sz w:val="28"/>
          <w:szCs w:val="28"/>
        </w:rPr>
      </w:pPr>
    </w:p>
    <w:p w:rsidR="00C35A08" w:rsidRDefault="00C35A08" w:rsidP="00C3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8 Rozporządzenia Ministra Pracy i Polityki Socjalnej z dnia 1 grudnia 1998r. w sprawie </w:t>
      </w:r>
      <w:r w:rsidRPr="00C35A08">
        <w:rPr>
          <w:b/>
          <w:sz w:val="28"/>
          <w:szCs w:val="28"/>
        </w:rPr>
        <w:t>bezpieczeństwa i higieny pracy na stanowiskach</w:t>
      </w:r>
      <w:r>
        <w:rPr>
          <w:sz w:val="28"/>
          <w:szCs w:val="28"/>
        </w:rPr>
        <w:t xml:space="preserve"> </w:t>
      </w:r>
      <w:r w:rsidRPr="00C35A08">
        <w:rPr>
          <w:b/>
          <w:sz w:val="28"/>
          <w:szCs w:val="28"/>
        </w:rPr>
        <w:t>wyposażonych w monitory ekranowe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Dz.U.Nr</w:t>
      </w:r>
      <w:proofErr w:type="spellEnd"/>
      <w:r>
        <w:rPr>
          <w:sz w:val="28"/>
          <w:szCs w:val="28"/>
        </w:rPr>
        <w:t xml:space="preserve"> 148 poz. 973 z 1998r. ) oraz Rozporządzenia Ministra Zdrowia i Opieki Społecznej z 30 maja 1996r. w sprawie </w:t>
      </w:r>
      <w:r w:rsidRPr="00C35A08">
        <w:rPr>
          <w:b/>
          <w:sz w:val="28"/>
          <w:szCs w:val="28"/>
        </w:rPr>
        <w:t>przeprowadzenia badań lekarskich pracowników, zakresu profilaktycznej opieki zdrowotnej nad pracownikami oraz orzeczeń lekarskich wydawanych do celów przewidzianych w Kodeksie pracy</w:t>
      </w:r>
      <w:r>
        <w:rPr>
          <w:sz w:val="28"/>
          <w:szCs w:val="28"/>
        </w:rPr>
        <w:t xml:space="preserve">  ( </w:t>
      </w:r>
      <w:proofErr w:type="spellStart"/>
      <w:r>
        <w:rPr>
          <w:sz w:val="28"/>
          <w:szCs w:val="28"/>
        </w:rPr>
        <w:t>Dz.U.Nr</w:t>
      </w:r>
      <w:proofErr w:type="spellEnd"/>
      <w:r>
        <w:rPr>
          <w:sz w:val="28"/>
          <w:szCs w:val="28"/>
        </w:rPr>
        <w:t xml:space="preserve"> 69, poz. 332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– zarządzam co następuje:  </w:t>
      </w:r>
    </w:p>
    <w:p w:rsidR="00C35A08" w:rsidRDefault="00C35A08" w:rsidP="00C35A08">
      <w:pPr>
        <w:jc w:val="both"/>
        <w:rPr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1</w:t>
      </w:r>
    </w:p>
    <w:p w:rsidR="00C35A08" w:rsidRDefault="00C35A08" w:rsidP="00C35A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Urzędu Gminy w Gołuchowie zobowiązani są w okresie raz na 3 lata w terminie wyznaczonym przez pracodawcę, wykonać w ramach okresowych badań lekarskich, badania potwierdzające zdolność do wykonywania pracy na określonym stanowisku oraz badania okulistyczne</w:t>
      </w:r>
    </w:p>
    <w:p w:rsidR="00C35A08" w:rsidRDefault="00C35A08" w:rsidP="00C35A08">
      <w:pPr>
        <w:jc w:val="center"/>
        <w:rPr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2</w:t>
      </w:r>
    </w:p>
    <w:p w:rsidR="00C35A08" w:rsidRDefault="00C35A08" w:rsidP="00C35A0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Pracownikom zatrudnionym w Urzędzie Gminy w Gołuchowie na podstawie wyboru, powołania oraz na podstawie umowy o pracę, gdzie pracodawcą jest Urząd Gminy Gołuchów przysługuje prawo do zwrotu kosztów zakupu okularów. </w:t>
      </w: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3</w:t>
      </w:r>
    </w:p>
    <w:p w:rsidR="00C35A08" w:rsidRDefault="00C35A08" w:rsidP="00C35A0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35A08">
        <w:rPr>
          <w:rFonts w:cstheme="minorHAnsi"/>
          <w:sz w:val="28"/>
          <w:szCs w:val="28"/>
        </w:rPr>
        <w:t>Uprawnienie określone w pkt. 1 przysługuje do kwoty 300,00 zł w okresie 1 raz na 3 lata, jeżeli pracownicy:</w:t>
      </w:r>
    </w:p>
    <w:p w:rsidR="00C35A08" w:rsidRDefault="00C35A08" w:rsidP="00C35A08">
      <w:pPr>
        <w:pStyle w:val="Akapitzlist"/>
        <w:jc w:val="both"/>
        <w:rPr>
          <w:rFonts w:cstheme="minorHAnsi"/>
          <w:sz w:val="28"/>
          <w:szCs w:val="28"/>
        </w:rPr>
      </w:pPr>
    </w:p>
    <w:p w:rsidR="00C35A08" w:rsidRDefault="00C35A08" w:rsidP="00C35A0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a/ użytkują w czasie pracy monitor ekranowy co najmniej przez połowę dobowego wymiaru czasu pracy,</w:t>
      </w:r>
    </w:p>
    <w:p w:rsidR="00C35A08" w:rsidRDefault="00C35A08" w:rsidP="00C35A0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b/ przedłożą zaświadczenie o potrzebie stosowania okularów podczas pracy przy obsłudze monitora ekranowego, wydane w wyniku badań okulistycznych, przeprowadzonych w ramach profilaktycznej opieki zdrowotnej w miejscu badania wskazanym przez pracodawcę,</w:t>
      </w:r>
    </w:p>
    <w:p w:rsidR="00C35A08" w:rsidRDefault="00C35A08" w:rsidP="00C35A0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c/ przedłożą rachunek zakupu okularów.</w:t>
      </w:r>
    </w:p>
    <w:p w:rsidR="00C35A08" w:rsidRDefault="00C35A08" w:rsidP="00C35A08">
      <w:pPr>
        <w:pStyle w:val="Akapitzlist"/>
        <w:jc w:val="both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4</w:t>
      </w:r>
    </w:p>
    <w:p w:rsidR="00C35A08" w:rsidRDefault="00C35A08" w:rsidP="00C35A0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Wykonanie Zarządzenia powierza się pracownikowi ds. BHP i Skarbnikowi Gminy.</w:t>
      </w:r>
    </w:p>
    <w:p w:rsidR="00C35A08" w:rsidRDefault="00C35A08" w:rsidP="00C35A08">
      <w:pPr>
        <w:pStyle w:val="Akapitzlist"/>
        <w:jc w:val="center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5</w:t>
      </w:r>
    </w:p>
    <w:p w:rsidR="00C35A08" w:rsidRDefault="00C35A08" w:rsidP="00C35A0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Traci moc Zarządzenie Wójta Nr 74/2007 z dnia 20.11.2007r. w sprawie bezpieczeństwa i higieny pracy na stanowiskach wyposażonych w monitory ekranowe.</w:t>
      </w:r>
    </w:p>
    <w:p w:rsidR="00C35A08" w:rsidRDefault="00C35A08" w:rsidP="00C35A08">
      <w:pPr>
        <w:pStyle w:val="Akapitzlist"/>
        <w:jc w:val="center"/>
        <w:rPr>
          <w:rFonts w:cstheme="minorHAnsi"/>
          <w:sz w:val="28"/>
          <w:szCs w:val="28"/>
        </w:rPr>
      </w:pPr>
    </w:p>
    <w:p w:rsidR="00C35A08" w:rsidRDefault="00C35A08" w:rsidP="00C35A0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 6</w:t>
      </w:r>
    </w:p>
    <w:p w:rsidR="00C35A08" w:rsidRDefault="00C35A08" w:rsidP="00C35A0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Zarządzenie wchodzi w życie z dniem podpisania. </w:t>
      </w:r>
    </w:p>
    <w:p w:rsidR="00C35A08" w:rsidRPr="00C35A08" w:rsidRDefault="00C35A08" w:rsidP="00C35A08">
      <w:pPr>
        <w:rPr>
          <w:rFonts w:cstheme="minorHAnsi"/>
          <w:sz w:val="28"/>
          <w:szCs w:val="28"/>
        </w:rPr>
      </w:pPr>
    </w:p>
    <w:p w:rsidR="00C35A08" w:rsidRPr="009B7002" w:rsidRDefault="009B7002" w:rsidP="009B7002">
      <w:pPr>
        <w:spacing w:after="0"/>
        <w:rPr>
          <w:rFonts w:cstheme="minorHAnsi"/>
          <w:b/>
          <w:i/>
          <w:sz w:val="26"/>
          <w:szCs w:val="24"/>
        </w:rPr>
      </w:pPr>
      <w:r w:rsidRPr="009B7002">
        <w:rPr>
          <w:rFonts w:cstheme="minorHAnsi"/>
          <w:b/>
          <w:i/>
          <w:sz w:val="26"/>
          <w:szCs w:val="24"/>
        </w:rPr>
        <w:t xml:space="preserve">                                                                                                                                  WÓJT</w:t>
      </w:r>
    </w:p>
    <w:p w:rsidR="009B7002" w:rsidRPr="009B7002" w:rsidRDefault="009B7002" w:rsidP="009B7002">
      <w:pPr>
        <w:spacing w:after="0"/>
        <w:rPr>
          <w:rFonts w:cstheme="minorHAnsi"/>
          <w:b/>
          <w:i/>
          <w:sz w:val="26"/>
          <w:szCs w:val="24"/>
        </w:rPr>
      </w:pPr>
      <w:r w:rsidRPr="009B7002">
        <w:rPr>
          <w:rFonts w:cstheme="minorHAnsi"/>
          <w:b/>
          <w:i/>
          <w:sz w:val="26"/>
          <w:szCs w:val="24"/>
        </w:rPr>
        <w:t xml:space="preserve">                                                                                                                        /-/ Marek Zdunek</w:t>
      </w:r>
    </w:p>
    <w:p w:rsidR="00C35A08" w:rsidRDefault="00C35A08" w:rsidP="00C35A08">
      <w:pPr>
        <w:jc w:val="center"/>
        <w:rPr>
          <w:sz w:val="28"/>
          <w:szCs w:val="28"/>
        </w:rPr>
      </w:pPr>
    </w:p>
    <w:p w:rsidR="00C35A08" w:rsidRPr="00C35A08" w:rsidRDefault="00C35A08" w:rsidP="00C35A08">
      <w:pPr>
        <w:jc w:val="center"/>
        <w:rPr>
          <w:sz w:val="28"/>
          <w:szCs w:val="28"/>
        </w:rPr>
      </w:pPr>
    </w:p>
    <w:sectPr w:rsidR="00C35A08" w:rsidRPr="00C35A08" w:rsidSect="00D4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17BD"/>
    <w:multiLevelType w:val="hybridMultilevel"/>
    <w:tmpl w:val="57B29B26"/>
    <w:lvl w:ilvl="0" w:tplc="47EC8C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A08"/>
    <w:rsid w:val="005C5B7D"/>
    <w:rsid w:val="005F06C6"/>
    <w:rsid w:val="007E0874"/>
    <w:rsid w:val="009B7002"/>
    <w:rsid w:val="00C35A08"/>
    <w:rsid w:val="00D4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B58A-4623-4865-BE8A-95C1C24F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Kas_I</dc:creator>
  <cp:lastModifiedBy>Urząd Gminy w Gołuchowie</cp:lastModifiedBy>
  <cp:revision>4</cp:revision>
  <dcterms:created xsi:type="dcterms:W3CDTF">2010-10-19T08:17:00Z</dcterms:created>
  <dcterms:modified xsi:type="dcterms:W3CDTF">2010-11-04T07:21:00Z</dcterms:modified>
</cp:coreProperties>
</file>