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0E" w:rsidRPr="008F58A0" w:rsidRDefault="00E4510E" w:rsidP="00E4510E">
      <w:pPr>
        <w:pStyle w:val="Bezodstpw"/>
        <w:rPr>
          <w:b/>
        </w:rPr>
      </w:pPr>
      <w:r w:rsidRPr="008F58A0">
        <w:t xml:space="preserve">           </w:t>
      </w:r>
      <w:r w:rsidRPr="008F58A0">
        <w:rPr>
          <w:b/>
        </w:rPr>
        <w:t>WÓJT</w:t>
      </w:r>
      <w:bookmarkStart w:id="0" w:name="_GoBack"/>
      <w:bookmarkEnd w:id="0"/>
    </w:p>
    <w:p w:rsidR="00E4510E" w:rsidRPr="008F58A0" w:rsidRDefault="00E4510E" w:rsidP="00E4510E">
      <w:pPr>
        <w:pStyle w:val="Bezodstpw"/>
        <w:rPr>
          <w:b/>
        </w:rPr>
      </w:pPr>
      <w:r w:rsidRPr="008F58A0">
        <w:rPr>
          <w:b/>
        </w:rPr>
        <w:t>GMINY GOŁUCHÓW</w:t>
      </w:r>
    </w:p>
    <w:p w:rsidR="009848A9" w:rsidRDefault="00142C7B" w:rsidP="009848A9">
      <w:pPr>
        <w:pStyle w:val="Bezodstpw"/>
        <w:jc w:val="right"/>
      </w:pPr>
      <w:r>
        <w:t xml:space="preserve">Gołuchów, dnia </w:t>
      </w:r>
      <w:r w:rsidR="00533B07">
        <w:t>30</w:t>
      </w:r>
      <w:r w:rsidR="009848A9">
        <w:t>.0</w:t>
      </w:r>
      <w:r w:rsidR="00533B07">
        <w:t>1</w:t>
      </w:r>
      <w:r>
        <w:t>.201</w:t>
      </w:r>
      <w:r w:rsidR="00533B07">
        <w:t>5</w:t>
      </w:r>
      <w:r w:rsidR="009848A9">
        <w:t xml:space="preserve"> r.</w:t>
      </w:r>
    </w:p>
    <w:p w:rsidR="00531BB6" w:rsidRDefault="00142C7B" w:rsidP="009848A9">
      <w:pPr>
        <w:pStyle w:val="Bezodstpw"/>
      </w:pPr>
      <w:r>
        <w:t>RG- OŚ.6220.1</w:t>
      </w:r>
      <w:r w:rsidR="009848A9">
        <w:t>.</w:t>
      </w:r>
      <w:r w:rsidR="00013697">
        <w:t>6</w:t>
      </w:r>
      <w:r w:rsidR="00533B07">
        <w:t>.2015</w:t>
      </w:r>
      <w:r w:rsidR="009848A9">
        <w:tab/>
      </w:r>
      <w:r w:rsidR="009848A9">
        <w:tab/>
      </w:r>
    </w:p>
    <w:p w:rsidR="009848A9" w:rsidRDefault="009848A9" w:rsidP="009848A9">
      <w:pPr>
        <w:pStyle w:val="Bezodstpw"/>
      </w:pPr>
    </w:p>
    <w:p w:rsidR="009848A9" w:rsidRPr="009848A9" w:rsidRDefault="009848A9" w:rsidP="009848A9">
      <w:pPr>
        <w:pStyle w:val="Bezodstpw"/>
        <w:jc w:val="center"/>
        <w:rPr>
          <w:b/>
        </w:rPr>
      </w:pPr>
      <w:r w:rsidRPr="009848A9">
        <w:rPr>
          <w:b/>
        </w:rPr>
        <w:t>INFORMACJA</w:t>
      </w:r>
    </w:p>
    <w:p w:rsidR="009848A9" w:rsidRPr="009848A9" w:rsidRDefault="009848A9" w:rsidP="009848A9">
      <w:pPr>
        <w:pStyle w:val="Bezodstpw"/>
        <w:jc w:val="center"/>
        <w:rPr>
          <w:b/>
        </w:rPr>
      </w:pPr>
      <w:r w:rsidRPr="009848A9">
        <w:rPr>
          <w:b/>
        </w:rPr>
        <w:t>O ROZPOCZĘCIU PROCEDURY ODDZIAŁYWANIA NA ŚRODOWISKO</w:t>
      </w:r>
    </w:p>
    <w:p w:rsidR="009848A9" w:rsidRDefault="009848A9" w:rsidP="009848A9">
      <w:pPr>
        <w:pStyle w:val="Bezodstpw"/>
      </w:pPr>
    </w:p>
    <w:p w:rsidR="009848A9" w:rsidRDefault="009848A9" w:rsidP="009848A9">
      <w:pPr>
        <w:pStyle w:val="Bezodstpw"/>
        <w:jc w:val="both"/>
      </w:pPr>
      <w:r>
        <w:tab/>
        <w:t>Na podstawie art. 79 ust. 1 w związku z art. 3 ust. 1 pkt 11 lit. a) – c) i art. 33 – 35 ustawy                  z dnia 3 października 2008 r. o udostępnianiu informacji o środowisku i jego ochronie, udziale społeczeństwa w ochronie środowiska oraz o ocenach oddziaływania na środowisko (</w:t>
      </w:r>
      <w:r w:rsidR="00142C7B">
        <w:t>t</w:t>
      </w:r>
      <w:r w:rsidR="009F3D60">
        <w:t xml:space="preserve">ekst </w:t>
      </w:r>
      <w:r w:rsidR="00142C7B">
        <w:t>j</w:t>
      </w:r>
      <w:r w:rsidR="009F3D60">
        <w:t>ednolity</w:t>
      </w:r>
      <w:r w:rsidR="00142C7B">
        <w:t xml:space="preserve"> </w:t>
      </w:r>
      <w:r>
        <w:t>Dz. U.</w:t>
      </w:r>
      <w:r w:rsidR="00142C7B">
        <w:t xml:space="preserve"> </w:t>
      </w:r>
      <w:r>
        <w:t>z 20</w:t>
      </w:r>
      <w:r w:rsidR="00142C7B">
        <w:t xml:space="preserve">13 </w:t>
      </w:r>
      <w:r>
        <w:t>r.</w:t>
      </w:r>
      <w:r w:rsidR="00142C7B">
        <w:t>,</w:t>
      </w:r>
      <w:r>
        <w:t xml:space="preserve"> poz. 12</w:t>
      </w:r>
      <w:r w:rsidR="00142C7B">
        <w:t>35</w:t>
      </w:r>
      <w:r>
        <w:t xml:space="preserve"> z</w:t>
      </w:r>
      <w:r w:rsidR="00142C7B">
        <w:t>e</w:t>
      </w:r>
      <w:r>
        <w:t xml:space="preserve"> zm.), w związku z </w:t>
      </w:r>
      <w:r>
        <w:rPr>
          <w:rFonts w:cstheme="minorHAnsi"/>
        </w:rPr>
        <w:t>§</w:t>
      </w:r>
      <w:r>
        <w:t xml:space="preserve"> </w:t>
      </w:r>
      <w:r w:rsidR="00533B07">
        <w:t>2</w:t>
      </w:r>
      <w:r>
        <w:t xml:space="preserve"> ust. 1 pkt </w:t>
      </w:r>
      <w:r w:rsidR="00533B07">
        <w:t>51</w:t>
      </w:r>
      <w:r>
        <w:t xml:space="preserve"> rozporządzenia Rady Ministrów z dnia                9 listopada 2010 r. w sprawie przedsięwzięć mogących znacząco oddziaływać na środowisko                (Dz. U. z 2010 r. Nr 213, poz. 1397</w:t>
      </w:r>
      <w:r w:rsidR="009F3D60">
        <w:t xml:space="preserve"> ze zm.</w:t>
      </w:r>
      <w:r>
        <w:t>)</w:t>
      </w:r>
    </w:p>
    <w:p w:rsidR="009848A9" w:rsidRDefault="009848A9" w:rsidP="009848A9">
      <w:pPr>
        <w:pStyle w:val="Bezodstpw"/>
        <w:jc w:val="both"/>
      </w:pPr>
    </w:p>
    <w:p w:rsidR="009848A9" w:rsidRDefault="009848A9" w:rsidP="009848A9">
      <w:pPr>
        <w:pStyle w:val="Bezodstpw"/>
        <w:jc w:val="center"/>
        <w:rPr>
          <w:b/>
        </w:rPr>
      </w:pPr>
      <w:r>
        <w:rPr>
          <w:b/>
        </w:rPr>
        <w:t>WÓJT GMINY GOŁUCHÓW</w:t>
      </w:r>
    </w:p>
    <w:p w:rsidR="009848A9" w:rsidRDefault="009848A9" w:rsidP="009848A9">
      <w:pPr>
        <w:pStyle w:val="Bezodstpw"/>
        <w:jc w:val="center"/>
        <w:rPr>
          <w:b/>
        </w:rPr>
      </w:pPr>
      <w:r>
        <w:rPr>
          <w:b/>
        </w:rPr>
        <w:t>PODAJE DO PUBLICZNEJ WIADOMOŚCI INFORMACJĘ</w:t>
      </w:r>
    </w:p>
    <w:p w:rsidR="009848A9" w:rsidRDefault="009848A9" w:rsidP="009848A9">
      <w:pPr>
        <w:pStyle w:val="Bezodstpw"/>
      </w:pPr>
    </w:p>
    <w:p w:rsidR="00E1185F" w:rsidRPr="00533B07" w:rsidRDefault="009848A9" w:rsidP="00077293">
      <w:pPr>
        <w:jc w:val="both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  <w:r>
        <w:t xml:space="preserve">o rozpoczęciu w dniu </w:t>
      </w:r>
      <w:r w:rsidR="00533B07">
        <w:t>30</w:t>
      </w:r>
      <w:r>
        <w:t>.0</w:t>
      </w:r>
      <w:r w:rsidR="00533B07">
        <w:t>1</w:t>
      </w:r>
      <w:r w:rsidR="00077293">
        <w:t>.201</w:t>
      </w:r>
      <w:r w:rsidR="007527D7">
        <w:t>5</w:t>
      </w:r>
      <w:r>
        <w:t xml:space="preserve"> r. </w:t>
      </w:r>
      <w:r w:rsidR="00E1185F">
        <w:t>procedury oddziaływania na środowisko w ramach postępowania administracyjnego w sprawie wydania decyzji o środowiskowych uwarunkowaniach dla przedsięwzięcia pod nazwą</w:t>
      </w:r>
      <w:r w:rsidR="001C4E13">
        <w:t xml:space="preserve"> </w:t>
      </w:r>
      <w:r w:rsidR="00E1185F" w:rsidRPr="00533B07">
        <w:rPr>
          <w:rFonts w:cstheme="minorHAnsi"/>
          <w:b/>
        </w:rPr>
        <w:t>„</w:t>
      </w:r>
      <w:r w:rsidR="00533B07" w:rsidRPr="00533B07">
        <w:rPr>
          <w:b/>
        </w:rPr>
        <w:t>rozbudowa istniejącej fermy indyków w istniejącej zabudowie zagrodowej”</w:t>
      </w:r>
    </w:p>
    <w:p w:rsidR="00E1185F" w:rsidRPr="00EF6957" w:rsidRDefault="00E1185F" w:rsidP="00CA63EF">
      <w:pPr>
        <w:pStyle w:val="Bezodstpw"/>
        <w:ind w:left="993" w:hanging="993"/>
        <w:jc w:val="both"/>
      </w:pPr>
      <w:r w:rsidRPr="00EF6957">
        <w:rPr>
          <w:i/>
        </w:rPr>
        <w:t>Inwestor:</w:t>
      </w:r>
      <w:r w:rsidRPr="00EF6957">
        <w:t xml:space="preserve"> </w:t>
      </w:r>
      <w:r w:rsidR="00533B07">
        <w:t>Renata i Marek Olejniczak, zam. Czechel 7, 63-322 Gołuchów</w:t>
      </w:r>
    </w:p>
    <w:p w:rsidR="00E1185F" w:rsidRPr="00EF6957" w:rsidRDefault="00E1185F" w:rsidP="009848A9">
      <w:pPr>
        <w:pStyle w:val="Bezodstpw"/>
        <w:jc w:val="both"/>
      </w:pPr>
    </w:p>
    <w:p w:rsidR="009F3D60" w:rsidRDefault="00E1185F" w:rsidP="00A5618F">
      <w:pPr>
        <w:pStyle w:val="Bezodstpw"/>
        <w:ind w:firstLine="708"/>
        <w:jc w:val="both"/>
        <w:rPr>
          <w:rFonts w:cs="Garamond"/>
        </w:rPr>
      </w:pPr>
      <w:r w:rsidRPr="009F3D60">
        <w:t xml:space="preserve">Przedsięwzięcie polega na </w:t>
      </w:r>
      <w:r w:rsidR="00533B07" w:rsidRPr="009F3D60">
        <w:rPr>
          <w:b/>
        </w:rPr>
        <w:t>rozbudowie istniejącej fermy indyków w istniejącej zabudowie zagrodowej</w:t>
      </w:r>
      <w:r w:rsidR="00A5618F" w:rsidRPr="009F3D60">
        <w:rPr>
          <w:b/>
        </w:rPr>
        <w:t xml:space="preserve"> </w:t>
      </w:r>
      <w:r w:rsidR="00FC6655" w:rsidRPr="009F3D60">
        <w:rPr>
          <w:rFonts w:cs="Garamond"/>
        </w:rPr>
        <w:t>przy max. wielkości hodowli nie mniejszej niż 60 DJP, na działkach o nr ewid</w:t>
      </w:r>
      <w:r w:rsidR="00A5618F" w:rsidRPr="009F3D60">
        <w:rPr>
          <w:rFonts w:cs="Garamond"/>
        </w:rPr>
        <w:t>encyjnych 37/1 i 37/2 obręb</w:t>
      </w:r>
      <w:r w:rsidR="00FC6655" w:rsidRPr="009F3D60">
        <w:rPr>
          <w:rFonts w:cs="Garamond"/>
        </w:rPr>
        <w:t xml:space="preserve"> Czechel, gmina Goł</w:t>
      </w:r>
      <w:r w:rsidR="00A5618F" w:rsidRPr="009F3D60">
        <w:rPr>
          <w:rFonts w:cs="Garamond"/>
        </w:rPr>
        <w:t>uchów, powiat pleszewski, wojewó</w:t>
      </w:r>
      <w:r w:rsidR="00FC6655" w:rsidRPr="009F3D60">
        <w:rPr>
          <w:rFonts w:cs="Garamond"/>
        </w:rPr>
        <w:t>dztwo</w:t>
      </w:r>
      <w:r w:rsidR="00A5618F" w:rsidRPr="009F3D60">
        <w:rPr>
          <w:rFonts w:cs="Garamond"/>
        </w:rPr>
        <w:t xml:space="preserve"> </w:t>
      </w:r>
      <w:r w:rsidR="00FC6655" w:rsidRPr="009F3D60">
        <w:rPr>
          <w:rFonts w:cs="Garamond"/>
        </w:rPr>
        <w:t>wielkopolskie.</w:t>
      </w:r>
      <w:r w:rsidR="00A5618F" w:rsidRPr="009F3D60">
        <w:rPr>
          <w:rFonts w:cs="Garamond"/>
        </w:rPr>
        <w:t xml:space="preserve"> </w:t>
      </w:r>
    </w:p>
    <w:p w:rsidR="00A5618F" w:rsidRPr="009F3D60" w:rsidRDefault="00A5618F" w:rsidP="00A5618F">
      <w:pPr>
        <w:pStyle w:val="Bezodstpw"/>
        <w:ind w:firstLine="708"/>
        <w:jc w:val="both"/>
        <w:rPr>
          <w:rFonts w:cs="Garamond"/>
        </w:rPr>
      </w:pPr>
      <w:r w:rsidRPr="009F3D60">
        <w:rPr>
          <w:rFonts w:cs="Garamond"/>
        </w:rPr>
        <w:t>Projekt zakłada budowę dwóch obiektów, indycznikó</w:t>
      </w:r>
      <w:r w:rsidR="00FC6655" w:rsidRPr="009F3D60">
        <w:rPr>
          <w:rFonts w:cs="Garamond"/>
        </w:rPr>
        <w:t>w I-5 i I-6.Indycznik te będą posiadały</w:t>
      </w:r>
      <w:r w:rsidRPr="009F3D60">
        <w:rPr>
          <w:rFonts w:cs="Garamond"/>
        </w:rPr>
        <w:t xml:space="preserve"> </w:t>
      </w:r>
      <w:r w:rsidR="00FC6655" w:rsidRPr="009F3D60">
        <w:rPr>
          <w:rFonts w:cs="Garamond"/>
        </w:rPr>
        <w:t>wymiary zewn</w:t>
      </w:r>
      <w:r w:rsidRPr="009F3D60">
        <w:rPr>
          <w:rFonts w:cs="Garamond"/>
        </w:rPr>
        <w:t>ętrzne I-5 ok. 29 m x ok.</w:t>
      </w:r>
      <w:r w:rsidR="00FC6655" w:rsidRPr="009F3D60">
        <w:rPr>
          <w:rFonts w:cs="Garamond"/>
        </w:rPr>
        <w:t>136 m oraz I-6</w:t>
      </w:r>
      <w:r w:rsidRPr="009F3D60">
        <w:rPr>
          <w:rFonts w:cs="Garamond"/>
        </w:rPr>
        <w:t xml:space="preserve"> ok. 29 m x</w:t>
      </w:r>
      <w:r w:rsidR="00FC6655" w:rsidRPr="009F3D60">
        <w:rPr>
          <w:rFonts w:cs="Garamond"/>
        </w:rPr>
        <w:t xml:space="preserve"> ok. 141 m.</w:t>
      </w:r>
      <w:r w:rsidRPr="009F3D60">
        <w:rPr>
          <w:rFonts w:cs="Garamond"/>
        </w:rPr>
        <w:t xml:space="preserve"> </w:t>
      </w:r>
    </w:p>
    <w:p w:rsidR="00FC6655" w:rsidRPr="009F3D60" w:rsidRDefault="007527D7" w:rsidP="009F3D60">
      <w:pPr>
        <w:pStyle w:val="Bezodstpw"/>
        <w:ind w:firstLine="708"/>
        <w:jc w:val="both"/>
        <w:rPr>
          <w:rFonts w:cs="Garamond"/>
        </w:rPr>
      </w:pPr>
      <w:r w:rsidRPr="009F3D60">
        <w:rPr>
          <w:rFonts w:cs="Garamond"/>
        </w:rPr>
        <w:t xml:space="preserve">Inwestor zamierza prowadzić chów indyków obojga płci z przeznaczeniem na produkcję mięsa. </w:t>
      </w:r>
      <w:r w:rsidR="00FC6655" w:rsidRPr="009F3D60">
        <w:rPr>
          <w:rFonts w:cs="Garamond"/>
        </w:rPr>
        <w:t>Obecnie inwestor utrzymuje wewną</w:t>
      </w:r>
      <w:r w:rsidRPr="009F3D60">
        <w:rPr>
          <w:rFonts w:cs="Garamond"/>
        </w:rPr>
        <w:t>trz czterech obiektów 21 159 (507,816 DJP) indykó</w:t>
      </w:r>
      <w:r w:rsidR="00FC6655" w:rsidRPr="009F3D60">
        <w:rPr>
          <w:rFonts w:cs="Garamond"/>
        </w:rPr>
        <w:t>w</w:t>
      </w:r>
      <w:r w:rsidRPr="009F3D60">
        <w:rPr>
          <w:rFonts w:cs="Garamond"/>
        </w:rPr>
        <w:t xml:space="preserve"> </w:t>
      </w:r>
      <w:r w:rsidR="00FC6655" w:rsidRPr="009F3D60">
        <w:rPr>
          <w:rFonts w:cs="Garamond"/>
        </w:rPr>
        <w:t>wyłącznie płci męskiej –</w:t>
      </w:r>
      <w:r w:rsidRPr="009F3D60">
        <w:rPr>
          <w:rFonts w:cs="Garamond"/>
        </w:rPr>
        <w:t xml:space="preserve"> indoró</w:t>
      </w:r>
      <w:r w:rsidR="00FC6655" w:rsidRPr="009F3D60">
        <w:rPr>
          <w:rFonts w:cs="Garamond"/>
        </w:rPr>
        <w:t>w.</w:t>
      </w:r>
    </w:p>
    <w:p w:rsidR="009F3D60" w:rsidRDefault="007527D7" w:rsidP="009F3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Garamond"/>
        </w:rPr>
      </w:pPr>
      <w:r w:rsidRPr="009F3D60">
        <w:rPr>
          <w:rFonts w:cs="Garamond"/>
        </w:rPr>
        <w:t>Rozbudowa oprócz budowy dwóch nowych budynków indycznikó</w:t>
      </w:r>
      <w:r w:rsidR="00FC6655" w:rsidRPr="009F3D60">
        <w:rPr>
          <w:rFonts w:cs="Garamond"/>
        </w:rPr>
        <w:t>w zakłada nieznaczną</w:t>
      </w:r>
      <w:r w:rsidRPr="009F3D60">
        <w:rPr>
          <w:rFonts w:cs="Garamond"/>
        </w:rPr>
        <w:t xml:space="preserve"> </w:t>
      </w:r>
      <w:r w:rsidR="00FC6655" w:rsidRPr="009F3D60">
        <w:rPr>
          <w:rFonts w:cs="Garamond"/>
        </w:rPr>
        <w:t>zmianę</w:t>
      </w:r>
      <w:r w:rsidRPr="009F3D60">
        <w:rPr>
          <w:rFonts w:cs="Garamond"/>
        </w:rPr>
        <w:t xml:space="preserve"> technologii, z któ</w:t>
      </w:r>
      <w:r w:rsidR="00FC6655" w:rsidRPr="009F3D60">
        <w:rPr>
          <w:rFonts w:cs="Garamond"/>
        </w:rPr>
        <w:t>rą wiązało się będzie zwiększenie obsady w istniejących obiektach.</w:t>
      </w:r>
      <w:r w:rsidRPr="009F3D60">
        <w:rPr>
          <w:rFonts w:cs="Garamond"/>
        </w:rPr>
        <w:t xml:space="preserve"> </w:t>
      </w:r>
      <w:r w:rsidR="00FC6655" w:rsidRPr="009F3D60">
        <w:rPr>
          <w:rFonts w:cs="Garamond"/>
        </w:rPr>
        <w:t>Obecnie inwestor utrzymywał wyłącznie indory ras mię</w:t>
      </w:r>
      <w:r w:rsidRPr="009F3D60">
        <w:rPr>
          <w:rFonts w:cs="Garamond"/>
        </w:rPr>
        <w:t>snych, których odchó</w:t>
      </w:r>
      <w:r w:rsidR="00FC6655" w:rsidRPr="009F3D60">
        <w:rPr>
          <w:rFonts w:cs="Garamond"/>
        </w:rPr>
        <w:t>w trwał 28 dni</w:t>
      </w:r>
      <w:r w:rsidRPr="009F3D60">
        <w:rPr>
          <w:rFonts w:cs="Garamond"/>
        </w:rPr>
        <w:t xml:space="preserve"> </w:t>
      </w:r>
      <w:r w:rsidR="00FC6655" w:rsidRPr="009F3D60">
        <w:rPr>
          <w:rFonts w:cs="Garamond"/>
        </w:rPr>
        <w:t>a tucz właściwy około 119 dni. Indyki utrzymywane były do wagi około 22 kg, zgodnie</w:t>
      </w:r>
      <w:r w:rsidRPr="009F3D60">
        <w:rPr>
          <w:rFonts w:cs="Garamond"/>
        </w:rPr>
        <w:t xml:space="preserve"> </w:t>
      </w:r>
      <w:r w:rsidR="00FC6655" w:rsidRPr="009F3D60">
        <w:rPr>
          <w:rFonts w:cs="Garamond"/>
        </w:rPr>
        <w:t>z Rozporządzeniem Ministra Rolnictwa i Rozwoju Wsi z dnia 28 czerwca 2010 r. w sprawie</w:t>
      </w:r>
      <w:r w:rsidRPr="009F3D60">
        <w:rPr>
          <w:rFonts w:cs="Garamond"/>
        </w:rPr>
        <w:t xml:space="preserve"> </w:t>
      </w:r>
      <w:r w:rsidR="00FC6655" w:rsidRPr="009F3D60">
        <w:rPr>
          <w:rFonts w:cs="Garamond"/>
        </w:rPr>
        <w:t>minimalnych warunk</w:t>
      </w:r>
      <w:r w:rsidRPr="009F3D60">
        <w:rPr>
          <w:rFonts w:cs="Garamond"/>
        </w:rPr>
        <w:t>ów utrzymywania gatunkó</w:t>
      </w:r>
      <w:r w:rsidR="00FC6655" w:rsidRPr="009F3D60">
        <w:rPr>
          <w:rFonts w:cs="Garamond"/>
        </w:rPr>
        <w:t>w zwierząt gospodarskich innych niż te, dla</w:t>
      </w:r>
      <w:r w:rsidRPr="009F3D60">
        <w:rPr>
          <w:rFonts w:cs="Garamond"/>
        </w:rPr>
        <w:t xml:space="preserve"> któ</w:t>
      </w:r>
      <w:r w:rsidR="00FC6655" w:rsidRPr="009F3D60">
        <w:rPr>
          <w:rFonts w:cs="Garamond"/>
        </w:rPr>
        <w:t>rych normy ochrony środowiska zostały określone w przepisach Unii Europejskiej</w:t>
      </w:r>
      <w:r w:rsidRPr="009F3D60">
        <w:rPr>
          <w:rFonts w:cs="Garamond"/>
        </w:rPr>
        <w:t xml:space="preserve"> </w:t>
      </w:r>
      <w:r w:rsidR="00FC6655" w:rsidRPr="009F3D60">
        <w:rPr>
          <w:rFonts w:cs="Garamond"/>
        </w:rPr>
        <w:t>(Dz. U Nr 116, poz. 778) to jest zagęszczeniem do 57 kg/m</w:t>
      </w:r>
      <w:r w:rsidRPr="009F3D60">
        <w:rPr>
          <w:rFonts w:cs="Garamond"/>
          <w:vertAlign w:val="superscript"/>
        </w:rPr>
        <w:t>2</w:t>
      </w:r>
      <w:r w:rsidR="00FC6655" w:rsidRPr="009F3D60">
        <w:rPr>
          <w:rFonts w:cs="Garamond"/>
        </w:rPr>
        <w:t xml:space="preserve"> (około 2,59 sztuki).</w:t>
      </w:r>
      <w:r w:rsidR="009F3D60">
        <w:rPr>
          <w:rFonts w:cs="Garamond"/>
        </w:rPr>
        <w:t xml:space="preserve"> </w:t>
      </w:r>
      <w:r w:rsidR="00FC6655" w:rsidRPr="009F3D60">
        <w:rPr>
          <w:rFonts w:cs="Garamond"/>
        </w:rPr>
        <w:t>Inwestor zamierza utrzymywać także ptaki płci żeń</w:t>
      </w:r>
      <w:r w:rsidRPr="009F3D60">
        <w:rPr>
          <w:rFonts w:cs="Garamond"/>
        </w:rPr>
        <w:t>skiej (indyczki), któ</w:t>
      </w:r>
      <w:r w:rsidR="00FC6655" w:rsidRPr="009F3D60">
        <w:rPr>
          <w:rFonts w:cs="Garamond"/>
        </w:rPr>
        <w:t>re utrzymywane będą</w:t>
      </w:r>
      <w:r w:rsidRPr="009F3D60">
        <w:rPr>
          <w:rFonts w:cs="Garamond"/>
        </w:rPr>
        <w:t xml:space="preserve"> </w:t>
      </w:r>
      <w:r w:rsidR="00FC6655" w:rsidRPr="009F3D60">
        <w:rPr>
          <w:rFonts w:cs="Garamond"/>
        </w:rPr>
        <w:t>do wagi maksymalnej około 11 kg, co zgodnie z Rozporządzeniem Ministra Rolnictwa</w:t>
      </w:r>
      <w:r w:rsidRPr="009F3D60">
        <w:rPr>
          <w:rFonts w:cs="Garamond"/>
        </w:rPr>
        <w:t xml:space="preserve"> </w:t>
      </w:r>
      <w:r w:rsidR="00FC6655" w:rsidRPr="009F3D60">
        <w:rPr>
          <w:rFonts w:cs="Garamond"/>
        </w:rPr>
        <w:t xml:space="preserve">i Rozwoju Wsi z dnia 28 czerwca 2010 </w:t>
      </w:r>
      <w:r w:rsidRPr="009F3D60">
        <w:rPr>
          <w:rFonts w:cs="Garamond"/>
        </w:rPr>
        <w:t>r. w sprawie minimalnych warunkó</w:t>
      </w:r>
      <w:r w:rsidR="00FC6655" w:rsidRPr="009F3D60">
        <w:rPr>
          <w:rFonts w:cs="Garamond"/>
        </w:rPr>
        <w:t>w utrzymywania</w:t>
      </w:r>
      <w:r w:rsidRPr="009F3D60">
        <w:rPr>
          <w:rFonts w:cs="Garamond"/>
        </w:rPr>
        <w:t xml:space="preserve"> gatunkó</w:t>
      </w:r>
      <w:r w:rsidR="00FC6655" w:rsidRPr="009F3D60">
        <w:rPr>
          <w:rFonts w:cs="Garamond"/>
        </w:rPr>
        <w:t>w zwierząt gospodarskich innych niż</w:t>
      </w:r>
      <w:r w:rsidRPr="009F3D60">
        <w:rPr>
          <w:rFonts w:cs="Garamond"/>
        </w:rPr>
        <w:t xml:space="preserve"> te, dla któ</w:t>
      </w:r>
      <w:r w:rsidR="00FC6655" w:rsidRPr="009F3D60">
        <w:rPr>
          <w:rFonts w:cs="Garamond"/>
        </w:rPr>
        <w:t>rych normy ochrony środowiska</w:t>
      </w:r>
      <w:r w:rsidRPr="009F3D60">
        <w:rPr>
          <w:rFonts w:cs="Garamond"/>
        </w:rPr>
        <w:t xml:space="preserve"> </w:t>
      </w:r>
      <w:r w:rsidR="00FC6655" w:rsidRPr="009F3D60">
        <w:rPr>
          <w:rFonts w:cs="Garamond"/>
        </w:rPr>
        <w:t>zostały określone w przepisach Unii Europejskiej (Dz. U Nr 116, poz. 778) i zagęszczeniem</w:t>
      </w:r>
      <w:r w:rsidRPr="009F3D60">
        <w:rPr>
          <w:rFonts w:cs="Garamond"/>
        </w:rPr>
        <w:t xml:space="preserve"> </w:t>
      </w:r>
      <w:r w:rsidR="00FC6655" w:rsidRPr="009F3D60">
        <w:rPr>
          <w:rFonts w:cs="Garamond"/>
        </w:rPr>
        <w:t>do 57 kg/m</w:t>
      </w:r>
      <w:r w:rsidRPr="009F3D60">
        <w:rPr>
          <w:rFonts w:cs="Garamond"/>
          <w:vertAlign w:val="superscript"/>
        </w:rPr>
        <w:t>2</w:t>
      </w:r>
      <w:r w:rsidRPr="009F3D60">
        <w:rPr>
          <w:rFonts w:cs="Garamond"/>
        </w:rPr>
        <w:t xml:space="preserve"> </w:t>
      </w:r>
      <w:r w:rsidR="00FC6655" w:rsidRPr="009F3D60">
        <w:rPr>
          <w:rFonts w:cs="Garamond"/>
        </w:rPr>
        <w:t>daje możliwość utrzymywania 5,18 sztuki na 1 m</w:t>
      </w:r>
      <w:r w:rsidRPr="009F3D60">
        <w:rPr>
          <w:rFonts w:cs="Garamond"/>
          <w:vertAlign w:val="superscript"/>
        </w:rPr>
        <w:t>2</w:t>
      </w:r>
      <w:r w:rsidR="00FC6655" w:rsidRPr="009F3D60">
        <w:rPr>
          <w:rFonts w:cs="Garamond"/>
        </w:rPr>
        <w:t xml:space="preserve">. </w:t>
      </w:r>
    </w:p>
    <w:p w:rsidR="00FC6655" w:rsidRPr="009F3D60" w:rsidRDefault="00FC6655" w:rsidP="009F3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Garamond"/>
        </w:rPr>
      </w:pPr>
      <w:r w:rsidRPr="009F3D60">
        <w:rPr>
          <w:rFonts w:cs="Garamond"/>
        </w:rPr>
        <w:t>W związku z powyższym</w:t>
      </w:r>
      <w:r w:rsidR="007527D7" w:rsidRPr="009F3D60">
        <w:rPr>
          <w:rFonts w:cs="Garamond"/>
        </w:rPr>
        <w:t xml:space="preserve"> </w:t>
      </w:r>
      <w:r w:rsidRPr="009F3D60">
        <w:rPr>
          <w:rFonts w:cs="Garamond"/>
        </w:rPr>
        <w:t>obsada po rozbudowie wyniesie:</w:t>
      </w:r>
    </w:p>
    <w:p w:rsidR="006B4707" w:rsidRPr="009F3D60" w:rsidRDefault="006B4707" w:rsidP="006B4707">
      <w:pPr>
        <w:autoSpaceDE w:val="0"/>
        <w:autoSpaceDN w:val="0"/>
        <w:adjustRightInd w:val="0"/>
        <w:spacing w:after="0" w:line="240" w:lineRule="auto"/>
        <w:rPr>
          <w:rFonts w:cs="Garamond"/>
          <w:szCs w:val="24"/>
        </w:rPr>
      </w:pPr>
      <w:r w:rsidRPr="009F3D60">
        <w:rPr>
          <w:rFonts w:cs="Garamond"/>
          <w:szCs w:val="24"/>
        </w:rPr>
        <w:t>Łączna obsada na fermie wyniesie, zatem:</w:t>
      </w:r>
    </w:p>
    <w:p w:rsidR="006B4707" w:rsidRPr="009F3D60" w:rsidRDefault="006B4707" w:rsidP="006B4707">
      <w:pPr>
        <w:autoSpaceDE w:val="0"/>
        <w:autoSpaceDN w:val="0"/>
        <w:adjustRightInd w:val="0"/>
        <w:spacing w:after="0" w:line="240" w:lineRule="auto"/>
        <w:rPr>
          <w:rFonts w:cs="Garamond"/>
          <w:szCs w:val="24"/>
        </w:rPr>
      </w:pPr>
      <w:r w:rsidRPr="009F3D60">
        <w:rPr>
          <w:rFonts w:cs="Garamond"/>
          <w:szCs w:val="24"/>
        </w:rPr>
        <w:t>- indyczka 82 129 sztuk (1 971,096 DJP),</w:t>
      </w:r>
    </w:p>
    <w:p w:rsidR="006B4707" w:rsidRPr="009F3D60" w:rsidRDefault="006B4707" w:rsidP="006B4707">
      <w:pPr>
        <w:autoSpaceDE w:val="0"/>
        <w:autoSpaceDN w:val="0"/>
        <w:adjustRightInd w:val="0"/>
        <w:spacing w:after="0" w:line="240" w:lineRule="auto"/>
        <w:rPr>
          <w:rFonts w:cs="Garamond"/>
          <w:szCs w:val="24"/>
        </w:rPr>
      </w:pPr>
      <w:r w:rsidRPr="009F3D60">
        <w:rPr>
          <w:rFonts w:cs="Garamond"/>
          <w:szCs w:val="24"/>
        </w:rPr>
        <w:t>- indor 41 062 sztuk (985,488 DJP),</w:t>
      </w:r>
    </w:p>
    <w:p w:rsidR="00FC6655" w:rsidRDefault="006B4707" w:rsidP="006B4707">
      <w:pPr>
        <w:pStyle w:val="Bezodstpw"/>
        <w:ind w:firstLine="708"/>
        <w:jc w:val="both"/>
        <w:rPr>
          <w:rFonts w:ascii="Garamond,Italic" w:hAnsi="Garamond,Italic" w:cs="Garamond,Italic"/>
          <w:i/>
          <w:iCs/>
          <w:sz w:val="24"/>
          <w:szCs w:val="24"/>
        </w:rPr>
      </w:pPr>
      <w:r w:rsidRPr="009F3D60">
        <w:rPr>
          <w:rFonts w:cs="Garamond"/>
          <w:szCs w:val="24"/>
        </w:rPr>
        <w:t>Inwestor zakłada chow indyczek, i dopuszcza alternatywną możliwość chowu indorów</w:t>
      </w:r>
      <w:r>
        <w:rPr>
          <w:rFonts w:ascii="Garamond" w:hAnsi="Garamond" w:cs="Garamond"/>
          <w:sz w:val="24"/>
          <w:szCs w:val="24"/>
        </w:rPr>
        <w:t>.</w:t>
      </w:r>
    </w:p>
    <w:p w:rsidR="00477ED7" w:rsidRDefault="00F923EC" w:rsidP="006B4707">
      <w:pPr>
        <w:pStyle w:val="Bezodstpw"/>
        <w:ind w:firstLine="708"/>
        <w:jc w:val="both"/>
      </w:pPr>
      <w:r>
        <w:lastRenderedPageBreak/>
        <w:t xml:space="preserve">Planowane przedsięwzięcie wymienione jest w </w:t>
      </w:r>
      <w:r>
        <w:rPr>
          <w:rFonts w:cstheme="minorHAnsi"/>
        </w:rPr>
        <w:t>§</w:t>
      </w:r>
      <w:r>
        <w:t xml:space="preserve"> </w:t>
      </w:r>
      <w:r w:rsidR="006B4707">
        <w:t>2</w:t>
      </w:r>
      <w:r>
        <w:t xml:space="preserve"> ust. 1 pkt. </w:t>
      </w:r>
      <w:r w:rsidR="006B4707">
        <w:t>51 Rozporządzenia</w:t>
      </w:r>
      <w:r>
        <w:t xml:space="preserve"> Rady Ministrów z dnia 9 listopada 2010 r. w sprawie przedsięwzięć mogących znacząco oddziaływać na środowisko (Dz. U. z 2010 r. Nr 213, poz. 1397), zatem zalicza się je do przedsięwzięć </w:t>
      </w:r>
      <w:r w:rsidR="006B4707">
        <w:t>mogących zawsze znacząco oddziaływać na środowisko.</w:t>
      </w:r>
      <w:r w:rsidR="00D146C5">
        <w:t xml:space="preserve">    </w:t>
      </w:r>
      <w:r w:rsidR="0004548B">
        <w:t xml:space="preserve"> </w:t>
      </w:r>
    </w:p>
    <w:p w:rsidR="00843BA1" w:rsidRDefault="00843BA1" w:rsidP="00843BA1">
      <w:pPr>
        <w:pStyle w:val="Bezodstpw"/>
        <w:ind w:firstLine="360"/>
        <w:jc w:val="both"/>
      </w:pPr>
    </w:p>
    <w:p w:rsidR="00BB776E" w:rsidRDefault="00B01BDC" w:rsidP="009F3D60">
      <w:pPr>
        <w:jc w:val="both"/>
      </w:pPr>
      <w:r>
        <w:t xml:space="preserve">W dniu </w:t>
      </w:r>
      <w:r w:rsidR="00181091">
        <w:t>27</w:t>
      </w:r>
      <w:r w:rsidR="0004548B">
        <w:t>.0</w:t>
      </w:r>
      <w:r w:rsidR="00181091">
        <w:t>1</w:t>
      </w:r>
      <w:r w:rsidR="009A6B65">
        <w:t>.201</w:t>
      </w:r>
      <w:r w:rsidR="00181091">
        <w:t>5</w:t>
      </w:r>
      <w:r w:rsidR="0004548B">
        <w:t xml:space="preserve"> r. Wnioskodawca przedłożył raport oddziaływani</w:t>
      </w:r>
      <w:r w:rsidR="00181091">
        <w:t xml:space="preserve">a przedsięwzięcia na środowisko </w:t>
      </w:r>
      <w:r w:rsidR="0004548B" w:rsidRPr="0004548B">
        <w:t xml:space="preserve">opracowany </w:t>
      </w:r>
      <w:r>
        <w:t>przez „</w:t>
      </w:r>
      <w:proofErr w:type="spellStart"/>
      <w:r w:rsidR="00181091">
        <w:t>ekoinvest</w:t>
      </w:r>
      <w:proofErr w:type="spellEnd"/>
      <w:r>
        <w:t>”</w:t>
      </w:r>
      <w:r w:rsidR="00181091">
        <w:t xml:space="preserve"> </w:t>
      </w:r>
      <w:r>
        <w:t xml:space="preserve"> </w:t>
      </w:r>
      <w:r w:rsidR="0004548B" w:rsidRPr="0004548B">
        <w:t xml:space="preserve"> </w:t>
      </w:r>
    </w:p>
    <w:p w:rsidR="00BB776E" w:rsidRPr="00BB776E" w:rsidRDefault="00BB776E" w:rsidP="00BB776E">
      <w:pPr>
        <w:ind w:firstLine="708"/>
        <w:jc w:val="both"/>
        <w:rPr>
          <w:b/>
        </w:rPr>
      </w:pPr>
      <w:r w:rsidRPr="00BB776E">
        <w:rPr>
          <w:b/>
        </w:rPr>
        <w:t xml:space="preserve">W ramach prowadzonego postępowania przystępuje się do przeprowadzenia oceny oddziaływania na środowisko. Zgodnie z art. 79 ust. 1 ustawy z dnia 3 października 2008 r.                               o udostępnianiu informacji o środowisku i jego ochronie, udziale społeczeństwa w ochronie środowiska oraz o ocenach oddziaływania na środowisko (Dz. U. z 2008 r. Nr 199, poz. 1227 z </w:t>
      </w:r>
      <w:proofErr w:type="spellStart"/>
      <w:r w:rsidRPr="00BB776E">
        <w:rPr>
          <w:b/>
        </w:rPr>
        <w:t>późn</w:t>
      </w:r>
      <w:proofErr w:type="spellEnd"/>
      <w:r w:rsidRPr="00BB776E">
        <w:rPr>
          <w:b/>
        </w:rPr>
        <w:t xml:space="preserve">. zm.) przed wydaniem decyzji o środowiskowych uwarunkowaniach zapewnia się możliwość udziału społeczeństwa.   </w:t>
      </w:r>
    </w:p>
    <w:p w:rsidR="0004548B" w:rsidRDefault="00BB776E" w:rsidP="004A157E">
      <w:pPr>
        <w:pStyle w:val="Bezodstpw"/>
        <w:ind w:firstLine="708"/>
        <w:jc w:val="both"/>
      </w:pPr>
      <w:r>
        <w:t xml:space="preserve">Zgodnie z art. 77 ust. 1 pkt 1 i 2 ww. ustawy Wójt Gminy Gołuchów przed wydaniem decyzji </w:t>
      </w:r>
      <w:r w:rsidR="00843BA1">
        <w:t xml:space="preserve">                                       </w:t>
      </w:r>
      <w:r>
        <w:t xml:space="preserve">o środowiskowych uwarunkowaniach uzgadnia warunki realizacji przedsięwzięcia z Regionalnym Dyrektorem Ochrony Środowiska w Poznaniu </w:t>
      </w:r>
      <w:r w:rsidR="006A2D1E">
        <w:t>a także zasięga opinii Państwowego Powiatowego Inspektora Sanitarnego w Pleszewie.</w:t>
      </w:r>
    </w:p>
    <w:p w:rsidR="00843BA1" w:rsidRDefault="00843BA1" w:rsidP="004A157E">
      <w:pPr>
        <w:pStyle w:val="Bezodstpw"/>
        <w:ind w:firstLine="708"/>
        <w:jc w:val="both"/>
      </w:pPr>
    </w:p>
    <w:p w:rsidR="006A2D1E" w:rsidRPr="00843BA1" w:rsidRDefault="006A2D1E" w:rsidP="004A157E">
      <w:pPr>
        <w:pStyle w:val="Bezodstpw"/>
        <w:ind w:firstLine="708"/>
        <w:jc w:val="both"/>
        <w:rPr>
          <w:b/>
        </w:rPr>
      </w:pPr>
      <w:r w:rsidRPr="00843BA1">
        <w:rPr>
          <w:b/>
        </w:rPr>
        <w:t>Osoby zainteresowane realizacją przedm</w:t>
      </w:r>
      <w:r w:rsidR="001C4E13">
        <w:rPr>
          <w:b/>
        </w:rPr>
        <w:t>iotowej inwestycji, dokumentacją</w:t>
      </w:r>
      <w:r w:rsidR="00B01BDC">
        <w:rPr>
          <w:b/>
        </w:rPr>
        <w:t xml:space="preserve"> </w:t>
      </w:r>
      <w:r w:rsidRPr="00843BA1">
        <w:rPr>
          <w:b/>
        </w:rPr>
        <w:t>sprawy</w:t>
      </w:r>
      <w:r w:rsidR="00181091">
        <w:rPr>
          <w:b/>
        </w:rPr>
        <w:t xml:space="preserve">, </w:t>
      </w:r>
      <w:r w:rsidRPr="00843BA1">
        <w:rPr>
          <w:b/>
        </w:rPr>
        <w:t xml:space="preserve">treścią raportu oddziaływania na środowisko mogą zapoznać się z aktami sprawy oraz złożyć uwagi lub wnioski w sprawie prowadzonego postępowania w Urzędzie Gminy w Gołuchowie </w:t>
      </w:r>
      <w:r w:rsidR="004A157E" w:rsidRPr="00843BA1">
        <w:rPr>
          <w:b/>
        </w:rPr>
        <w:t xml:space="preserve">pok. nr 4, </w:t>
      </w:r>
      <w:r w:rsidR="00843BA1" w:rsidRPr="00843BA1">
        <w:rPr>
          <w:b/>
        </w:rPr>
        <w:t xml:space="preserve">                         </w:t>
      </w:r>
      <w:r w:rsidR="004A157E" w:rsidRPr="00843BA1">
        <w:rPr>
          <w:b/>
        </w:rPr>
        <w:t>w terminie 21 dni od dnia podania niniejszego obwieszczenia do publ</w:t>
      </w:r>
      <w:r w:rsidR="00EF6957">
        <w:rPr>
          <w:b/>
        </w:rPr>
        <w:t xml:space="preserve">icznej wiadomości  tj. od dnia </w:t>
      </w:r>
      <w:r w:rsidR="00181091">
        <w:rPr>
          <w:b/>
        </w:rPr>
        <w:t>03</w:t>
      </w:r>
      <w:r w:rsidR="004A157E" w:rsidRPr="00843BA1">
        <w:rPr>
          <w:b/>
        </w:rPr>
        <w:t>.0</w:t>
      </w:r>
      <w:r w:rsidR="00181091">
        <w:rPr>
          <w:b/>
        </w:rPr>
        <w:t>2</w:t>
      </w:r>
      <w:r w:rsidR="00EF6957">
        <w:rPr>
          <w:b/>
        </w:rPr>
        <w:t>.201</w:t>
      </w:r>
      <w:r w:rsidR="00181091">
        <w:rPr>
          <w:b/>
        </w:rPr>
        <w:t>5</w:t>
      </w:r>
      <w:r w:rsidR="00EF6957">
        <w:rPr>
          <w:b/>
        </w:rPr>
        <w:t xml:space="preserve"> r. do dnia </w:t>
      </w:r>
      <w:r w:rsidR="00181091">
        <w:rPr>
          <w:b/>
        </w:rPr>
        <w:t>24.02.2015</w:t>
      </w:r>
      <w:r w:rsidR="004A157E" w:rsidRPr="00843BA1">
        <w:rPr>
          <w:b/>
        </w:rPr>
        <w:t xml:space="preserve"> r. w godzinach od 7</w:t>
      </w:r>
      <w:r w:rsidR="004A157E" w:rsidRPr="00843BA1">
        <w:rPr>
          <w:b/>
          <w:vertAlign w:val="superscript"/>
        </w:rPr>
        <w:t>30</w:t>
      </w:r>
      <w:r w:rsidR="004A157E" w:rsidRPr="00843BA1">
        <w:rPr>
          <w:b/>
        </w:rPr>
        <w:t xml:space="preserve"> do 15</w:t>
      </w:r>
      <w:r w:rsidR="004A157E" w:rsidRPr="00843BA1">
        <w:rPr>
          <w:b/>
          <w:vertAlign w:val="superscript"/>
        </w:rPr>
        <w:t>30</w:t>
      </w:r>
      <w:r w:rsidR="004A157E" w:rsidRPr="00843BA1">
        <w:rPr>
          <w:b/>
        </w:rPr>
        <w:t>.</w:t>
      </w:r>
    </w:p>
    <w:p w:rsidR="00843BA1" w:rsidRDefault="00843BA1" w:rsidP="00BB776E">
      <w:pPr>
        <w:pStyle w:val="Bezodstpw"/>
        <w:jc w:val="both"/>
      </w:pPr>
    </w:p>
    <w:p w:rsidR="004A157E" w:rsidRDefault="004A157E" w:rsidP="00BB776E">
      <w:pPr>
        <w:pStyle w:val="Bezodstpw"/>
        <w:jc w:val="both"/>
      </w:pPr>
      <w:r>
        <w:tab/>
        <w:t>Organem właściwym do rozpatrzenia uwag i wniosków jest Wójt Gminy Gołuchów. Uwagi</w:t>
      </w:r>
      <w:r w:rsidR="00843BA1">
        <w:t xml:space="preserve">                </w:t>
      </w:r>
      <w:r>
        <w:t xml:space="preserve"> i wnioski mogą być wnoszone w</w:t>
      </w:r>
      <w:r w:rsidR="00934DD5">
        <w:t xml:space="preserve"> formie pisemnej, ustnej (do pr</w:t>
      </w:r>
      <w:r>
        <w:t xml:space="preserve">otokołu), za pomocą środków komunikacji elektronicznej bez konieczności opatrywania ich bezpiecznym podpisem elektronicznym. </w:t>
      </w:r>
      <w:r w:rsidR="00570EAF">
        <w:t>Uwagi i wnioski złożone po upływie wyżej określonego terminu pozostawia się bez rozpatrzenia.</w:t>
      </w:r>
    </w:p>
    <w:p w:rsidR="00843BA1" w:rsidRDefault="00843BA1" w:rsidP="00BB776E">
      <w:pPr>
        <w:pStyle w:val="Bezodstpw"/>
        <w:jc w:val="both"/>
      </w:pPr>
    </w:p>
    <w:p w:rsidR="00570EAF" w:rsidRPr="004A157E" w:rsidRDefault="00570EAF" w:rsidP="00843BA1">
      <w:pPr>
        <w:pStyle w:val="Bezodstpw"/>
        <w:ind w:firstLine="708"/>
        <w:jc w:val="both"/>
      </w:pPr>
      <w:r>
        <w:t>W przedmiotowej sprawie, organem właściwym do wydania decyzji o środowiskowych uwarunkowaniach jest Wójt Gminy Gołuchów.</w:t>
      </w:r>
    </w:p>
    <w:p w:rsidR="00F923EC" w:rsidRDefault="00F923EC" w:rsidP="009848A9">
      <w:pPr>
        <w:pStyle w:val="Bezodstpw"/>
        <w:jc w:val="both"/>
      </w:pPr>
    </w:p>
    <w:p w:rsidR="00E4510E" w:rsidRDefault="00E4510E" w:rsidP="009848A9">
      <w:pPr>
        <w:pStyle w:val="Bezodstpw"/>
        <w:jc w:val="both"/>
      </w:pPr>
    </w:p>
    <w:p w:rsidR="00E4510E" w:rsidRDefault="00E4510E" w:rsidP="009848A9">
      <w:pPr>
        <w:pStyle w:val="Bezodstpw"/>
        <w:jc w:val="both"/>
      </w:pPr>
    </w:p>
    <w:p w:rsidR="00E4510E" w:rsidRPr="008F58A0" w:rsidRDefault="00E4510E" w:rsidP="00E4510E">
      <w:pPr>
        <w:pStyle w:val="Bezodstpw"/>
        <w:ind w:left="6372"/>
        <w:jc w:val="center"/>
        <w:rPr>
          <w:b/>
        </w:rPr>
      </w:pPr>
      <w:r w:rsidRPr="008F58A0">
        <w:rPr>
          <w:b/>
        </w:rPr>
        <w:t>z up. Wójta</w:t>
      </w:r>
    </w:p>
    <w:p w:rsidR="00E4510E" w:rsidRPr="008F58A0" w:rsidRDefault="00E4510E" w:rsidP="00E4510E">
      <w:pPr>
        <w:pStyle w:val="Bezodstpw"/>
        <w:ind w:left="6372"/>
        <w:jc w:val="center"/>
        <w:rPr>
          <w:b/>
        </w:rPr>
      </w:pPr>
      <w:r w:rsidRPr="008F58A0">
        <w:rPr>
          <w:b/>
        </w:rPr>
        <w:t>/-/ Tatiana Stefaniak</w:t>
      </w:r>
    </w:p>
    <w:p w:rsidR="00E4510E" w:rsidRPr="008F58A0" w:rsidRDefault="00E4510E" w:rsidP="00E4510E">
      <w:pPr>
        <w:pStyle w:val="Bezodstpw"/>
        <w:ind w:left="6372"/>
        <w:jc w:val="center"/>
        <w:rPr>
          <w:b/>
        </w:rPr>
      </w:pPr>
      <w:r w:rsidRPr="008F58A0">
        <w:rPr>
          <w:b/>
        </w:rPr>
        <w:t>Sekretarz Gminy</w:t>
      </w:r>
    </w:p>
    <w:p w:rsidR="008F58A0" w:rsidRPr="008F58A0" w:rsidRDefault="008F58A0">
      <w:pPr>
        <w:pStyle w:val="Bezodstpw"/>
        <w:ind w:left="6372"/>
        <w:jc w:val="center"/>
        <w:rPr>
          <w:b/>
        </w:rPr>
      </w:pPr>
    </w:p>
    <w:sectPr w:rsidR="008F58A0" w:rsidRPr="008F5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A12"/>
    <w:multiLevelType w:val="hybridMultilevel"/>
    <w:tmpl w:val="DA54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B425A"/>
    <w:multiLevelType w:val="hybridMultilevel"/>
    <w:tmpl w:val="9FFCF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E7A21"/>
    <w:multiLevelType w:val="hybridMultilevel"/>
    <w:tmpl w:val="1DF21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20006"/>
    <w:multiLevelType w:val="hybridMultilevel"/>
    <w:tmpl w:val="3B606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DE"/>
    <w:rsid w:val="00013697"/>
    <w:rsid w:val="0004548B"/>
    <w:rsid w:val="00060B5C"/>
    <w:rsid w:val="00077293"/>
    <w:rsid w:val="000D5BA4"/>
    <w:rsid w:val="00142C7B"/>
    <w:rsid w:val="00181091"/>
    <w:rsid w:val="00182374"/>
    <w:rsid w:val="001C4E13"/>
    <w:rsid w:val="001D3EC1"/>
    <w:rsid w:val="002E25B8"/>
    <w:rsid w:val="003144E1"/>
    <w:rsid w:val="003250BD"/>
    <w:rsid w:val="00356B77"/>
    <w:rsid w:val="00437BDE"/>
    <w:rsid w:val="00477ED7"/>
    <w:rsid w:val="004A04DB"/>
    <w:rsid w:val="004A157E"/>
    <w:rsid w:val="00531BB6"/>
    <w:rsid w:val="00533B07"/>
    <w:rsid w:val="00570EAF"/>
    <w:rsid w:val="005E633E"/>
    <w:rsid w:val="00675C51"/>
    <w:rsid w:val="006A156F"/>
    <w:rsid w:val="006A2D1E"/>
    <w:rsid w:val="006B4707"/>
    <w:rsid w:val="007527D7"/>
    <w:rsid w:val="00843BA1"/>
    <w:rsid w:val="00887CDB"/>
    <w:rsid w:val="008F1DCB"/>
    <w:rsid w:val="008F58A0"/>
    <w:rsid w:val="00934DD5"/>
    <w:rsid w:val="009362DC"/>
    <w:rsid w:val="009848A9"/>
    <w:rsid w:val="009A6B65"/>
    <w:rsid w:val="009C6BFF"/>
    <w:rsid w:val="009F3D60"/>
    <w:rsid w:val="00A5618F"/>
    <w:rsid w:val="00B01BDC"/>
    <w:rsid w:val="00B7664D"/>
    <w:rsid w:val="00BB776E"/>
    <w:rsid w:val="00BF30ED"/>
    <w:rsid w:val="00C040A1"/>
    <w:rsid w:val="00CA63EF"/>
    <w:rsid w:val="00D075F4"/>
    <w:rsid w:val="00D1421F"/>
    <w:rsid w:val="00D146C5"/>
    <w:rsid w:val="00D25A99"/>
    <w:rsid w:val="00D502EB"/>
    <w:rsid w:val="00DA4C4F"/>
    <w:rsid w:val="00DC5EAD"/>
    <w:rsid w:val="00E1185F"/>
    <w:rsid w:val="00E35168"/>
    <w:rsid w:val="00E4510E"/>
    <w:rsid w:val="00E64A65"/>
    <w:rsid w:val="00EF6957"/>
    <w:rsid w:val="00F208F2"/>
    <w:rsid w:val="00F305A1"/>
    <w:rsid w:val="00F923EC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B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B5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48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B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B5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4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Siu_M</dc:creator>
  <cp:lastModifiedBy>Siu_M</cp:lastModifiedBy>
  <cp:revision>28</cp:revision>
  <cp:lastPrinted>2015-02-03T08:59:00Z</cp:lastPrinted>
  <dcterms:created xsi:type="dcterms:W3CDTF">2012-04-26T09:48:00Z</dcterms:created>
  <dcterms:modified xsi:type="dcterms:W3CDTF">2015-02-03T10:00:00Z</dcterms:modified>
</cp:coreProperties>
</file>