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 xml:space="preserve">Rada </w:t>
      </w:r>
      <w:r w:rsidR="003449E4">
        <w:rPr>
          <w:b/>
        </w:rPr>
        <w:t>Gminy Stupsk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3449E4">
            <w:pPr>
              <w:pStyle w:val="TableParagraph"/>
              <w:spacing w:line="195" w:lineRule="exact"/>
              <w:ind w:left="41"/>
            </w:pPr>
            <w:r w:rsidRPr="00F55D9E">
              <w:t>Sąd Okręgowy</w:t>
            </w:r>
            <w:r w:rsidR="003449E4">
              <w:t xml:space="preserve"> w Płocku</w:t>
            </w:r>
            <w:bookmarkStart w:id="0" w:name="_GoBack"/>
            <w:bookmarkEnd w:id="0"/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B5588F" w:rsidP="0006786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rect id="_x0000_s1028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8F" w:rsidRDefault="00B5588F">
      <w:r>
        <w:separator/>
      </w:r>
    </w:p>
  </w:endnote>
  <w:endnote w:type="continuationSeparator" w:id="0">
    <w:p w:rsidR="00B5588F" w:rsidRDefault="00B5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8F" w:rsidRDefault="00B5588F">
      <w:r>
        <w:separator/>
      </w:r>
    </w:p>
  </w:footnote>
  <w:footnote w:type="continuationSeparator" w:id="0">
    <w:p w:rsidR="00B5588F" w:rsidRDefault="00B5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818DE"/>
    <w:rsid w:val="00067861"/>
    <w:rsid w:val="0009355A"/>
    <w:rsid w:val="000F04C1"/>
    <w:rsid w:val="00301E0D"/>
    <w:rsid w:val="003449E4"/>
    <w:rsid w:val="00357E76"/>
    <w:rsid w:val="005608A7"/>
    <w:rsid w:val="005818DE"/>
    <w:rsid w:val="009E6ABC"/>
    <w:rsid w:val="00B5588F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F355-BCB4-4F1B-8404-522BA447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Aleksandra Ślusarczyk</cp:lastModifiedBy>
  <cp:revision>7</cp:revision>
  <cp:lastPrinted>2023-05-10T07:59:00Z</cp:lastPrinted>
  <dcterms:created xsi:type="dcterms:W3CDTF">2023-03-31T06:50:00Z</dcterms:created>
  <dcterms:modified xsi:type="dcterms:W3CDTF">2023-06-06T08:42:00Z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