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7" w:rsidRDefault="00291BFF">
      <w:r>
        <w:rPr>
          <w:rStyle w:val="width100prc"/>
        </w:rPr>
        <w:t>caa19421-8205-44f1-919d-4dd41e2959b4</w:t>
      </w:r>
      <w:bookmarkStart w:id="0" w:name="_GoBack"/>
      <w:bookmarkEnd w:id="0"/>
    </w:p>
    <w:sectPr w:rsidR="001F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F"/>
    <w:rsid w:val="001F2B27"/>
    <w:rsid w:val="002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35BF-3094-433F-B6E3-191D76B6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29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1</cp:revision>
  <dcterms:created xsi:type="dcterms:W3CDTF">2020-12-10T13:37:00Z</dcterms:created>
  <dcterms:modified xsi:type="dcterms:W3CDTF">2020-12-10T13:38:00Z</dcterms:modified>
</cp:coreProperties>
</file>