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5E" w:rsidRDefault="00BE2DB4">
      <w:pPr>
        <w:pStyle w:val="Tytu"/>
        <w:jc w:val="right"/>
        <w:rPr>
          <w:i w:val="0"/>
          <w:sz w:val="28"/>
          <w:szCs w:val="28"/>
        </w:rPr>
      </w:pPr>
      <w:bookmarkStart w:id="0" w:name="_GoBack"/>
      <w:bookmarkEnd w:id="0"/>
      <w:r>
        <w:rPr>
          <w:i w:val="0"/>
          <w:sz w:val="28"/>
          <w:szCs w:val="28"/>
        </w:rPr>
        <w:t>Załącznik nr 4 do SIWZ</w:t>
      </w:r>
    </w:p>
    <w:p w:rsidR="00AC615E" w:rsidRDefault="00AC615E">
      <w:pPr>
        <w:jc w:val="center"/>
        <w:rPr>
          <w:b/>
          <w:sz w:val="28"/>
          <w:szCs w:val="28"/>
        </w:rPr>
      </w:pPr>
    </w:p>
    <w:p w:rsidR="00AC615E" w:rsidRDefault="00BE2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AC615E" w:rsidRDefault="00AC615E"/>
    <w:p w:rsidR="00AC615E" w:rsidRDefault="00BE2D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AC615E" w:rsidRDefault="00BE2D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AC615E" w:rsidRDefault="00AC615E">
      <w:pPr>
        <w:spacing w:line="360" w:lineRule="auto"/>
        <w:rPr>
          <w:sz w:val="24"/>
          <w:szCs w:val="24"/>
        </w:rPr>
      </w:pPr>
    </w:p>
    <w:tbl>
      <w:tblPr>
        <w:tblW w:w="13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6184"/>
        <w:gridCol w:w="1917"/>
        <w:gridCol w:w="2694"/>
        <w:gridCol w:w="2530"/>
      </w:tblGrid>
      <w:tr w:rsidR="00AC615E">
        <w:trPr>
          <w:jc w:val="center"/>
        </w:trPr>
        <w:tc>
          <w:tcPr>
            <w:tcW w:w="635" w:type="dxa"/>
            <w:vAlign w:val="center"/>
          </w:tcPr>
          <w:p w:rsidR="00AC615E" w:rsidRDefault="00BE2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 p.</w:t>
            </w:r>
          </w:p>
        </w:tc>
        <w:tc>
          <w:tcPr>
            <w:tcW w:w="6184" w:type="dxa"/>
            <w:vAlign w:val="center"/>
          </w:tcPr>
          <w:p w:rsidR="00AC615E" w:rsidRDefault="00BE2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Zamawiającego</w:t>
            </w:r>
          </w:p>
          <w:p w:rsidR="00AC615E" w:rsidRDefault="00BE2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AC615E" w:rsidRDefault="00BE2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 w:rsidR="00AC615E" w:rsidRDefault="00BE2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AC615E" w:rsidRDefault="00AC615E">
            <w:pPr>
              <w:jc w:val="center"/>
              <w:rPr>
                <w:b/>
                <w:bCs/>
              </w:rPr>
            </w:pPr>
          </w:p>
          <w:p w:rsidR="00AC615E" w:rsidRDefault="00BE2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AC615E" w:rsidRDefault="00BE2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AC615E" w:rsidRDefault="00BE2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AC615E">
        <w:trPr>
          <w:jc w:val="center"/>
        </w:trPr>
        <w:tc>
          <w:tcPr>
            <w:tcW w:w="635" w:type="dxa"/>
          </w:tcPr>
          <w:p w:rsidR="00AC615E" w:rsidRDefault="00AC615E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AC615E" w:rsidRDefault="00AC615E">
            <w:pPr>
              <w:rPr>
                <w:color w:val="0000FF"/>
                <w:sz w:val="28"/>
              </w:rPr>
            </w:pPr>
          </w:p>
          <w:p w:rsidR="00AC615E" w:rsidRDefault="00AC615E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AC615E" w:rsidRDefault="00AC615E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AC615E" w:rsidRDefault="00AC615E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AC615E" w:rsidRDefault="00AC615E">
            <w:pPr>
              <w:rPr>
                <w:color w:val="0000FF"/>
                <w:sz w:val="28"/>
              </w:rPr>
            </w:pPr>
          </w:p>
        </w:tc>
      </w:tr>
      <w:tr w:rsidR="00AC615E">
        <w:trPr>
          <w:trHeight w:val="470"/>
          <w:jc w:val="center"/>
        </w:trPr>
        <w:tc>
          <w:tcPr>
            <w:tcW w:w="635" w:type="dxa"/>
          </w:tcPr>
          <w:p w:rsidR="00AC615E" w:rsidRDefault="00AC615E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AC615E" w:rsidRDefault="00AC615E">
            <w:pPr>
              <w:rPr>
                <w:color w:val="0000FF"/>
                <w:sz w:val="28"/>
              </w:rPr>
            </w:pPr>
          </w:p>
          <w:p w:rsidR="00AC615E" w:rsidRDefault="00AC615E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AC615E" w:rsidRDefault="00AC615E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AC615E" w:rsidRDefault="00AC615E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AC615E" w:rsidRDefault="00AC615E">
            <w:pPr>
              <w:rPr>
                <w:color w:val="0000FF"/>
                <w:sz w:val="28"/>
              </w:rPr>
            </w:pPr>
          </w:p>
        </w:tc>
      </w:tr>
      <w:tr w:rsidR="00AC615E">
        <w:trPr>
          <w:trHeight w:val="470"/>
          <w:jc w:val="center"/>
        </w:trPr>
        <w:tc>
          <w:tcPr>
            <w:tcW w:w="635" w:type="dxa"/>
          </w:tcPr>
          <w:p w:rsidR="00AC615E" w:rsidRDefault="00AC615E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AC615E" w:rsidRDefault="00AC615E">
            <w:pPr>
              <w:rPr>
                <w:color w:val="0000FF"/>
                <w:sz w:val="28"/>
              </w:rPr>
            </w:pPr>
          </w:p>
          <w:p w:rsidR="00AC615E" w:rsidRDefault="00AC615E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AC615E" w:rsidRDefault="00AC615E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AC615E" w:rsidRDefault="00AC615E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AC615E" w:rsidRDefault="00AC615E">
            <w:pPr>
              <w:rPr>
                <w:color w:val="0000FF"/>
                <w:sz w:val="28"/>
              </w:rPr>
            </w:pPr>
          </w:p>
        </w:tc>
      </w:tr>
    </w:tbl>
    <w:p w:rsidR="00AC615E" w:rsidRDefault="00AC615E">
      <w:pPr>
        <w:rPr>
          <w:sz w:val="28"/>
        </w:rPr>
      </w:pPr>
    </w:p>
    <w:p w:rsidR="00AC615E" w:rsidRDefault="00AC615E">
      <w:pPr>
        <w:rPr>
          <w:sz w:val="28"/>
        </w:rPr>
      </w:pPr>
    </w:p>
    <w:p w:rsidR="00AC615E" w:rsidRDefault="00AC615E">
      <w:pPr>
        <w:rPr>
          <w:sz w:val="28"/>
        </w:rPr>
      </w:pPr>
    </w:p>
    <w:p w:rsidR="00AC615E" w:rsidRDefault="00BE2DB4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AC615E" w:rsidRDefault="00BE2DB4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AC615E" w:rsidRDefault="00BE2DB4">
      <w:r>
        <w:t>*)</w:t>
      </w:r>
      <w:r>
        <w:tab/>
        <w:t>jeśli okres działalności jest krótszy, to w tym okresie</w:t>
      </w:r>
    </w:p>
    <w:p w:rsidR="00AC615E" w:rsidRDefault="00BE2DB4">
      <w:r>
        <w:t>**)</w:t>
      </w:r>
      <w:r>
        <w:tab/>
        <w:t xml:space="preserve"> niepotrzebne skreślić</w:t>
      </w:r>
    </w:p>
    <w:p w:rsidR="00AC615E" w:rsidRDefault="00AC615E"/>
    <w:sectPr w:rsidR="00AC61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21"/>
    <w:rsid w:val="00431F57"/>
    <w:rsid w:val="00781CBD"/>
    <w:rsid w:val="00871BC1"/>
    <w:rsid w:val="008C01DE"/>
    <w:rsid w:val="00997521"/>
    <w:rsid w:val="009B3013"/>
    <w:rsid w:val="00A97BD7"/>
    <w:rsid w:val="00AC615E"/>
    <w:rsid w:val="00BE2DB4"/>
    <w:rsid w:val="00BE760E"/>
    <w:rsid w:val="00EA524C"/>
    <w:rsid w:val="00FF5DDB"/>
    <w:rsid w:val="4D3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096DF-BD26-4CA1-9A28-BE7D666A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1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1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Milewska</dc:creator>
  <cp:lastModifiedBy>Aneta Milewska</cp:lastModifiedBy>
  <cp:revision>2</cp:revision>
  <cp:lastPrinted>2020-09-24T07:24:00Z</cp:lastPrinted>
  <dcterms:created xsi:type="dcterms:W3CDTF">2020-09-24T07:25:00Z</dcterms:created>
  <dcterms:modified xsi:type="dcterms:W3CDTF">2020-09-24T07:25:00Z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1045-11.2.0.9635</vt:lpwstr>
  </property>
</Properties>
</file>