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E6" w:rsidRPr="00B10812" w:rsidRDefault="0062147F" w:rsidP="00C005E6">
      <w:pPr>
        <w:pageBreakBefore/>
        <w:tabs>
          <w:tab w:val="left" w:pos="465"/>
          <w:tab w:val="left" w:pos="4905"/>
          <w:tab w:val="right" w:pos="9072"/>
          <w:tab w:val="left" w:pos="10080"/>
        </w:tabs>
        <w:suppressAutoHyphens/>
        <w:spacing w:after="0" w:line="264" w:lineRule="auto"/>
        <w:rPr>
          <w:rFonts w:ascii="Calibri" w:eastAsia="Times New Roman" w:hAnsi="Calibri" w:cs="Calibri"/>
          <w:bCs/>
          <w:i/>
          <w:kern w:val="1"/>
          <w:lang w:eastAsia="ar-SA"/>
        </w:rPr>
      </w:pPr>
      <w:r w:rsidRPr="00B10812">
        <w:rPr>
          <w:rFonts w:ascii="Calibri" w:eastAsia="Times New Roman" w:hAnsi="Calibri" w:cs="Calibri"/>
          <w:bCs/>
          <w:kern w:val="1"/>
          <w:lang w:eastAsia="ar-SA"/>
        </w:rPr>
        <w:t xml:space="preserve">Znak sprawy: </w:t>
      </w:r>
      <w:r w:rsidR="00977472" w:rsidRPr="00B10812">
        <w:rPr>
          <w:rFonts w:ascii="Calibri" w:eastAsia="Times New Roman" w:hAnsi="Calibri" w:cs="Calibri"/>
          <w:bCs/>
          <w:kern w:val="1"/>
          <w:lang w:eastAsia="ar-SA"/>
        </w:rPr>
        <w:t>GKI.271.10</w:t>
      </w:r>
      <w:r w:rsidR="002931B2" w:rsidRPr="00B10812">
        <w:rPr>
          <w:rFonts w:ascii="Calibri" w:eastAsia="Times New Roman" w:hAnsi="Calibri" w:cs="Calibri"/>
          <w:bCs/>
          <w:kern w:val="1"/>
          <w:lang w:eastAsia="ar-SA"/>
        </w:rPr>
        <w:t>.2019</w:t>
      </w:r>
      <w:r w:rsidR="00977472" w:rsidRPr="00B10812">
        <w:rPr>
          <w:rFonts w:ascii="Calibri" w:eastAsia="Times New Roman" w:hAnsi="Calibri" w:cs="Calibri"/>
          <w:bCs/>
          <w:kern w:val="1"/>
          <w:lang w:eastAsia="ar-SA"/>
        </w:rPr>
        <w:t>.AM</w:t>
      </w:r>
      <w:r w:rsidR="00C005E6" w:rsidRPr="00B10812">
        <w:rPr>
          <w:rFonts w:ascii="Calibri" w:eastAsia="Times New Roman" w:hAnsi="Calibri" w:cs="Calibri"/>
          <w:bCs/>
          <w:i/>
          <w:kern w:val="1"/>
          <w:lang w:eastAsia="ar-SA"/>
        </w:rPr>
        <w:tab/>
      </w:r>
      <w:r w:rsidR="00C005E6" w:rsidRPr="00B10812">
        <w:rPr>
          <w:rFonts w:ascii="Calibri" w:eastAsia="Times New Roman" w:hAnsi="Calibri" w:cs="Calibri"/>
          <w:bCs/>
          <w:i/>
          <w:kern w:val="1"/>
          <w:lang w:eastAsia="ar-SA"/>
        </w:rPr>
        <w:tab/>
      </w:r>
      <w:r w:rsidR="002825A9" w:rsidRPr="00B10812">
        <w:rPr>
          <w:rFonts w:ascii="Calibri" w:eastAsia="Times New Roman" w:hAnsi="Calibri" w:cs="Calibri"/>
          <w:bCs/>
          <w:i/>
          <w:kern w:val="1"/>
          <w:lang w:eastAsia="ar-SA"/>
        </w:rPr>
        <w:tab/>
      </w:r>
      <w:r w:rsidR="00BC0829" w:rsidRPr="00B10812">
        <w:rPr>
          <w:rFonts w:ascii="Calibri" w:eastAsia="Times New Roman" w:hAnsi="Calibri" w:cs="Calibri"/>
          <w:bCs/>
          <w:i/>
          <w:kern w:val="1"/>
          <w:lang w:eastAsia="ar-SA"/>
        </w:rPr>
        <w:t xml:space="preserve">                   </w:t>
      </w:r>
      <w:r w:rsidR="00C005E6" w:rsidRPr="00B10812">
        <w:rPr>
          <w:rFonts w:ascii="Calibri" w:eastAsia="Times New Roman" w:hAnsi="Calibri" w:cs="Calibri"/>
          <w:bCs/>
          <w:i/>
          <w:kern w:val="1"/>
          <w:lang w:eastAsia="ar-SA"/>
        </w:rPr>
        <w:t xml:space="preserve">Załącznik nr </w:t>
      </w:r>
      <w:r w:rsidR="00BF2609" w:rsidRPr="00B10812">
        <w:rPr>
          <w:rFonts w:ascii="Calibri" w:eastAsia="Times New Roman" w:hAnsi="Calibri" w:cs="Calibri"/>
          <w:bCs/>
          <w:i/>
          <w:kern w:val="1"/>
          <w:lang w:eastAsia="ar-SA"/>
        </w:rPr>
        <w:t xml:space="preserve">1a </w:t>
      </w:r>
      <w:r w:rsidR="00C005E6" w:rsidRPr="00B10812">
        <w:rPr>
          <w:rFonts w:ascii="Calibri" w:eastAsia="Times New Roman" w:hAnsi="Calibri" w:cs="Calibri"/>
          <w:bCs/>
          <w:i/>
          <w:kern w:val="1"/>
          <w:lang w:eastAsia="ar-SA"/>
        </w:rPr>
        <w:t xml:space="preserve"> do SIWZ</w:t>
      </w:r>
    </w:p>
    <w:p w:rsidR="00C005E6" w:rsidRPr="00B10812" w:rsidRDefault="00C005E6" w:rsidP="00C005E6">
      <w:pPr>
        <w:tabs>
          <w:tab w:val="left" w:pos="7605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10812">
        <w:rPr>
          <w:rFonts w:ascii="Calibri" w:eastAsia="Times New Roman" w:hAnsi="Calibri" w:cs="Calibri"/>
          <w:lang w:eastAsia="pl-PL"/>
        </w:rPr>
        <w:t xml:space="preserve"> </w:t>
      </w:r>
      <w:r w:rsidRPr="00B10812">
        <w:rPr>
          <w:rFonts w:ascii="Calibri" w:eastAsia="Times New Roman" w:hAnsi="Calibri" w:cs="Calibri"/>
          <w:lang w:eastAsia="pl-PL"/>
        </w:rPr>
        <w:tab/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7"/>
        <w:gridCol w:w="8671"/>
      </w:tblGrid>
      <w:tr w:rsidR="00C005E6" w:rsidRPr="00B10812" w:rsidTr="00A54AF5">
        <w:trPr>
          <w:trHeight w:val="1952"/>
        </w:trPr>
        <w:tc>
          <w:tcPr>
            <w:tcW w:w="5747" w:type="dxa"/>
          </w:tcPr>
          <w:p w:rsidR="00C005E6" w:rsidRPr="00B10812" w:rsidRDefault="00C005E6" w:rsidP="00C005E6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C005E6" w:rsidRPr="00B10812" w:rsidRDefault="00C005E6" w:rsidP="00B10812">
            <w:pPr>
              <w:spacing w:after="0" w:line="480" w:lineRule="auto"/>
              <w:rPr>
                <w:rFonts w:ascii="Calibri" w:eastAsia="Times New Roman" w:hAnsi="Calibri" w:cs="Calibri"/>
                <w:i/>
                <w:lang w:eastAsia="pl-PL"/>
              </w:rPr>
            </w:pPr>
          </w:p>
          <w:p w:rsidR="00B10812" w:rsidRDefault="00B10812" w:rsidP="00C005E6">
            <w:pPr>
              <w:spacing w:after="0" w:line="480" w:lineRule="auto"/>
              <w:jc w:val="center"/>
              <w:rPr>
                <w:rFonts w:ascii="Calibri" w:eastAsia="Times New Roman" w:hAnsi="Calibri" w:cs="Calibri"/>
                <w:i/>
                <w:lang w:eastAsia="pl-PL"/>
              </w:rPr>
            </w:pPr>
          </w:p>
          <w:p w:rsidR="00C005E6" w:rsidRPr="00B10812" w:rsidRDefault="00C005E6" w:rsidP="00C005E6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i/>
                <w:lang w:eastAsia="pl-PL"/>
              </w:rPr>
              <w:t>Pieczęć Wykonawcy</w:t>
            </w:r>
          </w:p>
        </w:tc>
        <w:tc>
          <w:tcPr>
            <w:tcW w:w="8671" w:type="dxa"/>
          </w:tcPr>
          <w:p w:rsidR="00C005E6" w:rsidRPr="00B10812" w:rsidRDefault="00C005E6" w:rsidP="00C005E6">
            <w:pPr>
              <w:keepNext/>
              <w:spacing w:after="0" w:line="480" w:lineRule="auto"/>
              <w:jc w:val="right"/>
              <w:outlineLvl w:val="5"/>
              <w:rPr>
                <w:rFonts w:ascii="Calibri" w:eastAsia="Times New Roman" w:hAnsi="Calibri" w:cs="Calibri"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lang w:eastAsia="pl-PL"/>
              </w:rPr>
              <w:t xml:space="preserve">                                   </w:t>
            </w:r>
          </w:p>
          <w:p w:rsidR="00C005E6" w:rsidRPr="00B10812" w:rsidRDefault="00C005E6" w:rsidP="00BA3D90">
            <w:pPr>
              <w:keepNext/>
              <w:spacing w:after="0" w:line="480" w:lineRule="auto"/>
              <w:jc w:val="center"/>
              <w:outlineLvl w:val="5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Formularz cenowy</w:t>
            </w:r>
          </w:p>
        </w:tc>
      </w:tr>
    </w:tbl>
    <w:p w:rsidR="00781078" w:rsidRPr="00B10812" w:rsidRDefault="00781078" w:rsidP="00C005E6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:rsidR="00C005E6" w:rsidRPr="00B10812" w:rsidRDefault="00C005E6" w:rsidP="00BC0829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B10812">
        <w:rPr>
          <w:rFonts w:ascii="Calibri" w:eastAsia="Times New Roman" w:hAnsi="Calibri" w:cs="Calibri"/>
          <w:bCs/>
          <w:lang w:eastAsia="pl-PL"/>
        </w:rPr>
        <w:t>Składając ofertę w postępowaniu o udzielenie  zamówienia publicznego prowadzonego w trybie przetargu nieograniczonego na</w:t>
      </w:r>
      <w:r w:rsidR="0027073D" w:rsidRPr="00B10812">
        <w:rPr>
          <w:rFonts w:ascii="Calibri" w:eastAsia="Times New Roman" w:hAnsi="Calibri" w:cs="Calibri"/>
          <w:bCs/>
          <w:lang w:eastAsia="pl-PL"/>
        </w:rPr>
        <w:t xml:space="preserve"> wykonanie zadania pn.</w:t>
      </w:r>
      <w:r w:rsidRPr="00B10812">
        <w:rPr>
          <w:rFonts w:ascii="Calibri" w:eastAsia="Times New Roman" w:hAnsi="Calibri" w:cs="Calibri"/>
          <w:bCs/>
          <w:lang w:eastAsia="pl-PL"/>
        </w:rPr>
        <w:t>:</w:t>
      </w:r>
      <w:r w:rsidRPr="00B10812">
        <w:rPr>
          <w:rFonts w:ascii="Calibri" w:eastAsia="Times New Roman" w:hAnsi="Calibri" w:cs="Calibri"/>
          <w:bCs/>
          <w:i/>
          <w:lang w:eastAsia="pl-PL"/>
        </w:rPr>
        <w:t xml:space="preserve"> „</w:t>
      </w:r>
      <w:r w:rsidRPr="00B10812">
        <w:rPr>
          <w:rFonts w:ascii="Calibri" w:eastAsia="Times New Roman" w:hAnsi="Calibri" w:cs="Calibri"/>
          <w:bCs/>
          <w:lang w:eastAsia="pl-PL"/>
        </w:rPr>
        <w:t xml:space="preserve">Odbieranie i zagospodarowanie odpadów komunalnych pochodzących z </w:t>
      </w:r>
      <w:r w:rsidRPr="00B10812">
        <w:rPr>
          <w:rFonts w:ascii="Calibri" w:eastAsia="Times New Roman" w:hAnsi="Calibri" w:cs="Calibri"/>
          <w:lang w:eastAsia="pl-PL"/>
        </w:rPr>
        <w:t xml:space="preserve"> nieruchomości zamieszkałych </w:t>
      </w:r>
      <w:r w:rsidR="00BC0829" w:rsidRPr="00B10812">
        <w:rPr>
          <w:rFonts w:ascii="Calibri" w:eastAsia="Times New Roman" w:hAnsi="Calibri" w:cs="Calibri"/>
          <w:lang w:eastAsia="pl-PL"/>
        </w:rPr>
        <w:t>z</w:t>
      </w:r>
      <w:r w:rsidRPr="00B10812">
        <w:rPr>
          <w:rFonts w:ascii="Calibri" w:eastAsia="Times New Roman" w:hAnsi="Calibri" w:cs="Calibri"/>
          <w:lang w:eastAsia="pl-PL"/>
        </w:rPr>
        <w:t xml:space="preserve"> teren</w:t>
      </w:r>
      <w:r w:rsidR="00BC0829" w:rsidRPr="00B10812">
        <w:rPr>
          <w:rFonts w:ascii="Calibri" w:eastAsia="Times New Roman" w:hAnsi="Calibri" w:cs="Calibri"/>
          <w:lang w:eastAsia="pl-PL"/>
        </w:rPr>
        <w:t>u</w:t>
      </w:r>
      <w:r w:rsidRPr="00B10812">
        <w:rPr>
          <w:rFonts w:ascii="Calibri" w:eastAsia="Times New Roman" w:hAnsi="Calibri" w:cs="Calibri"/>
          <w:lang w:eastAsia="pl-PL"/>
        </w:rPr>
        <w:t xml:space="preserve"> Gminy </w:t>
      </w:r>
      <w:r w:rsidR="00025B24" w:rsidRPr="00B10812">
        <w:rPr>
          <w:rFonts w:ascii="Calibri" w:eastAsia="Times New Roman" w:hAnsi="Calibri" w:cs="Calibri"/>
          <w:lang w:eastAsia="pl-PL"/>
        </w:rPr>
        <w:t>Stupsk</w:t>
      </w:r>
      <w:r w:rsidRPr="00B10812">
        <w:rPr>
          <w:rFonts w:ascii="Calibri" w:eastAsia="Times New Roman" w:hAnsi="Calibri" w:cs="Calibri"/>
          <w:bCs/>
          <w:lang w:eastAsia="pl-PL"/>
        </w:rPr>
        <w:t>”</w:t>
      </w:r>
    </w:p>
    <w:p w:rsidR="00C005E6" w:rsidRPr="00B10812" w:rsidRDefault="00C005E6" w:rsidP="00C005E6">
      <w:pPr>
        <w:spacing w:after="0" w:line="240" w:lineRule="auto"/>
        <w:rPr>
          <w:rFonts w:ascii="Calibri" w:eastAsia="Times New Roman" w:hAnsi="Calibri" w:cs="Calibri"/>
          <w:bCs/>
          <w:iCs/>
          <w:lang w:eastAsia="pl-PL"/>
        </w:rPr>
      </w:pPr>
    </w:p>
    <w:p w:rsidR="00C005E6" w:rsidRPr="00B10812" w:rsidRDefault="00C005E6" w:rsidP="00C005E6">
      <w:pPr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pl-PL"/>
        </w:rPr>
      </w:pPr>
    </w:p>
    <w:tbl>
      <w:tblPr>
        <w:tblStyle w:val="Tabela-Siatka"/>
        <w:tblW w:w="14143" w:type="dxa"/>
        <w:tblLook w:val="04A0" w:firstRow="1" w:lastRow="0" w:firstColumn="1" w:lastColumn="0" w:noHBand="0" w:noVBand="1"/>
      </w:tblPr>
      <w:tblGrid>
        <w:gridCol w:w="484"/>
        <w:gridCol w:w="4409"/>
        <w:gridCol w:w="1871"/>
        <w:gridCol w:w="1991"/>
        <w:gridCol w:w="2203"/>
        <w:gridCol w:w="1199"/>
        <w:gridCol w:w="1986"/>
      </w:tblGrid>
      <w:tr w:rsidR="00A54AF5" w:rsidRPr="00B10812" w:rsidTr="007A3E85">
        <w:trPr>
          <w:trHeight w:val="728"/>
        </w:trPr>
        <w:tc>
          <w:tcPr>
            <w:tcW w:w="0" w:type="auto"/>
            <w:vAlign w:val="center"/>
          </w:tcPr>
          <w:p w:rsidR="00C005E6" w:rsidRPr="00B10812" w:rsidRDefault="00C005E6" w:rsidP="00C00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4394" w:type="dxa"/>
            <w:vAlign w:val="center"/>
          </w:tcPr>
          <w:p w:rsidR="00C005E6" w:rsidRPr="00B10812" w:rsidRDefault="00617E31" w:rsidP="000B03D9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lang w:eastAsia="pl-PL"/>
              </w:rPr>
              <w:t xml:space="preserve">Odbiór i zagospodarowanie odpadów komunalnych pochodzących z nieruchomości zamieszkałych </w:t>
            </w:r>
            <w:r w:rsidR="00805549" w:rsidRPr="00B10812">
              <w:rPr>
                <w:rFonts w:ascii="Calibri" w:eastAsia="Times New Roman" w:hAnsi="Calibri" w:cs="Calibri"/>
                <w:lang w:eastAsia="pl-PL"/>
              </w:rPr>
              <w:t>z</w:t>
            </w:r>
            <w:r w:rsidRPr="00B10812">
              <w:rPr>
                <w:rFonts w:ascii="Calibri" w:eastAsia="Times New Roman" w:hAnsi="Calibri" w:cs="Calibri"/>
                <w:lang w:eastAsia="pl-PL"/>
              </w:rPr>
              <w:t xml:space="preserve"> teren</w:t>
            </w:r>
            <w:r w:rsidR="00805549" w:rsidRPr="00B10812">
              <w:rPr>
                <w:rFonts w:ascii="Calibri" w:eastAsia="Times New Roman" w:hAnsi="Calibri" w:cs="Calibri"/>
                <w:lang w:eastAsia="pl-PL"/>
              </w:rPr>
              <w:t>u</w:t>
            </w:r>
            <w:r w:rsidR="00025B24" w:rsidRPr="00B10812">
              <w:rPr>
                <w:rFonts w:ascii="Calibri" w:eastAsia="Times New Roman" w:hAnsi="Calibri" w:cs="Calibri"/>
                <w:lang w:eastAsia="pl-PL"/>
              </w:rPr>
              <w:t xml:space="preserve"> Gminy Stupsk</w:t>
            </w:r>
          </w:p>
        </w:tc>
        <w:tc>
          <w:tcPr>
            <w:tcW w:w="1865" w:type="dxa"/>
            <w:vAlign w:val="center"/>
          </w:tcPr>
          <w:p w:rsidR="00866D44" w:rsidRPr="00B10812" w:rsidRDefault="006F07FF" w:rsidP="00C00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 xml:space="preserve">Szacowana </w:t>
            </w:r>
            <w:r w:rsidR="00C005E6" w:rsidRPr="00B10812">
              <w:rPr>
                <w:rFonts w:ascii="Calibri" w:eastAsia="Times New Roman" w:hAnsi="Calibri" w:cs="Calibri"/>
                <w:bCs/>
                <w:lang w:eastAsia="pl-PL"/>
              </w:rPr>
              <w:t xml:space="preserve">ilość odpadów </w:t>
            </w: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 xml:space="preserve">(Mg) </w:t>
            </w:r>
          </w:p>
          <w:p w:rsidR="00C005E6" w:rsidRPr="00B10812" w:rsidRDefault="006F07FF" w:rsidP="00C00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>w skali</w:t>
            </w:r>
            <w:r w:rsidR="00C005E6" w:rsidRPr="00B10812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>12 m-</w:t>
            </w:r>
            <w:proofErr w:type="spellStart"/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>cy</w:t>
            </w:r>
            <w:proofErr w:type="spellEnd"/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005E6" w:rsidRPr="00B10812" w:rsidRDefault="00B31068" w:rsidP="00C00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 xml:space="preserve">Cena jednostkowa netto </w:t>
            </w:r>
            <w:r w:rsidR="00246465" w:rsidRPr="00B10812">
              <w:rPr>
                <w:rFonts w:ascii="Calibri" w:eastAsia="Times New Roman" w:hAnsi="Calibri" w:cs="Calibri"/>
                <w:bCs/>
                <w:lang w:eastAsia="pl-PL"/>
              </w:rPr>
              <w:t>(zł)</w:t>
            </w:r>
            <w:r w:rsidR="00C005E6" w:rsidRPr="00B10812">
              <w:rPr>
                <w:rFonts w:ascii="Calibri" w:eastAsia="Times New Roman" w:hAnsi="Calibri" w:cs="Calibri"/>
                <w:bCs/>
                <w:lang w:eastAsia="pl-PL"/>
              </w:rPr>
              <w:t xml:space="preserve">                          za 1 Mg</w:t>
            </w:r>
          </w:p>
        </w:tc>
        <w:tc>
          <w:tcPr>
            <w:tcW w:w="2203" w:type="dxa"/>
            <w:vAlign w:val="center"/>
          </w:tcPr>
          <w:p w:rsidR="00866D44" w:rsidRPr="00B10812" w:rsidRDefault="00AA2083" w:rsidP="007A3E8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 xml:space="preserve">Wartość </w:t>
            </w:r>
            <w:r w:rsidR="00C005E6" w:rsidRPr="00B10812">
              <w:rPr>
                <w:rFonts w:ascii="Calibri" w:eastAsia="Times New Roman" w:hAnsi="Calibri" w:cs="Calibri"/>
                <w:bCs/>
                <w:lang w:eastAsia="pl-PL"/>
              </w:rPr>
              <w:t xml:space="preserve"> netto</w:t>
            </w: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246465" w:rsidRPr="00B10812">
              <w:rPr>
                <w:rFonts w:ascii="Calibri" w:eastAsia="Times New Roman" w:hAnsi="Calibri" w:cs="Calibri"/>
                <w:bCs/>
                <w:lang w:eastAsia="pl-PL"/>
              </w:rPr>
              <w:t>(zł)</w:t>
            </w:r>
          </w:p>
          <w:p w:rsidR="00073953" w:rsidRPr="00B10812" w:rsidRDefault="00AA2083" w:rsidP="007A3E8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>w skali 12 m-</w:t>
            </w:r>
            <w:proofErr w:type="spellStart"/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>cy</w:t>
            </w:r>
            <w:proofErr w:type="spellEnd"/>
          </w:p>
          <w:p w:rsidR="00C005E6" w:rsidRPr="00B10812" w:rsidRDefault="00C005E6" w:rsidP="007A3E8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lang w:eastAsia="pl-PL"/>
              </w:rPr>
              <w:t>(kol. 3 x kol.</w:t>
            </w:r>
            <w:r w:rsidR="00866D44" w:rsidRPr="00B1081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B10812">
              <w:rPr>
                <w:rFonts w:ascii="Calibri" w:eastAsia="Times New Roman" w:hAnsi="Calibri" w:cs="Calibri"/>
                <w:lang w:eastAsia="pl-PL"/>
              </w:rPr>
              <w:t>4)</w:t>
            </w:r>
          </w:p>
        </w:tc>
        <w:tc>
          <w:tcPr>
            <w:tcW w:w="1199" w:type="dxa"/>
            <w:vAlign w:val="center"/>
          </w:tcPr>
          <w:p w:rsidR="00C005E6" w:rsidRPr="00B10812" w:rsidRDefault="00C005E6" w:rsidP="00C00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>Stawka podatku</w:t>
            </w:r>
          </w:p>
          <w:p w:rsidR="00C005E6" w:rsidRPr="00B10812" w:rsidRDefault="00C005E6" w:rsidP="00C00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lang w:eastAsia="pl-PL"/>
              </w:rPr>
              <w:t>VAT</w:t>
            </w:r>
          </w:p>
          <w:p w:rsidR="00C005E6" w:rsidRPr="00B10812" w:rsidRDefault="00073953" w:rsidP="00AA2083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lang w:eastAsia="pl-PL"/>
              </w:rPr>
              <w:t xml:space="preserve">   </w:t>
            </w:r>
            <w:r w:rsidR="00D33205" w:rsidRPr="00B10812">
              <w:rPr>
                <w:rFonts w:ascii="Calibri" w:eastAsia="Times New Roman" w:hAnsi="Calibri" w:cs="Calibri"/>
                <w:lang w:eastAsia="pl-PL"/>
              </w:rPr>
              <w:t xml:space="preserve">   </w:t>
            </w:r>
            <w:r w:rsidR="00AA2083" w:rsidRPr="00B10812">
              <w:rPr>
                <w:rFonts w:ascii="Calibri" w:eastAsia="Times New Roman" w:hAnsi="Calibri" w:cs="Calibri"/>
                <w:lang w:eastAsia="pl-PL"/>
              </w:rPr>
              <w:t xml:space="preserve"> (</w:t>
            </w:r>
            <w:r w:rsidR="00C005E6" w:rsidRPr="00B10812">
              <w:rPr>
                <w:rFonts w:ascii="Calibri" w:eastAsia="Times New Roman" w:hAnsi="Calibri" w:cs="Calibri"/>
                <w:lang w:eastAsia="pl-PL"/>
              </w:rPr>
              <w:t>%</w:t>
            </w:r>
            <w:r w:rsidR="00AA2083" w:rsidRPr="00B10812">
              <w:rPr>
                <w:rFonts w:ascii="Calibri" w:eastAsia="Times New Roman" w:hAnsi="Calibri" w:cs="Calibri"/>
                <w:lang w:eastAsia="pl-PL"/>
              </w:rPr>
              <w:t>)</w:t>
            </w:r>
          </w:p>
        </w:tc>
        <w:tc>
          <w:tcPr>
            <w:tcW w:w="1986" w:type="dxa"/>
            <w:vAlign w:val="center"/>
          </w:tcPr>
          <w:p w:rsidR="00866D44" w:rsidRPr="00B10812" w:rsidRDefault="00AA2083" w:rsidP="007A3E8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>Wartość</w:t>
            </w:r>
            <w:r w:rsidR="00C005E6" w:rsidRPr="00B10812">
              <w:rPr>
                <w:rFonts w:ascii="Calibri" w:eastAsia="Times New Roman" w:hAnsi="Calibri" w:cs="Calibri"/>
                <w:bCs/>
                <w:lang w:eastAsia="pl-PL"/>
              </w:rPr>
              <w:t xml:space="preserve"> brutto</w:t>
            </w:r>
            <w:r w:rsidR="00246465" w:rsidRPr="00B10812">
              <w:rPr>
                <w:rFonts w:ascii="Calibri" w:eastAsia="Times New Roman" w:hAnsi="Calibri" w:cs="Calibri"/>
                <w:bCs/>
                <w:lang w:eastAsia="pl-PL"/>
              </w:rPr>
              <w:t xml:space="preserve"> (zł)</w:t>
            </w: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</w:p>
          <w:p w:rsidR="00073953" w:rsidRPr="00B10812" w:rsidRDefault="00D33205" w:rsidP="002A4DB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>za 12 m-</w:t>
            </w:r>
            <w:proofErr w:type="spellStart"/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>cy</w:t>
            </w:r>
            <w:proofErr w:type="spellEnd"/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 xml:space="preserve"> usługi</w:t>
            </w:r>
          </w:p>
          <w:p w:rsidR="00C005E6" w:rsidRPr="00B10812" w:rsidRDefault="002A4DB6" w:rsidP="002A4DB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C005E6" w:rsidRPr="00B10812">
              <w:rPr>
                <w:rFonts w:ascii="Calibri" w:eastAsia="Times New Roman" w:hAnsi="Calibri" w:cs="Calibri"/>
                <w:lang w:eastAsia="pl-PL"/>
              </w:rPr>
              <w:t>(kol.</w:t>
            </w:r>
            <w:r w:rsidR="00866D44" w:rsidRPr="00B1081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C005E6" w:rsidRPr="00B10812">
              <w:rPr>
                <w:rFonts w:ascii="Calibri" w:eastAsia="Times New Roman" w:hAnsi="Calibri" w:cs="Calibri"/>
                <w:lang w:eastAsia="pl-PL"/>
              </w:rPr>
              <w:t>5</w:t>
            </w:r>
            <w:r w:rsidR="00866D44" w:rsidRPr="00B1081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5055ED" w:rsidRPr="00B10812">
              <w:rPr>
                <w:rFonts w:ascii="Calibri" w:eastAsia="Times New Roman" w:hAnsi="Calibri" w:cs="Calibri"/>
                <w:lang w:eastAsia="pl-PL"/>
              </w:rPr>
              <w:t>x</w:t>
            </w:r>
            <w:r w:rsidR="00C005E6" w:rsidRPr="00B10812">
              <w:rPr>
                <w:rFonts w:ascii="Calibri" w:eastAsia="Times New Roman" w:hAnsi="Calibri" w:cs="Calibri"/>
                <w:lang w:eastAsia="pl-PL"/>
              </w:rPr>
              <w:t xml:space="preserve"> kol.</w:t>
            </w:r>
            <w:r w:rsidR="00866D44" w:rsidRPr="00B1081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C005E6" w:rsidRPr="00B10812">
              <w:rPr>
                <w:rFonts w:ascii="Calibri" w:eastAsia="Times New Roman" w:hAnsi="Calibri" w:cs="Calibri"/>
                <w:lang w:eastAsia="pl-PL"/>
              </w:rPr>
              <w:t>6)</w:t>
            </w:r>
          </w:p>
        </w:tc>
      </w:tr>
      <w:tr w:rsidR="00A54AF5" w:rsidRPr="00B10812" w:rsidTr="007A3E85">
        <w:trPr>
          <w:trHeight w:val="223"/>
        </w:trPr>
        <w:tc>
          <w:tcPr>
            <w:tcW w:w="0" w:type="auto"/>
          </w:tcPr>
          <w:p w:rsidR="00C005E6" w:rsidRPr="00B10812" w:rsidRDefault="00C005E6" w:rsidP="00C005E6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1</w:t>
            </w:r>
          </w:p>
        </w:tc>
        <w:tc>
          <w:tcPr>
            <w:tcW w:w="4394" w:type="dxa"/>
          </w:tcPr>
          <w:p w:rsidR="00C005E6" w:rsidRPr="00B10812" w:rsidRDefault="00C005E6" w:rsidP="00C005E6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2</w:t>
            </w:r>
          </w:p>
        </w:tc>
        <w:tc>
          <w:tcPr>
            <w:tcW w:w="1865" w:type="dxa"/>
          </w:tcPr>
          <w:p w:rsidR="00C005E6" w:rsidRPr="00B10812" w:rsidRDefault="00C005E6" w:rsidP="00C005E6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3</w:t>
            </w:r>
          </w:p>
        </w:tc>
        <w:tc>
          <w:tcPr>
            <w:tcW w:w="1984" w:type="dxa"/>
          </w:tcPr>
          <w:p w:rsidR="00C005E6" w:rsidRPr="00B10812" w:rsidRDefault="00C005E6" w:rsidP="00C005E6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4</w:t>
            </w:r>
          </w:p>
        </w:tc>
        <w:tc>
          <w:tcPr>
            <w:tcW w:w="2203" w:type="dxa"/>
          </w:tcPr>
          <w:p w:rsidR="00C005E6" w:rsidRPr="00B10812" w:rsidRDefault="00C005E6" w:rsidP="00C005E6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5</w:t>
            </w:r>
          </w:p>
        </w:tc>
        <w:tc>
          <w:tcPr>
            <w:tcW w:w="1199" w:type="dxa"/>
          </w:tcPr>
          <w:p w:rsidR="00C005E6" w:rsidRPr="00B10812" w:rsidRDefault="00C005E6" w:rsidP="00C005E6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6</w:t>
            </w:r>
          </w:p>
        </w:tc>
        <w:tc>
          <w:tcPr>
            <w:tcW w:w="1986" w:type="dxa"/>
          </w:tcPr>
          <w:p w:rsidR="00C005E6" w:rsidRPr="00B10812" w:rsidRDefault="00C005E6" w:rsidP="00C005E6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7</w:t>
            </w:r>
          </w:p>
        </w:tc>
      </w:tr>
      <w:tr w:rsidR="00A54AF5" w:rsidRPr="00B10812" w:rsidTr="007A3E85">
        <w:trPr>
          <w:trHeight w:val="535"/>
        </w:trPr>
        <w:tc>
          <w:tcPr>
            <w:tcW w:w="0" w:type="auto"/>
            <w:vAlign w:val="center"/>
          </w:tcPr>
          <w:p w:rsidR="00C005E6" w:rsidRPr="00B10812" w:rsidRDefault="00CB5025" w:rsidP="00866D44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1.</w:t>
            </w:r>
          </w:p>
        </w:tc>
        <w:tc>
          <w:tcPr>
            <w:tcW w:w="4394" w:type="dxa"/>
            <w:vAlign w:val="center"/>
          </w:tcPr>
          <w:p w:rsidR="00DA0373" w:rsidRPr="00B10812" w:rsidRDefault="00DA0373" w:rsidP="00866D4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C005E6" w:rsidRPr="00B10812" w:rsidRDefault="00C42DD1" w:rsidP="00866D4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lang w:eastAsia="pl-PL"/>
              </w:rPr>
              <w:t>Zmieszane odpady opakowaniowe</w:t>
            </w:r>
          </w:p>
          <w:p w:rsidR="003E444C" w:rsidRPr="00B10812" w:rsidRDefault="003E444C" w:rsidP="00866D44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865" w:type="dxa"/>
          </w:tcPr>
          <w:p w:rsidR="00F1581C" w:rsidRPr="00B10812" w:rsidRDefault="00F1581C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  <w:p w:rsidR="00C005E6" w:rsidRPr="00B10812" w:rsidRDefault="00F1581C" w:rsidP="00C42DD1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 </w:t>
            </w:r>
            <w:r w:rsidR="00C42DD1"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205,63</w:t>
            </w: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:rsidR="00C005E6" w:rsidRPr="00B10812" w:rsidRDefault="00C005E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203" w:type="dxa"/>
          </w:tcPr>
          <w:p w:rsidR="00C005E6" w:rsidRPr="00B10812" w:rsidRDefault="00C005E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199" w:type="dxa"/>
          </w:tcPr>
          <w:p w:rsidR="00C005E6" w:rsidRPr="00B10812" w:rsidRDefault="00C005E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986" w:type="dxa"/>
          </w:tcPr>
          <w:p w:rsidR="00C005E6" w:rsidRPr="00B10812" w:rsidRDefault="00C005E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A54AF5" w:rsidRPr="00B10812" w:rsidTr="007A3E85">
        <w:trPr>
          <w:trHeight w:val="906"/>
        </w:trPr>
        <w:tc>
          <w:tcPr>
            <w:tcW w:w="0" w:type="auto"/>
            <w:vAlign w:val="center"/>
          </w:tcPr>
          <w:p w:rsidR="00C005E6" w:rsidRPr="00B10812" w:rsidRDefault="0098625B" w:rsidP="00866D44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2.</w:t>
            </w:r>
          </w:p>
        </w:tc>
        <w:tc>
          <w:tcPr>
            <w:tcW w:w="4394" w:type="dxa"/>
            <w:vAlign w:val="center"/>
          </w:tcPr>
          <w:p w:rsidR="003E444C" w:rsidRPr="00B10812" w:rsidRDefault="00C42DD1" w:rsidP="00866D44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hAnsi="Calibri" w:cs="Calibri"/>
                <w:color w:val="000000"/>
              </w:rPr>
              <w:t xml:space="preserve">Zużyte urządzenia elektryczne i elektroniczne </w:t>
            </w:r>
          </w:p>
        </w:tc>
        <w:tc>
          <w:tcPr>
            <w:tcW w:w="1865" w:type="dxa"/>
          </w:tcPr>
          <w:p w:rsidR="00F1581C" w:rsidRPr="00B10812" w:rsidRDefault="00F1581C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  <w:p w:rsidR="00C005E6" w:rsidRPr="00B10812" w:rsidRDefault="00F1581C" w:rsidP="00C42DD1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 </w:t>
            </w:r>
            <w:r w:rsidR="00C42DD1"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0,18</w:t>
            </w: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:rsidR="00C005E6" w:rsidRPr="00B10812" w:rsidRDefault="00C005E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203" w:type="dxa"/>
          </w:tcPr>
          <w:p w:rsidR="00C005E6" w:rsidRPr="00B10812" w:rsidRDefault="00C005E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199" w:type="dxa"/>
          </w:tcPr>
          <w:p w:rsidR="00C005E6" w:rsidRPr="00B10812" w:rsidRDefault="00C005E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986" w:type="dxa"/>
          </w:tcPr>
          <w:p w:rsidR="00C005E6" w:rsidRPr="00B10812" w:rsidRDefault="00C005E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073953" w:rsidRPr="00B10812" w:rsidTr="007A3E85">
        <w:trPr>
          <w:trHeight w:val="371"/>
        </w:trPr>
        <w:tc>
          <w:tcPr>
            <w:tcW w:w="0" w:type="auto"/>
            <w:vAlign w:val="center"/>
          </w:tcPr>
          <w:p w:rsidR="004301F2" w:rsidRPr="00B10812" w:rsidRDefault="004301F2" w:rsidP="00866D44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3.</w:t>
            </w:r>
          </w:p>
        </w:tc>
        <w:tc>
          <w:tcPr>
            <w:tcW w:w="4394" w:type="dxa"/>
            <w:vAlign w:val="center"/>
          </w:tcPr>
          <w:p w:rsidR="0098625B" w:rsidRPr="00B10812" w:rsidRDefault="00C42DD1" w:rsidP="00866D4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10812">
              <w:rPr>
                <w:rFonts w:ascii="Calibri" w:hAnsi="Calibri" w:cs="Calibri"/>
                <w:color w:val="000000"/>
              </w:rPr>
              <w:t>Zużyte urządzeni</w:t>
            </w:r>
            <w:r w:rsidRPr="00B10812">
              <w:rPr>
                <w:rFonts w:ascii="Calibri" w:hAnsi="Calibri" w:cs="Calibri"/>
                <w:color w:val="000000"/>
              </w:rPr>
              <w:t xml:space="preserve">a elektryczne i elektroniczne </w:t>
            </w:r>
            <w:r w:rsidRPr="00B10812">
              <w:rPr>
                <w:rFonts w:ascii="Calibri" w:hAnsi="Calibri" w:cs="Calibri"/>
                <w:color w:val="000000"/>
              </w:rPr>
              <w:t xml:space="preserve"> zawierające niebezpieczne składniki</w:t>
            </w:r>
            <w:r w:rsidRPr="00B10812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865" w:type="dxa"/>
          </w:tcPr>
          <w:p w:rsidR="00F1581C" w:rsidRPr="00B10812" w:rsidRDefault="00F1581C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  </w:t>
            </w:r>
          </w:p>
          <w:p w:rsidR="004301F2" w:rsidRPr="00B10812" w:rsidRDefault="00C42DD1" w:rsidP="00C42DD1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1,82</w:t>
            </w:r>
          </w:p>
        </w:tc>
        <w:tc>
          <w:tcPr>
            <w:tcW w:w="1984" w:type="dxa"/>
          </w:tcPr>
          <w:p w:rsidR="004301F2" w:rsidRPr="00B10812" w:rsidRDefault="004301F2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203" w:type="dxa"/>
          </w:tcPr>
          <w:p w:rsidR="004301F2" w:rsidRPr="00B10812" w:rsidRDefault="004301F2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199" w:type="dxa"/>
          </w:tcPr>
          <w:p w:rsidR="004301F2" w:rsidRPr="00B10812" w:rsidRDefault="004301F2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986" w:type="dxa"/>
          </w:tcPr>
          <w:p w:rsidR="004301F2" w:rsidRPr="00B10812" w:rsidRDefault="004301F2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073953" w:rsidRPr="00B10812" w:rsidTr="007A3E85">
        <w:trPr>
          <w:trHeight w:val="951"/>
        </w:trPr>
        <w:tc>
          <w:tcPr>
            <w:tcW w:w="0" w:type="auto"/>
            <w:vAlign w:val="center"/>
          </w:tcPr>
          <w:p w:rsidR="00947061" w:rsidRPr="00B10812" w:rsidRDefault="00947061" w:rsidP="00866D44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4.</w:t>
            </w:r>
          </w:p>
        </w:tc>
        <w:tc>
          <w:tcPr>
            <w:tcW w:w="4394" w:type="dxa"/>
            <w:vAlign w:val="center"/>
          </w:tcPr>
          <w:p w:rsidR="00954BE6" w:rsidRPr="00B10812" w:rsidRDefault="00B10812" w:rsidP="00866D4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10812">
              <w:rPr>
                <w:rFonts w:ascii="Calibri" w:hAnsi="Calibri" w:cs="Calibri"/>
                <w:color w:val="000000"/>
              </w:rPr>
              <w:t>Odpady ulegające biodegradacji</w:t>
            </w:r>
            <w:r w:rsidRPr="00B10812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865" w:type="dxa"/>
          </w:tcPr>
          <w:p w:rsidR="00F1581C" w:rsidRPr="00B10812" w:rsidRDefault="00F1581C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    </w:t>
            </w:r>
          </w:p>
          <w:p w:rsidR="00F1581C" w:rsidRPr="00B10812" w:rsidRDefault="00277BE2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 </w:t>
            </w:r>
          </w:p>
          <w:p w:rsidR="00954BE6" w:rsidRPr="00B10812" w:rsidRDefault="00F1581C" w:rsidP="00B10812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  </w:t>
            </w:r>
            <w:r w:rsidR="00B10812"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33,76</w:t>
            </w:r>
          </w:p>
        </w:tc>
        <w:tc>
          <w:tcPr>
            <w:tcW w:w="1984" w:type="dxa"/>
          </w:tcPr>
          <w:p w:rsidR="00954BE6" w:rsidRPr="00B10812" w:rsidRDefault="00954BE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203" w:type="dxa"/>
          </w:tcPr>
          <w:p w:rsidR="00954BE6" w:rsidRPr="00B10812" w:rsidRDefault="00954BE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199" w:type="dxa"/>
          </w:tcPr>
          <w:p w:rsidR="00954BE6" w:rsidRPr="00B10812" w:rsidRDefault="00954BE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986" w:type="dxa"/>
          </w:tcPr>
          <w:p w:rsidR="00954BE6" w:rsidRPr="00B10812" w:rsidRDefault="00954BE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CF2EA0" w:rsidRPr="00B10812" w:rsidTr="007A3E85">
        <w:trPr>
          <w:trHeight w:val="951"/>
        </w:trPr>
        <w:tc>
          <w:tcPr>
            <w:tcW w:w="0" w:type="auto"/>
            <w:vAlign w:val="center"/>
          </w:tcPr>
          <w:p w:rsidR="00CF2EA0" w:rsidRPr="00B10812" w:rsidRDefault="00642578" w:rsidP="00866D44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lastRenderedPageBreak/>
              <w:t>5.</w:t>
            </w:r>
          </w:p>
        </w:tc>
        <w:tc>
          <w:tcPr>
            <w:tcW w:w="4394" w:type="dxa"/>
            <w:vAlign w:val="center"/>
          </w:tcPr>
          <w:p w:rsidR="00CF2EA0" w:rsidRPr="00B10812" w:rsidRDefault="00B10812" w:rsidP="000B03D9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 w:rsidRPr="00B10812">
              <w:rPr>
                <w:rFonts w:ascii="Calibri" w:hAnsi="Calibri" w:cs="Calibri"/>
                <w:color w:val="000000"/>
              </w:rPr>
              <w:t>Niesegregowane (zmieszane) odpady komunalne</w:t>
            </w:r>
          </w:p>
        </w:tc>
        <w:tc>
          <w:tcPr>
            <w:tcW w:w="1865" w:type="dxa"/>
          </w:tcPr>
          <w:p w:rsidR="00D813A6" w:rsidRPr="00B10812" w:rsidRDefault="00D813A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  </w:t>
            </w:r>
          </w:p>
          <w:p w:rsidR="00D813A6" w:rsidRPr="00B10812" w:rsidRDefault="00D813A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  <w:p w:rsidR="00CF2EA0" w:rsidRPr="00B10812" w:rsidRDefault="00D813A6" w:rsidP="00B10812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 </w:t>
            </w:r>
            <w:r w:rsidR="00B10812"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731,30</w:t>
            </w:r>
          </w:p>
        </w:tc>
        <w:tc>
          <w:tcPr>
            <w:tcW w:w="1984" w:type="dxa"/>
          </w:tcPr>
          <w:p w:rsidR="00CF2EA0" w:rsidRPr="00B10812" w:rsidRDefault="00CF2EA0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203" w:type="dxa"/>
          </w:tcPr>
          <w:p w:rsidR="00CF2EA0" w:rsidRPr="00B10812" w:rsidRDefault="00CF2EA0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199" w:type="dxa"/>
          </w:tcPr>
          <w:p w:rsidR="00CF2EA0" w:rsidRPr="00B10812" w:rsidRDefault="00CF2EA0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986" w:type="dxa"/>
          </w:tcPr>
          <w:p w:rsidR="00CF2EA0" w:rsidRPr="00B10812" w:rsidRDefault="00CF2EA0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CF2EA0" w:rsidRPr="00B10812" w:rsidTr="007A3E85">
        <w:trPr>
          <w:trHeight w:val="951"/>
        </w:trPr>
        <w:tc>
          <w:tcPr>
            <w:tcW w:w="0" w:type="auto"/>
            <w:vAlign w:val="center"/>
          </w:tcPr>
          <w:p w:rsidR="00CF2EA0" w:rsidRPr="00B10812" w:rsidRDefault="00642578" w:rsidP="00866D44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6.</w:t>
            </w:r>
          </w:p>
        </w:tc>
        <w:tc>
          <w:tcPr>
            <w:tcW w:w="4394" w:type="dxa"/>
            <w:vAlign w:val="center"/>
          </w:tcPr>
          <w:p w:rsidR="00CF2EA0" w:rsidRPr="00B10812" w:rsidRDefault="00B10812" w:rsidP="000B03D9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 w:rsidRPr="00B10812">
              <w:rPr>
                <w:rFonts w:ascii="Calibri" w:hAnsi="Calibri" w:cs="Calibri"/>
                <w:color w:val="000000"/>
              </w:rPr>
              <w:t>Odpady betonu oraz gruz betonowy z rozbiórek i remontów</w:t>
            </w:r>
          </w:p>
        </w:tc>
        <w:tc>
          <w:tcPr>
            <w:tcW w:w="1865" w:type="dxa"/>
          </w:tcPr>
          <w:p w:rsidR="00D813A6" w:rsidRPr="00B10812" w:rsidRDefault="00D813A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 </w:t>
            </w:r>
          </w:p>
          <w:p w:rsidR="00CF2EA0" w:rsidRPr="00B10812" w:rsidRDefault="00D813A6" w:rsidP="00B10812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</w:t>
            </w:r>
            <w:r w:rsidR="00B10812"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0,76</w:t>
            </w:r>
          </w:p>
        </w:tc>
        <w:tc>
          <w:tcPr>
            <w:tcW w:w="1984" w:type="dxa"/>
          </w:tcPr>
          <w:p w:rsidR="00CF2EA0" w:rsidRPr="00B10812" w:rsidRDefault="00CF2EA0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203" w:type="dxa"/>
          </w:tcPr>
          <w:p w:rsidR="00CF2EA0" w:rsidRPr="00B10812" w:rsidRDefault="00CF2EA0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199" w:type="dxa"/>
          </w:tcPr>
          <w:p w:rsidR="00CF2EA0" w:rsidRPr="00B10812" w:rsidRDefault="00CF2EA0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986" w:type="dxa"/>
          </w:tcPr>
          <w:p w:rsidR="00CF2EA0" w:rsidRPr="00B10812" w:rsidRDefault="00CF2EA0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CF2EA0" w:rsidRPr="00B10812" w:rsidTr="007A3E85">
        <w:trPr>
          <w:trHeight w:val="951"/>
        </w:trPr>
        <w:tc>
          <w:tcPr>
            <w:tcW w:w="0" w:type="auto"/>
            <w:vAlign w:val="center"/>
          </w:tcPr>
          <w:p w:rsidR="00CF2EA0" w:rsidRPr="00B10812" w:rsidRDefault="00642578" w:rsidP="00866D44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7.</w:t>
            </w:r>
          </w:p>
        </w:tc>
        <w:tc>
          <w:tcPr>
            <w:tcW w:w="4394" w:type="dxa"/>
            <w:vAlign w:val="center"/>
          </w:tcPr>
          <w:p w:rsidR="00CF2EA0" w:rsidRPr="00B10812" w:rsidRDefault="00B10812" w:rsidP="000B03D9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 w:rsidRPr="00B10812">
              <w:rPr>
                <w:rFonts w:ascii="Calibri" w:hAnsi="Calibri" w:cs="Calibri"/>
                <w:color w:val="000000"/>
              </w:rPr>
              <w:t>Odpady wielkogabarytowe</w:t>
            </w:r>
          </w:p>
        </w:tc>
        <w:tc>
          <w:tcPr>
            <w:tcW w:w="1865" w:type="dxa"/>
          </w:tcPr>
          <w:p w:rsidR="00D813A6" w:rsidRPr="00B10812" w:rsidRDefault="00D813A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 </w:t>
            </w:r>
          </w:p>
          <w:p w:rsidR="00CF2EA0" w:rsidRPr="00B10812" w:rsidRDefault="00D813A6" w:rsidP="00B10812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</w:t>
            </w:r>
            <w:r w:rsidR="00B10812"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90,88</w:t>
            </w:r>
          </w:p>
        </w:tc>
        <w:tc>
          <w:tcPr>
            <w:tcW w:w="1984" w:type="dxa"/>
          </w:tcPr>
          <w:p w:rsidR="00CF2EA0" w:rsidRPr="00B10812" w:rsidRDefault="00CF2EA0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203" w:type="dxa"/>
          </w:tcPr>
          <w:p w:rsidR="00CF2EA0" w:rsidRPr="00B10812" w:rsidRDefault="00CF2EA0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199" w:type="dxa"/>
          </w:tcPr>
          <w:p w:rsidR="00CF2EA0" w:rsidRPr="00B10812" w:rsidRDefault="00CF2EA0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986" w:type="dxa"/>
          </w:tcPr>
          <w:p w:rsidR="00CF2EA0" w:rsidRPr="00B10812" w:rsidRDefault="00CF2EA0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CF2EA0" w:rsidRPr="00B10812" w:rsidTr="007A3E85">
        <w:trPr>
          <w:trHeight w:val="951"/>
        </w:trPr>
        <w:tc>
          <w:tcPr>
            <w:tcW w:w="0" w:type="auto"/>
            <w:vAlign w:val="center"/>
          </w:tcPr>
          <w:p w:rsidR="00CF2EA0" w:rsidRPr="00B10812" w:rsidRDefault="00642578" w:rsidP="00866D44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8.</w:t>
            </w:r>
          </w:p>
        </w:tc>
        <w:tc>
          <w:tcPr>
            <w:tcW w:w="4394" w:type="dxa"/>
            <w:vAlign w:val="center"/>
          </w:tcPr>
          <w:p w:rsidR="00CF2EA0" w:rsidRPr="00B10812" w:rsidRDefault="00B10812" w:rsidP="000B03D9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 w:rsidRPr="00B10812">
              <w:rPr>
                <w:rFonts w:ascii="Calibri" w:hAnsi="Calibri" w:cs="Calibri"/>
                <w:bCs/>
                <w:color w:val="000000"/>
              </w:rPr>
              <w:t>leki</w:t>
            </w:r>
          </w:p>
        </w:tc>
        <w:tc>
          <w:tcPr>
            <w:tcW w:w="1865" w:type="dxa"/>
          </w:tcPr>
          <w:p w:rsidR="00D813A6" w:rsidRPr="00B10812" w:rsidRDefault="00D813A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</w:t>
            </w:r>
          </w:p>
          <w:p w:rsidR="00CF2EA0" w:rsidRPr="00B10812" w:rsidRDefault="00D813A6" w:rsidP="00B10812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    </w:t>
            </w:r>
            <w:r w:rsidR="00B10812"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0,01</w:t>
            </w:r>
          </w:p>
        </w:tc>
        <w:tc>
          <w:tcPr>
            <w:tcW w:w="1984" w:type="dxa"/>
          </w:tcPr>
          <w:p w:rsidR="00CF2EA0" w:rsidRPr="00B10812" w:rsidRDefault="00CF2EA0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203" w:type="dxa"/>
          </w:tcPr>
          <w:p w:rsidR="00CF2EA0" w:rsidRPr="00B10812" w:rsidRDefault="00CF2EA0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199" w:type="dxa"/>
          </w:tcPr>
          <w:p w:rsidR="00CF2EA0" w:rsidRPr="00B10812" w:rsidRDefault="00CF2EA0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986" w:type="dxa"/>
          </w:tcPr>
          <w:p w:rsidR="00CF2EA0" w:rsidRPr="00B10812" w:rsidRDefault="00CF2EA0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A54AF5" w:rsidRPr="00B10812" w:rsidTr="007A3E85">
        <w:trPr>
          <w:trHeight w:val="819"/>
        </w:trPr>
        <w:tc>
          <w:tcPr>
            <w:tcW w:w="0" w:type="auto"/>
            <w:vAlign w:val="center"/>
          </w:tcPr>
          <w:p w:rsidR="00C005E6" w:rsidRPr="00B10812" w:rsidRDefault="00C005E6" w:rsidP="00866D44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  <w:p w:rsidR="00C005E6" w:rsidRPr="00B10812" w:rsidRDefault="00642578" w:rsidP="006635C1">
            <w:pPr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9</w:t>
            </w:r>
            <w:r w:rsidR="00947061"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.</w:t>
            </w:r>
          </w:p>
          <w:p w:rsidR="00C005E6" w:rsidRPr="00B10812" w:rsidRDefault="00C005E6" w:rsidP="00866D44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  <w:p w:rsidR="00C005E6" w:rsidRPr="00B10812" w:rsidRDefault="00C005E6" w:rsidP="00866D44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DA0373" w:rsidRPr="00B10812" w:rsidRDefault="00DA0373" w:rsidP="00642578">
            <w:pPr>
              <w:rPr>
                <w:rFonts w:ascii="Calibri" w:eastAsia="Times New Roman" w:hAnsi="Calibri" w:cs="Calibri"/>
                <w:lang w:eastAsia="pl-PL"/>
              </w:rPr>
            </w:pPr>
          </w:p>
          <w:p w:rsidR="00B10812" w:rsidRPr="00B10812" w:rsidRDefault="00B10812" w:rsidP="00B10812">
            <w:pPr>
              <w:rPr>
                <w:rFonts w:ascii="Calibri" w:hAnsi="Calibri" w:cs="Calibri"/>
                <w:color w:val="000000"/>
              </w:rPr>
            </w:pPr>
            <w:r w:rsidRPr="00B10812">
              <w:rPr>
                <w:rFonts w:ascii="Calibri" w:hAnsi="Calibri" w:cs="Calibri"/>
                <w:color w:val="000000"/>
              </w:rPr>
              <w:t>Zmieszane odpady z betonu, gruzu ceglanego,</w:t>
            </w:r>
          </w:p>
          <w:p w:rsidR="00B10812" w:rsidRPr="00B10812" w:rsidRDefault="00B10812" w:rsidP="00B10812">
            <w:pPr>
              <w:rPr>
                <w:rFonts w:ascii="Calibri" w:hAnsi="Calibri" w:cs="Calibri"/>
                <w:color w:val="000000"/>
              </w:rPr>
            </w:pPr>
            <w:r w:rsidRPr="00B10812">
              <w:rPr>
                <w:rFonts w:ascii="Calibri" w:hAnsi="Calibri" w:cs="Calibri"/>
                <w:color w:val="000000"/>
              </w:rPr>
              <w:t>odpadowych materiałów ceramicznych i elementów</w:t>
            </w:r>
          </w:p>
          <w:p w:rsidR="00C005E6" w:rsidRPr="00B10812" w:rsidRDefault="00B10812" w:rsidP="00B10812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10812">
              <w:rPr>
                <w:rFonts w:ascii="Calibri" w:hAnsi="Calibri" w:cs="Calibri"/>
                <w:color w:val="000000"/>
              </w:rPr>
              <w:t>wyposażenia</w:t>
            </w:r>
          </w:p>
        </w:tc>
        <w:tc>
          <w:tcPr>
            <w:tcW w:w="1865" w:type="dxa"/>
          </w:tcPr>
          <w:p w:rsidR="00D813A6" w:rsidRPr="00B10812" w:rsidRDefault="00D813A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  <w:p w:rsidR="00C005E6" w:rsidRPr="00B10812" w:rsidRDefault="00B10812" w:rsidP="00B10812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0,50</w:t>
            </w:r>
          </w:p>
        </w:tc>
        <w:tc>
          <w:tcPr>
            <w:tcW w:w="1984" w:type="dxa"/>
          </w:tcPr>
          <w:p w:rsidR="00C005E6" w:rsidRPr="00B10812" w:rsidRDefault="00C005E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203" w:type="dxa"/>
          </w:tcPr>
          <w:p w:rsidR="00C005E6" w:rsidRPr="00B10812" w:rsidRDefault="00C005E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199" w:type="dxa"/>
          </w:tcPr>
          <w:p w:rsidR="00C005E6" w:rsidRPr="00B10812" w:rsidRDefault="00C005E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986" w:type="dxa"/>
          </w:tcPr>
          <w:p w:rsidR="00C005E6" w:rsidRPr="00B10812" w:rsidRDefault="00C005E6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A44653" w:rsidRPr="00B10812" w:rsidTr="007A3E85">
        <w:trPr>
          <w:trHeight w:val="594"/>
        </w:trPr>
        <w:tc>
          <w:tcPr>
            <w:tcW w:w="8755" w:type="dxa"/>
            <w:gridSpan w:val="4"/>
            <w:vAlign w:val="center"/>
          </w:tcPr>
          <w:p w:rsidR="00A44653" w:rsidRPr="00B10812" w:rsidRDefault="00A44653" w:rsidP="00A44653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  <w:p w:rsidR="00A44653" w:rsidRPr="00B10812" w:rsidRDefault="00A44653" w:rsidP="00A44653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lang w:eastAsia="pl-PL"/>
              </w:rPr>
              <w:t>Suma</w:t>
            </w:r>
          </w:p>
          <w:p w:rsidR="00A44653" w:rsidRPr="00B10812" w:rsidRDefault="00A44653" w:rsidP="00A44653">
            <w:pPr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203" w:type="dxa"/>
          </w:tcPr>
          <w:p w:rsidR="00A44653" w:rsidRPr="00B10812" w:rsidRDefault="00A44653" w:rsidP="00C005E6">
            <w:pPr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199" w:type="dxa"/>
          </w:tcPr>
          <w:p w:rsidR="00A44653" w:rsidRPr="00B10812" w:rsidRDefault="00277BE2" w:rsidP="00C005E6">
            <w:pPr>
              <w:jc w:val="both"/>
              <w:rPr>
                <w:rFonts w:ascii="Calibri" w:eastAsia="Times New Roman" w:hAnsi="Calibri" w:cs="Calibri"/>
                <w:bCs/>
                <w:iCs/>
                <w:color w:val="000000" w:themeColor="text1"/>
                <w:lang w:eastAsia="pl-PL"/>
              </w:rPr>
            </w:pPr>
            <w:r w:rsidRPr="00B10812">
              <w:rPr>
                <w:rFonts w:ascii="Calibri" w:eastAsia="Times New Roman" w:hAnsi="Calibri" w:cs="Calibri"/>
                <w:bCs/>
                <w:iCs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AD0C9D" wp14:editId="7FC9C60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1905</wp:posOffset>
                      </wp:positionV>
                      <wp:extent cx="752475" cy="466725"/>
                      <wp:effectExtent l="0" t="0" r="28575" b="28575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CF037" id="Łącznik prostoliniowy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15pt" to="54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" strokecolor="#4a7ebb"/>
                  </w:pict>
                </mc:Fallback>
              </mc:AlternateContent>
            </w:r>
            <w:r w:rsidRPr="00B10812">
              <w:rPr>
                <w:rFonts w:ascii="Calibri" w:eastAsia="Times New Roman" w:hAnsi="Calibri" w:cs="Calibri"/>
                <w:bCs/>
                <w:iCs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BE5F57" wp14:editId="745C8F5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1905</wp:posOffset>
                      </wp:positionV>
                      <wp:extent cx="752475" cy="466725"/>
                      <wp:effectExtent l="0" t="0" r="28575" b="2857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D27F6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15pt" to="54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" strokecolor="#4579b8 [3044]"/>
                  </w:pict>
                </mc:Fallback>
              </mc:AlternateContent>
            </w:r>
          </w:p>
        </w:tc>
        <w:tc>
          <w:tcPr>
            <w:tcW w:w="1986" w:type="dxa"/>
          </w:tcPr>
          <w:p w:rsidR="00A44653" w:rsidRPr="00B10812" w:rsidRDefault="00A44653" w:rsidP="00A6010F">
            <w:pPr>
              <w:rPr>
                <w:rFonts w:ascii="Calibri" w:hAnsi="Calibri" w:cs="Calibri"/>
                <w:highlight w:val="green"/>
              </w:rPr>
            </w:pPr>
          </w:p>
        </w:tc>
      </w:tr>
    </w:tbl>
    <w:p w:rsidR="00C005E6" w:rsidRPr="00B10812" w:rsidRDefault="00C005E6" w:rsidP="00C005E6">
      <w:pPr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pl-PL"/>
        </w:rPr>
      </w:pPr>
      <w:bookmarkStart w:id="0" w:name="_GoBack"/>
      <w:bookmarkEnd w:id="0"/>
      <w:r w:rsidRPr="00B10812">
        <w:rPr>
          <w:rFonts w:ascii="Calibri" w:eastAsia="Times New Roman" w:hAnsi="Calibri" w:cs="Calibri"/>
          <w:bCs/>
          <w:iCs/>
          <w:lang w:eastAsia="pl-PL"/>
        </w:rPr>
        <w:t>Podane przez Zamawiającego ilości odpadów w tabeli powyżej są ilościami</w:t>
      </w:r>
      <w:r w:rsidR="00EA6047" w:rsidRPr="00B10812">
        <w:rPr>
          <w:rFonts w:ascii="Calibri" w:eastAsia="Times New Roman" w:hAnsi="Calibri" w:cs="Calibri"/>
          <w:bCs/>
          <w:iCs/>
          <w:lang w:eastAsia="pl-PL"/>
        </w:rPr>
        <w:t xml:space="preserve"> szacunkowymi</w:t>
      </w:r>
      <w:r w:rsidRPr="00B10812">
        <w:rPr>
          <w:rFonts w:ascii="Calibri" w:eastAsia="Times New Roman" w:hAnsi="Calibri" w:cs="Calibri"/>
          <w:bCs/>
          <w:iCs/>
          <w:lang w:eastAsia="pl-PL"/>
        </w:rPr>
        <w:t xml:space="preserve">. </w:t>
      </w:r>
      <w:r w:rsidR="002052A9" w:rsidRPr="00B10812">
        <w:rPr>
          <w:rFonts w:ascii="Calibri" w:eastAsia="Times New Roman" w:hAnsi="Calibri" w:cs="Calibri"/>
          <w:bCs/>
          <w:iCs/>
          <w:lang w:eastAsia="pl-PL"/>
        </w:rPr>
        <w:t>Szacowana ilość odpadów uwzględnia ró</w:t>
      </w:r>
      <w:r w:rsidR="00EC6C1B" w:rsidRPr="00B10812">
        <w:rPr>
          <w:rFonts w:ascii="Calibri" w:eastAsia="Times New Roman" w:hAnsi="Calibri" w:cs="Calibri"/>
          <w:bCs/>
          <w:iCs/>
          <w:lang w:eastAsia="pl-PL"/>
        </w:rPr>
        <w:t>wnież odpady zgromadzone w PSZOK</w:t>
      </w:r>
      <w:r w:rsidR="002052A9" w:rsidRPr="00B10812">
        <w:rPr>
          <w:rFonts w:ascii="Calibri" w:eastAsia="Times New Roman" w:hAnsi="Calibri" w:cs="Calibri"/>
          <w:bCs/>
          <w:iCs/>
          <w:lang w:eastAsia="pl-PL"/>
        </w:rPr>
        <w:t xml:space="preserve">. </w:t>
      </w:r>
      <w:r w:rsidR="00EA6047" w:rsidRPr="00B10812">
        <w:rPr>
          <w:rFonts w:ascii="Calibri" w:eastAsia="Times New Roman" w:hAnsi="Calibri" w:cs="Calibri"/>
          <w:bCs/>
          <w:iCs/>
          <w:lang w:eastAsia="pl-PL"/>
        </w:rPr>
        <w:t xml:space="preserve">Zamawiający nie gwarantuje ww. ilości odpadów w czasie obowiązywania umowy. </w:t>
      </w:r>
      <w:r w:rsidRPr="00B10812">
        <w:rPr>
          <w:rFonts w:ascii="Calibri" w:eastAsia="Times New Roman" w:hAnsi="Calibri" w:cs="Calibri"/>
          <w:bCs/>
          <w:iCs/>
          <w:lang w:eastAsia="pl-PL"/>
        </w:rPr>
        <w:t xml:space="preserve">Wykonawca zobowiązuje się odebrać i zagospodarować faktyczną i rzeczywistą ilość odpadów. </w:t>
      </w:r>
    </w:p>
    <w:p w:rsidR="00EA6047" w:rsidRPr="00B10812" w:rsidRDefault="00EA6047" w:rsidP="00C005E6">
      <w:pPr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B10812">
        <w:rPr>
          <w:rFonts w:ascii="Calibri" w:eastAsia="Times New Roman" w:hAnsi="Calibri" w:cs="Calibri"/>
          <w:bCs/>
          <w:iCs/>
          <w:lang w:eastAsia="pl-PL"/>
        </w:rPr>
        <w:t>Wynagrodzenie za przedmiot umowy płatne będzie w okresach miesięcznych za faktycznie wykonane usługi, przy uwzględnieniu ww. cen jednostkowych stałych w całym okresie realizacji przedmiotu zamówienia.</w:t>
      </w:r>
    </w:p>
    <w:p w:rsidR="00EA6047" w:rsidRPr="00B10812" w:rsidRDefault="00EA6047">
      <w:pPr>
        <w:rPr>
          <w:rFonts w:ascii="Calibri" w:hAnsi="Calibri" w:cs="Calibri"/>
        </w:rPr>
      </w:pPr>
    </w:p>
    <w:p w:rsidR="00EA6047" w:rsidRPr="00B10812" w:rsidRDefault="00EA6047" w:rsidP="00EA6047">
      <w:pPr>
        <w:spacing w:after="0" w:line="360" w:lineRule="auto"/>
        <w:ind w:left="270"/>
        <w:rPr>
          <w:rFonts w:ascii="Calibri" w:eastAsia="Times New Roman" w:hAnsi="Calibri" w:cs="Calibri"/>
          <w:lang w:eastAsia="pl-PL"/>
        </w:rPr>
      </w:pPr>
    </w:p>
    <w:p w:rsidR="00EA6047" w:rsidRPr="00B10812" w:rsidRDefault="00EA6047" w:rsidP="00EA6047">
      <w:pPr>
        <w:spacing w:after="0" w:line="200" w:lineRule="exact"/>
        <w:rPr>
          <w:rFonts w:ascii="Calibri" w:eastAsia="Times New Roman" w:hAnsi="Calibri" w:cs="Calibri"/>
          <w:color w:val="000000"/>
          <w:lang w:eastAsia="pl-PL"/>
        </w:rPr>
      </w:pPr>
      <w:r w:rsidRPr="00B10812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</w:t>
      </w:r>
      <w:r w:rsidRPr="00B10812">
        <w:rPr>
          <w:rFonts w:ascii="Calibri" w:eastAsia="Times New Roman" w:hAnsi="Calibri" w:cs="Calibri"/>
          <w:color w:val="000000"/>
          <w:lang w:eastAsia="pl-PL"/>
        </w:rPr>
        <w:tab/>
        <w:t xml:space="preserve">     </w:t>
      </w:r>
      <w:r w:rsidRPr="00B10812">
        <w:rPr>
          <w:rFonts w:ascii="Calibri" w:eastAsia="Times New Roman" w:hAnsi="Calibri" w:cs="Calibri"/>
          <w:color w:val="000000"/>
          <w:lang w:eastAsia="pl-PL"/>
        </w:rPr>
        <w:tab/>
      </w:r>
      <w:r w:rsidRPr="00B10812">
        <w:rPr>
          <w:rFonts w:ascii="Calibri" w:eastAsia="Times New Roman" w:hAnsi="Calibri" w:cs="Calibri"/>
          <w:color w:val="000000"/>
          <w:lang w:eastAsia="pl-PL"/>
        </w:rPr>
        <w:tab/>
        <w:t xml:space="preserve"> </w:t>
      </w:r>
      <w:r w:rsidR="009548A7" w:rsidRPr="00B10812">
        <w:rPr>
          <w:rFonts w:ascii="Calibri" w:eastAsia="Times New Roman" w:hAnsi="Calibri" w:cs="Calibri"/>
          <w:color w:val="000000"/>
          <w:lang w:eastAsia="pl-PL"/>
        </w:rPr>
        <w:tab/>
      </w:r>
      <w:r w:rsidR="009548A7" w:rsidRPr="00B10812">
        <w:rPr>
          <w:rFonts w:ascii="Calibri" w:eastAsia="Times New Roman" w:hAnsi="Calibri" w:cs="Calibri"/>
          <w:color w:val="000000"/>
          <w:lang w:eastAsia="pl-PL"/>
        </w:rPr>
        <w:tab/>
      </w:r>
      <w:r w:rsidR="009548A7" w:rsidRPr="00B10812">
        <w:rPr>
          <w:rFonts w:ascii="Calibri" w:eastAsia="Times New Roman" w:hAnsi="Calibri" w:cs="Calibri"/>
          <w:color w:val="000000"/>
          <w:lang w:eastAsia="pl-PL"/>
        </w:rPr>
        <w:tab/>
      </w:r>
      <w:r w:rsidR="009548A7" w:rsidRPr="00B10812">
        <w:rPr>
          <w:rFonts w:ascii="Calibri" w:eastAsia="Times New Roman" w:hAnsi="Calibri" w:cs="Calibri"/>
          <w:color w:val="000000"/>
          <w:lang w:eastAsia="pl-PL"/>
        </w:rPr>
        <w:tab/>
        <w:t xml:space="preserve">              </w:t>
      </w:r>
      <w:r w:rsidRPr="00B10812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</w:t>
      </w:r>
    </w:p>
    <w:p w:rsidR="009548A7" w:rsidRPr="00B10812" w:rsidRDefault="009548A7" w:rsidP="009548A7">
      <w:pPr>
        <w:spacing w:after="0" w:line="200" w:lineRule="exact"/>
        <w:ind w:left="4956" w:hanging="4128"/>
        <w:rPr>
          <w:rFonts w:ascii="Calibri" w:eastAsia="Times New Roman" w:hAnsi="Calibri" w:cs="Calibri"/>
          <w:color w:val="000000"/>
          <w:lang w:eastAsia="pl-PL"/>
        </w:rPr>
      </w:pPr>
      <w:r w:rsidRPr="00B10812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EA6047" w:rsidRPr="00B10812">
        <w:rPr>
          <w:rFonts w:ascii="Calibri" w:eastAsia="Times New Roman" w:hAnsi="Calibri" w:cs="Calibri"/>
          <w:color w:val="000000"/>
          <w:lang w:eastAsia="pl-PL"/>
        </w:rPr>
        <w:t xml:space="preserve">miejscowość i data                                             </w:t>
      </w:r>
      <w:r w:rsidR="00EA6047" w:rsidRPr="00B10812">
        <w:rPr>
          <w:rFonts w:ascii="Calibri" w:eastAsia="Times New Roman" w:hAnsi="Calibri" w:cs="Calibri"/>
          <w:color w:val="000000"/>
          <w:lang w:eastAsia="pl-PL"/>
        </w:rPr>
        <w:tab/>
        <w:t xml:space="preserve">                  </w:t>
      </w:r>
      <w:r w:rsidRPr="00B10812">
        <w:rPr>
          <w:rFonts w:ascii="Calibri" w:eastAsia="Times New Roman" w:hAnsi="Calibri" w:cs="Calibri"/>
          <w:color w:val="000000"/>
          <w:lang w:eastAsia="pl-PL"/>
        </w:rPr>
        <w:tab/>
      </w:r>
      <w:r w:rsidRPr="00B10812">
        <w:rPr>
          <w:rFonts w:ascii="Calibri" w:eastAsia="Times New Roman" w:hAnsi="Calibri" w:cs="Calibri"/>
          <w:color w:val="000000"/>
          <w:lang w:eastAsia="pl-PL"/>
        </w:rPr>
        <w:tab/>
      </w:r>
      <w:r w:rsidRPr="00B10812">
        <w:rPr>
          <w:rFonts w:ascii="Calibri" w:eastAsia="Times New Roman" w:hAnsi="Calibri" w:cs="Calibri"/>
          <w:color w:val="000000"/>
          <w:lang w:eastAsia="pl-PL"/>
        </w:rPr>
        <w:tab/>
      </w:r>
      <w:r w:rsidRPr="00B10812">
        <w:rPr>
          <w:rFonts w:ascii="Calibri" w:eastAsia="Times New Roman" w:hAnsi="Calibri" w:cs="Calibri"/>
          <w:color w:val="000000"/>
          <w:lang w:eastAsia="pl-PL"/>
        </w:rPr>
        <w:tab/>
      </w:r>
      <w:r w:rsidR="00EA6047" w:rsidRPr="00B10812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10812">
        <w:rPr>
          <w:rFonts w:ascii="Calibri" w:eastAsia="Times New Roman" w:hAnsi="Calibri" w:cs="Calibri"/>
          <w:color w:val="000000"/>
          <w:lang w:eastAsia="pl-PL"/>
        </w:rPr>
        <w:tab/>
      </w:r>
      <w:r w:rsidRPr="00B10812">
        <w:rPr>
          <w:rFonts w:ascii="Calibri" w:eastAsia="Times New Roman" w:hAnsi="Calibri" w:cs="Calibri"/>
          <w:color w:val="000000"/>
          <w:lang w:eastAsia="pl-PL"/>
        </w:rPr>
        <w:tab/>
      </w:r>
      <w:r w:rsidR="00EA6047" w:rsidRPr="00B10812">
        <w:rPr>
          <w:rFonts w:ascii="Calibri" w:eastAsia="Times New Roman" w:hAnsi="Calibri" w:cs="Calibri"/>
          <w:color w:val="000000"/>
          <w:lang w:eastAsia="pl-PL"/>
        </w:rPr>
        <w:t xml:space="preserve"> podpis i pieczątka                  </w:t>
      </w:r>
    </w:p>
    <w:p w:rsidR="00EA6047" w:rsidRPr="00B10812" w:rsidRDefault="00EA6047" w:rsidP="009548A7">
      <w:pPr>
        <w:spacing w:after="0" w:line="200" w:lineRule="exact"/>
        <w:ind w:left="6372" w:firstLine="708"/>
        <w:rPr>
          <w:rFonts w:ascii="Calibri" w:hAnsi="Calibri" w:cs="Calibri"/>
        </w:rPr>
      </w:pPr>
      <w:r w:rsidRPr="00B10812"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 w:rsidR="009548A7" w:rsidRPr="00B10812">
        <w:rPr>
          <w:rFonts w:ascii="Calibri" w:eastAsia="Times New Roman" w:hAnsi="Calibri" w:cs="Calibri"/>
          <w:color w:val="000000"/>
          <w:lang w:eastAsia="pl-PL"/>
        </w:rPr>
        <w:tab/>
      </w:r>
      <w:r w:rsidR="009548A7" w:rsidRPr="00B10812">
        <w:rPr>
          <w:rFonts w:ascii="Calibri" w:eastAsia="Times New Roman" w:hAnsi="Calibri" w:cs="Calibri"/>
          <w:color w:val="000000"/>
          <w:lang w:eastAsia="pl-PL"/>
        </w:rPr>
        <w:tab/>
      </w:r>
      <w:r w:rsidR="009548A7" w:rsidRPr="00B10812">
        <w:rPr>
          <w:rFonts w:ascii="Calibri" w:eastAsia="Times New Roman" w:hAnsi="Calibri" w:cs="Calibri"/>
          <w:color w:val="000000"/>
          <w:lang w:eastAsia="pl-PL"/>
        </w:rPr>
        <w:tab/>
      </w:r>
      <w:r w:rsidRPr="00B10812">
        <w:rPr>
          <w:rFonts w:ascii="Calibri" w:eastAsia="Times New Roman" w:hAnsi="Calibri" w:cs="Calibri"/>
          <w:color w:val="000000"/>
          <w:lang w:eastAsia="pl-PL"/>
        </w:rPr>
        <w:t xml:space="preserve">  upoważnionego przedstawiciela </w:t>
      </w:r>
    </w:p>
    <w:sectPr w:rsidR="00EA6047" w:rsidRPr="00B10812" w:rsidSect="00A54A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423BF"/>
    <w:multiLevelType w:val="hybridMultilevel"/>
    <w:tmpl w:val="F626B504"/>
    <w:lvl w:ilvl="0" w:tplc="EF98396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E6"/>
    <w:rsid w:val="00025B24"/>
    <w:rsid w:val="00073953"/>
    <w:rsid w:val="000759CA"/>
    <w:rsid w:val="00086DCE"/>
    <w:rsid w:val="000B03D9"/>
    <w:rsid w:val="000B3061"/>
    <w:rsid w:val="000E3647"/>
    <w:rsid w:val="000F08C3"/>
    <w:rsid w:val="000F6C26"/>
    <w:rsid w:val="0013337C"/>
    <w:rsid w:val="001C03B0"/>
    <w:rsid w:val="002052A9"/>
    <w:rsid w:val="00246465"/>
    <w:rsid w:val="0027073D"/>
    <w:rsid w:val="00277BE2"/>
    <w:rsid w:val="002825A9"/>
    <w:rsid w:val="002931B2"/>
    <w:rsid w:val="002A1204"/>
    <w:rsid w:val="002A4DB6"/>
    <w:rsid w:val="002E30C8"/>
    <w:rsid w:val="00326AB2"/>
    <w:rsid w:val="003673CF"/>
    <w:rsid w:val="003A0E98"/>
    <w:rsid w:val="003D2FDA"/>
    <w:rsid w:val="003E444C"/>
    <w:rsid w:val="00411E28"/>
    <w:rsid w:val="004301F2"/>
    <w:rsid w:val="005055ED"/>
    <w:rsid w:val="005503C5"/>
    <w:rsid w:val="00560062"/>
    <w:rsid w:val="0057213E"/>
    <w:rsid w:val="00601F81"/>
    <w:rsid w:val="00607620"/>
    <w:rsid w:val="00607A84"/>
    <w:rsid w:val="00615309"/>
    <w:rsid w:val="00617E31"/>
    <w:rsid w:val="0062147F"/>
    <w:rsid w:val="00635397"/>
    <w:rsid w:val="00642578"/>
    <w:rsid w:val="00644661"/>
    <w:rsid w:val="006635C1"/>
    <w:rsid w:val="006D2379"/>
    <w:rsid w:val="006E6A7D"/>
    <w:rsid w:val="006F07FF"/>
    <w:rsid w:val="00781078"/>
    <w:rsid w:val="007A3E85"/>
    <w:rsid w:val="007C5098"/>
    <w:rsid w:val="008003C1"/>
    <w:rsid w:val="00805549"/>
    <w:rsid w:val="00817EC8"/>
    <w:rsid w:val="00866D44"/>
    <w:rsid w:val="008732C8"/>
    <w:rsid w:val="00887DD7"/>
    <w:rsid w:val="00947061"/>
    <w:rsid w:val="009548A7"/>
    <w:rsid w:val="00954BE6"/>
    <w:rsid w:val="0096315E"/>
    <w:rsid w:val="00977472"/>
    <w:rsid w:val="0098625B"/>
    <w:rsid w:val="009B60AA"/>
    <w:rsid w:val="00A44653"/>
    <w:rsid w:val="00A54AF5"/>
    <w:rsid w:val="00A6010F"/>
    <w:rsid w:val="00A65A60"/>
    <w:rsid w:val="00AA2083"/>
    <w:rsid w:val="00B05FCD"/>
    <w:rsid w:val="00B10812"/>
    <w:rsid w:val="00B31068"/>
    <w:rsid w:val="00B772C8"/>
    <w:rsid w:val="00B86E4E"/>
    <w:rsid w:val="00B87E46"/>
    <w:rsid w:val="00BA3D90"/>
    <w:rsid w:val="00BC0829"/>
    <w:rsid w:val="00BF2609"/>
    <w:rsid w:val="00C005E6"/>
    <w:rsid w:val="00C105E1"/>
    <w:rsid w:val="00C42DD1"/>
    <w:rsid w:val="00CB5025"/>
    <w:rsid w:val="00CF2EA0"/>
    <w:rsid w:val="00D14A70"/>
    <w:rsid w:val="00D203E4"/>
    <w:rsid w:val="00D32580"/>
    <w:rsid w:val="00D33205"/>
    <w:rsid w:val="00D60404"/>
    <w:rsid w:val="00D813A6"/>
    <w:rsid w:val="00D84015"/>
    <w:rsid w:val="00D90AA1"/>
    <w:rsid w:val="00D94AE4"/>
    <w:rsid w:val="00D964C1"/>
    <w:rsid w:val="00DA0373"/>
    <w:rsid w:val="00E845FA"/>
    <w:rsid w:val="00EA6047"/>
    <w:rsid w:val="00EC6C1B"/>
    <w:rsid w:val="00F1581C"/>
    <w:rsid w:val="00F35F1B"/>
    <w:rsid w:val="00F96E74"/>
    <w:rsid w:val="00FA6DEA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7A7B2-F108-48A8-9D96-BF8B1299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Milewska</dc:creator>
  <cp:lastModifiedBy>Aneta Milewska</cp:lastModifiedBy>
  <cp:revision>5</cp:revision>
  <cp:lastPrinted>2019-10-24T06:21:00Z</cp:lastPrinted>
  <dcterms:created xsi:type="dcterms:W3CDTF">2019-12-12T09:33:00Z</dcterms:created>
  <dcterms:modified xsi:type="dcterms:W3CDTF">2019-12-12T09:42:00Z</dcterms:modified>
</cp:coreProperties>
</file>