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9" w:rsidRPr="00EF2D93" w:rsidRDefault="003933B1" w:rsidP="00173102">
      <w:pPr>
        <w:jc w:val="right"/>
        <w:rPr>
          <w:rFonts w:cs="Tahoma"/>
          <w:b/>
          <w:i/>
          <w:color w:val="000000" w:themeColor="text1"/>
          <w:szCs w:val="24"/>
        </w:rPr>
      </w:pPr>
      <w:r w:rsidRPr="00EF2D93">
        <w:rPr>
          <w:rFonts w:cs="Tahoma"/>
          <w:b/>
          <w:i/>
          <w:color w:val="000000" w:themeColor="text1"/>
          <w:szCs w:val="24"/>
        </w:rPr>
        <w:t>Załącznik nr 1 do z</w:t>
      </w:r>
      <w:r w:rsidR="00840F14" w:rsidRPr="00EF2D93">
        <w:rPr>
          <w:rFonts w:cs="Tahoma"/>
          <w:b/>
          <w:i/>
          <w:color w:val="000000" w:themeColor="text1"/>
          <w:szCs w:val="24"/>
        </w:rPr>
        <w:t>apytania o cenę</w:t>
      </w:r>
      <w:r w:rsidR="006B34B3" w:rsidRPr="00EF2D93">
        <w:rPr>
          <w:rFonts w:cs="Tahoma"/>
          <w:b/>
          <w:i/>
          <w:color w:val="000000" w:themeColor="text1"/>
          <w:szCs w:val="24"/>
        </w:rPr>
        <w:t xml:space="preserve"> </w:t>
      </w:r>
      <w:r w:rsidR="00D10776">
        <w:rPr>
          <w:rFonts w:cs="Tahoma"/>
          <w:b/>
          <w:i/>
          <w:color w:val="000000" w:themeColor="text1"/>
          <w:szCs w:val="24"/>
        </w:rPr>
        <w:t>GKI.271.1.7</w:t>
      </w:r>
      <w:r w:rsidR="006B34B3" w:rsidRPr="00EF2D93">
        <w:rPr>
          <w:rFonts w:cs="Tahoma"/>
          <w:b/>
          <w:i/>
          <w:color w:val="000000" w:themeColor="text1"/>
          <w:szCs w:val="24"/>
        </w:rPr>
        <w:t>.2019.RS</w:t>
      </w: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840F14" w:rsidRDefault="00840F14" w:rsidP="00173102">
      <w:pPr>
        <w:jc w:val="right"/>
        <w:rPr>
          <w:rFonts w:cs="Tahoma"/>
          <w:color w:val="000000"/>
          <w:szCs w:val="24"/>
        </w:rPr>
      </w:pPr>
    </w:p>
    <w:p w:rsidR="00173102" w:rsidRDefault="00173102" w:rsidP="00173102">
      <w:pPr>
        <w:jc w:val="right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……………………………………….</w:t>
      </w:r>
    </w:p>
    <w:p w:rsidR="00173102" w:rsidRPr="00E21006" w:rsidRDefault="00173102" w:rsidP="00173102">
      <w:pPr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</w:rPr>
        <w:tab/>
      </w:r>
      <w:r>
        <w:rPr>
          <w:rFonts w:cs="Tahoma"/>
          <w:color w:val="000000"/>
          <w:szCs w:val="24"/>
          <w:vertAlign w:val="superscript"/>
        </w:rPr>
        <w:t>(miejscowość, data)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Pr="00B01338" w:rsidRDefault="00173102" w:rsidP="00173102">
      <w:pPr>
        <w:ind w:firstLine="709"/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  <w:vertAlign w:val="superscript"/>
        </w:rPr>
        <w:t>(nazwa i adres nadawcy)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………………………………….</w:t>
      </w:r>
    </w:p>
    <w:p w:rsidR="00173102" w:rsidRPr="00B01338" w:rsidRDefault="00173102" w:rsidP="00173102">
      <w:pPr>
        <w:ind w:left="709"/>
        <w:rPr>
          <w:rFonts w:cs="Tahoma"/>
          <w:color w:val="000000"/>
          <w:szCs w:val="24"/>
          <w:vertAlign w:val="superscript"/>
        </w:rPr>
      </w:pPr>
      <w:r>
        <w:rPr>
          <w:rFonts w:cs="Tahoma"/>
          <w:color w:val="000000"/>
          <w:szCs w:val="24"/>
          <w:vertAlign w:val="superscript"/>
        </w:rPr>
        <w:t xml:space="preserve">        (Nr telefonu)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>Gmina Stupsk</w:t>
      </w: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 w:rsidRPr="00B01338">
        <w:rPr>
          <w:rFonts w:cs="Tahoma"/>
          <w:color w:val="000000"/>
          <w:sz w:val="26"/>
          <w:szCs w:val="26"/>
        </w:rPr>
        <w:t>ul. H. Sienkiewicza 10</w:t>
      </w:r>
    </w:p>
    <w:p w:rsidR="00173102" w:rsidRPr="00B01338" w:rsidRDefault="00173102" w:rsidP="00173102">
      <w:pPr>
        <w:ind w:left="5672" w:firstLine="709"/>
        <w:rPr>
          <w:rFonts w:cs="Tahoma"/>
          <w:color w:val="000000"/>
          <w:sz w:val="26"/>
          <w:szCs w:val="26"/>
        </w:rPr>
      </w:pPr>
      <w:r w:rsidRPr="00B01338">
        <w:rPr>
          <w:rFonts w:cs="Tahoma"/>
          <w:color w:val="000000"/>
          <w:sz w:val="26"/>
          <w:szCs w:val="26"/>
        </w:rPr>
        <w:t>06-561 Stupsk</w:t>
      </w: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</w:p>
    <w:p w:rsidR="00173102" w:rsidRDefault="00173102" w:rsidP="00173102">
      <w:pPr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Odpowiedź </w:t>
      </w:r>
    </w:p>
    <w:p w:rsidR="00173102" w:rsidRPr="00FB68BB" w:rsidRDefault="00173102" w:rsidP="00173102">
      <w:pPr>
        <w:jc w:val="center"/>
        <w:rPr>
          <w:rFonts w:cs="Tahoma"/>
          <w:b/>
          <w:color w:val="000000"/>
          <w:szCs w:val="24"/>
        </w:rPr>
      </w:pPr>
      <w:r>
        <w:rPr>
          <w:rFonts w:cs="Tahoma"/>
          <w:b/>
          <w:color w:val="000000"/>
          <w:szCs w:val="24"/>
        </w:rPr>
        <w:t xml:space="preserve">na zapytanie o cenę znak: </w:t>
      </w:r>
      <w:r w:rsidR="008D316C">
        <w:rPr>
          <w:rFonts w:cs="Tahoma"/>
          <w:b/>
          <w:color w:val="000000" w:themeColor="text1"/>
          <w:szCs w:val="24"/>
        </w:rPr>
        <w:t>GKI.271.1.7</w:t>
      </w:r>
      <w:r w:rsidR="006B34B3" w:rsidRPr="00EF2D93">
        <w:rPr>
          <w:rFonts w:cs="Tahoma"/>
          <w:b/>
          <w:color w:val="000000" w:themeColor="text1"/>
          <w:szCs w:val="24"/>
        </w:rPr>
        <w:t>.2019.RS</w:t>
      </w: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rPr>
          <w:rFonts w:cs="Tahoma"/>
          <w:color w:val="000000"/>
          <w:szCs w:val="24"/>
        </w:rPr>
      </w:pPr>
    </w:p>
    <w:p w:rsidR="00173102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szCs w:val="24"/>
        </w:rPr>
      </w:pPr>
      <w:r w:rsidRPr="007012F3">
        <w:rPr>
          <w:rFonts w:cs="Tahoma"/>
          <w:szCs w:val="24"/>
        </w:rPr>
        <w:t>Cena brutto</w:t>
      </w:r>
      <w:r w:rsidR="007012F3" w:rsidRPr="007012F3">
        <w:rPr>
          <w:rFonts w:cs="Tahoma"/>
          <w:szCs w:val="24"/>
        </w:rPr>
        <w:t xml:space="preserve"> za 1 godzinę </w:t>
      </w:r>
      <w:r w:rsidR="007012F3">
        <w:rPr>
          <w:rFonts w:cs="Tahoma"/>
          <w:szCs w:val="24"/>
        </w:rPr>
        <w:t>szkoleniową</w:t>
      </w:r>
      <w:r w:rsidRPr="007012F3">
        <w:rPr>
          <w:rFonts w:cs="Tahoma"/>
          <w:szCs w:val="24"/>
        </w:rPr>
        <w:t>:………………………</w:t>
      </w:r>
      <w:r w:rsidR="007012F3">
        <w:rPr>
          <w:rFonts w:cs="Tahoma"/>
          <w:szCs w:val="24"/>
        </w:rPr>
        <w:t>………………………………..</w:t>
      </w:r>
    </w:p>
    <w:p w:rsidR="007012F3" w:rsidRPr="007012F3" w:rsidRDefault="00C339DD" w:rsidP="007012F3">
      <w:pPr>
        <w:widowControl/>
        <w:tabs>
          <w:tab w:val="left" w:pos="720"/>
        </w:tabs>
        <w:spacing w:line="360" w:lineRule="auto"/>
        <w:ind w:left="720"/>
        <w:rPr>
          <w:rFonts w:cs="Tahoma"/>
          <w:szCs w:val="24"/>
        </w:rPr>
      </w:pPr>
      <w:r>
        <w:rPr>
          <w:rFonts w:cs="Tahoma"/>
          <w:szCs w:val="24"/>
        </w:rPr>
        <w:t>Łączna wartość brutto za 192</w:t>
      </w:r>
      <w:r w:rsidR="007012F3">
        <w:rPr>
          <w:rFonts w:cs="Tahoma"/>
          <w:szCs w:val="24"/>
        </w:rPr>
        <w:t xml:space="preserve"> godziny szkolenia:……………………………………………..</w:t>
      </w:r>
    </w:p>
    <w:p w:rsidR="00173102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Fonts w:cs="Tahoma"/>
          <w:szCs w:val="24"/>
        </w:rPr>
      </w:pPr>
      <w:r w:rsidRPr="00FB68BB">
        <w:rPr>
          <w:rFonts w:cs="Tahoma"/>
          <w:szCs w:val="24"/>
        </w:rPr>
        <w:t xml:space="preserve">Termin ważności wskazanej ceny: </w:t>
      </w:r>
      <w:r>
        <w:rPr>
          <w:rFonts w:cs="Tahoma"/>
          <w:szCs w:val="24"/>
        </w:rPr>
        <w:t>………………………………............................................</w:t>
      </w:r>
    </w:p>
    <w:p w:rsidR="00173102" w:rsidRPr="007F136A" w:rsidRDefault="00173102" w:rsidP="00173102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cs="Tahoma"/>
          <w:b/>
          <w:szCs w:val="24"/>
        </w:rPr>
      </w:pPr>
      <w:r w:rsidRPr="007F136A">
        <w:rPr>
          <w:rFonts w:cs="Tahoma"/>
          <w:b/>
          <w:szCs w:val="24"/>
        </w:rPr>
        <w:t>WYRAŻAM ZGODĘ</w:t>
      </w:r>
      <w:r>
        <w:rPr>
          <w:rFonts w:cs="Tahoma"/>
          <w:b/>
          <w:szCs w:val="24"/>
        </w:rPr>
        <w:t>*</w:t>
      </w:r>
      <w:r w:rsidRPr="007F136A">
        <w:rPr>
          <w:rFonts w:cs="Tahoma"/>
          <w:b/>
          <w:szCs w:val="24"/>
        </w:rPr>
        <w:t xml:space="preserve"> /  NIE WYRAŻAM ZGODY</w:t>
      </w:r>
      <w:r>
        <w:rPr>
          <w:rFonts w:cs="Tahoma"/>
          <w:b/>
          <w:szCs w:val="24"/>
        </w:rPr>
        <w:t>*</w:t>
      </w:r>
      <w:r w:rsidRPr="007F136A">
        <w:rPr>
          <w:rFonts w:cs="Tahoma"/>
          <w:b/>
          <w:szCs w:val="24"/>
        </w:rPr>
        <w:t xml:space="preserve"> na traktowanie niniejszej odpowiedzi jako oferty na</w:t>
      </w:r>
      <w:r>
        <w:rPr>
          <w:rFonts w:cs="Tahoma"/>
          <w:b/>
          <w:szCs w:val="24"/>
        </w:rPr>
        <w:t xml:space="preserve"> wykonanie zamówienia publicznego.</w:t>
      </w: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  <w:r>
        <w:rPr>
          <w:rFonts w:cs="Tahoma"/>
          <w:szCs w:val="24"/>
        </w:rPr>
        <w:t>*- Niepotrzebne skreślić</w:t>
      </w: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jc w:val="center"/>
        <w:rPr>
          <w:rStyle w:val="Pogrubienie"/>
          <w:b w:val="0"/>
          <w:sz w:val="20"/>
        </w:rPr>
      </w:pPr>
      <w:r w:rsidRPr="00C05194">
        <w:rPr>
          <w:rStyle w:val="Pogrubienie"/>
          <w:sz w:val="20"/>
        </w:rPr>
        <w:t xml:space="preserve">KLAUZULA INFORMACYJNA O PRZETWARZANIU DANYCH OSOBOWYCH </w:t>
      </w:r>
    </w:p>
    <w:p w:rsidR="00173102" w:rsidRPr="00C05194" w:rsidRDefault="00173102" w:rsidP="00173102">
      <w:pPr>
        <w:jc w:val="center"/>
        <w:rPr>
          <w:b/>
          <w:sz w:val="20"/>
        </w:rPr>
      </w:pPr>
      <w:r w:rsidRPr="00C05194">
        <w:rPr>
          <w:rStyle w:val="Pogrubienie"/>
          <w:sz w:val="20"/>
        </w:rPr>
        <w:t>W URZĘDZIE GMINY STUPSK</w:t>
      </w:r>
      <w:r w:rsidRPr="00C05194">
        <w:rPr>
          <w:b/>
          <w:sz w:val="20"/>
        </w:rPr>
        <w:br/>
      </w:r>
    </w:p>
    <w:p w:rsidR="00173102" w:rsidRDefault="00173102" w:rsidP="00173102">
      <w:pPr>
        <w:jc w:val="both"/>
        <w:rPr>
          <w:sz w:val="20"/>
        </w:rPr>
      </w:pPr>
      <w:r w:rsidRPr="00E91ECF">
        <w:rPr>
          <w:sz w:val="20"/>
        </w:rPr>
        <w:t xml:space="preserve">W związku z realizacją wymogów Rozporządzenia Parlamentu Europejskiego i Rady (UE) 2016/679 z dnia 27 kwietnia </w:t>
      </w:r>
      <w:r w:rsidRPr="00E91ECF">
        <w:rPr>
          <w:sz w:val="20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Administratorem Pani/Pana danych osobowych przetwarzanych w Urzędzie Gminy Stupsk jest: Wójt Gminy Stupsk, ul. H. Sienkiewicza 10, 06-561 Stupsk.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 xml:space="preserve">Dane kontaktowe Inspektora Ochrony Danych Osobowych w Urzędzie Gminy Stupsk: </w:t>
      </w:r>
      <w:hyperlink r:id="rId7" w:history="1">
        <w:r w:rsidRPr="004D3E6C">
          <w:rPr>
            <w:rStyle w:val="Hipercze"/>
            <w:sz w:val="20"/>
          </w:rPr>
          <w:t>iod@stupsk.pl</w:t>
        </w:r>
      </w:hyperlink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Administrator danych osobowych – Wójt Gminy Stupsk - przetwarza Pani/Pana dane osobowe na podstawie</w:t>
      </w:r>
      <w:r>
        <w:rPr>
          <w:sz w:val="20"/>
        </w:rPr>
        <w:t>: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Rozporządzenia Parlamentu Europejskiego i Rady (UE) 2016/679 z dnia 27 kwietnia 2016 r.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Ustawa z dnia 27 sierpnia 2018 r., o finansach publicznych.</w:t>
      </w:r>
    </w:p>
    <w:p w:rsidR="00173102" w:rsidRPr="00494AB4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Ustawa z dnia 29 stycznia 2004 r., prawo zamówień publicznych.</w:t>
      </w:r>
    </w:p>
    <w:p w:rsidR="00173102" w:rsidRDefault="00173102" w:rsidP="00173102">
      <w:pPr>
        <w:pStyle w:val="Akapitzlist"/>
        <w:numPr>
          <w:ilvl w:val="1"/>
          <w:numId w:val="3"/>
        </w:numPr>
        <w:jc w:val="both"/>
        <w:rPr>
          <w:sz w:val="20"/>
        </w:rPr>
      </w:pPr>
      <w:r>
        <w:rPr>
          <w:sz w:val="20"/>
        </w:rPr>
        <w:t>Zarządzenia Nr 37/2018 Wójta Gminy Stupsk z dnia 2 sierpnia 2018 r., w sprawie wprowadzenia Regulaminu udzielania zamówień publicznych o wartości szacunkowej nie przekraczającej równowartości kwoty 30 000 euro.</w:t>
      </w:r>
    </w:p>
    <w:p w:rsidR="00173102" w:rsidRPr="00494AB4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>Pani/Pana dane osobowe przetwarzane są w celu/celach:</w:t>
      </w:r>
      <w:r>
        <w:rPr>
          <w:sz w:val="20"/>
        </w:rPr>
        <w:t xml:space="preserve"> przeprowadzenia procedury udzielenia zamówienia publicznego.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3B4C56">
        <w:rPr>
          <w:sz w:val="20"/>
        </w:rPr>
        <w:t xml:space="preserve">W związku z przetwarzaniem danych w celach o których mowa w </w:t>
      </w:r>
      <w:proofErr w:type="spellStart"/>
      <w:r w:rsidRPr="003B4C56">
        <w:rPr>
          <w:sz w:val="20"/>
        </w:rPr>
        <w:t>pkt</w:t>
      </w:r>
      <w:proofErr w:type="spellEnd"/>
      <w:r w:rsidRPr="003B4C56">
        <w:rPr>
          <w:sz w:val="20"/>
        </w:rPr>
        <w:t xml:space="preserve"> 4 odbiorcami Pani/Pana danych osobowych mogą być:</w:t>
      </w:r>
    </w:p>
    <w:p w:rsidR="00173102" w:rsidRDefault="00173102" w:rsidP="00173102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3072B4">
        <w:rPr>
          <w:sz w:val="20"/>
        </w:rPr>
        <w:t>organy władzy publicznej oraz podmioty wykonujące zadania publiczne lub</w:t>
      </w:r>
      <w:r>
        <w:rPr>
          <w:sz w:val="20"/>
        </w:rPr>
        <w:t xml:space="preserve"> działające na zlecenie organów </w:t>
      </w:r>
      <w:r w:rsidRPr="003072B4">
        <w:rPr>
          <w:sz w:val="20"/>
        </w:rPr>
        <w:t>władzy publicznej, w zakresie i w celach, które wynikają z przep</w:t>
      </w:r>
      <w:r>
        <w:rPr>
          <w:sz w:val="20"/>
        </w:rPr>
        <w:t xml:space="preserve">isów powszechnie obowiązującego </w:t>
      </w:r>
      <w:r w:rsidRPr="003072B4">
        <w:rPr>
          <w:sz w:val="20"/>
        </w:rPr>
        <w:t>prawa;</w:t>
      </w:r>
    </w:p>
    <w:p w:rsidR="00173102" w:rsidRDefault="00173102" w:rsidP="00173102">
      <w:pPr>
        <w:pStyle w:val="Akapitzlist"/>
        <w:numPr>
          <w:ilvl w:val="0"/>
          <w:numId w:val="4"/>
        </w:numPr>
        <w:jc w:val="both"/>
        <w:rPr>
          <w:sz w:val="20"/>
        </w:rPr>
      </w:pPr>
      <w:r w:rsidRPr="003072B4">
        <w:rPr>
          <w:sz w:val="20"/>
        </w:rPr>
        <w:t>inne podmioty, które na podstawie stosownych umów przetwarzają dane osobowe dla których A</w:t>
      </w:r>
      <w:r>
        <w:rPr>
          <w:sz w:val="20"/>
        </w:rPr>
        <w:t xml:space="preserve">dministratorem </w:t>
      </w:r>
      <w:r w:rsidRPr="003072B4">
        <w:rPr>
          <w:sz w:val="20"/>
        </w:rPr>
        <w:t>jest Wójt Gminy Stupsk.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 xml:space="preserve">Pani/Pana dane osobowe będą przechowywane przez okres niezbędny do realizacji celów określonych w </w:t>
      </w:r>
      <w:proofErr w:type="spellStart"/>
      <w:r w:rsidRPr="001F4989">
        <w:rPr>
          <w:sz w:val="20"/>
        </w:rPr>
        <w:t>pkt</w:t>
      </w:r>
      <w:proofErr w:type="spellEnd"/>
      <w:r w:rsidRPr="001F4989">
        <w:rPr>
          <w:sz w:val="20"/>
        </w:rPr>
        <w:t xml:space="preserve"> 4, a po tym czasie przez okres oraz w zakresie wymaganym przez przepisy powszechnie obowiązującego prawa.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 xml:space="preserve">W związku z przetwarzaniem Pani/Pana danych osobowych przysługują Pani/Panu następujące uprawnienia: prawo dostępu do danych osobowych, w tym prawo do uzyskania kopii tych danych; prawo do żądania sprostowania (poprawiania) danych osobowych; prawo do żądania usunięcia danych osobowych; prawo </w:t>
      </w:r>
      <w:r>
        <w:rPr>
          <w:sz w:val="20"/>
        </w:rPr>
        <w:t xml:space="preserve">                </w:t>
      </w:r>
      <w:r w:rsidRPr="001F4989">
        <w:rPr>
          <w:sz w:val="20"/>
        </w:rPr>
        <w:t xml:space="preserve">do żądania ograniczenia przetwarzania danych osobowych; prawo do przenoszenia; prawo sprzeciwu wobec przetwarzania. Uprawnienia te przysługują na zasadach określonych w Art. 15-23 ogólnego rozporządzenia </w:t>
      </w:r>
      <w:r>
        <w:rPr>
          <w:sz w:val="20"/>
        </w:rPr>
        <w:t xml:space="preserve">            </w:t>
      </w:r>
      <w:r w:rsidRPr="001F4989">
        <w:rPr>
          <w:sz w:val="20"/>
        </w:rPr>
        <w:t>o ochronie danych „RODO”.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W przypadku gdy przetwarzanie danych osobowych odbywa się na podstawie zgody osoby na przetwarzanie danych osobowych, przysługuje Pani/Panu prawo do cofnięcia tej zgody w dowolnym momencie.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Przysługuje Pani/Panu prawo wniesienia skargi do organu nadzorczego właściwego w sprawach ochrony danych osobowych, którym jest Prezes Urzędu Ochrony Danych Osobowych.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173102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Podanie przez Panią/Pana danych osobowych jest obowiązkowe, w sytuacji gdy przesłankę przetwarzania danych osobowych stanowi przepis prawa lub zawarta między stronami umowa.</w:t>
      </w:r>
    </w:p>
    <w:p w:rsidR="00173102" w:rsidRPr="001F4989" w:rsidRDefault="00173102" w:rsidP="00173102">
      <w:pPr>
        <w:pStyle w:val="Akapitzlist"/>
        <w:numPr>
          <w:ilvl w:val="0"/>
          <w:numId w:val="3"/>
        </w:numPr>
        <w:jc w:val="both"/>
        <w:rPr>
          <w:sz w:val="20"/>
        </w:rPr>
      </w:pPr>
      <w:r w:rsidRPr="001F4989">
        <w:rPr>
          <w:sz w:val="20"/>
        </w:rPr>
        <w:t>Pani/Pana dane mogą być przetwarzane w sposób zautomatyzowany i nie będą profilowane.</w:t>
      </w: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</w:p>
    <w:p w:rsidR="00173102" w:rsidRDefault="00173102" w:rsidP="00173102">
      <w:pPr>
        <w:tabs>
          <w:tab w:val="left" w:pos="720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................................................................</w:t>
      </w:r>
    </w:p>
    <w:p w:rsidR="00173102" w:rsidRPr="00494AB4" w:rsidRDefault="00173102" w:rsidP="00173102">
      <w:pPr>
        <w:tabs>
          <w:tab w:val="left" w:pos="720"/>
        </w:tabs>
        <w:jc w:val="center"/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(podpis)   </w:t>
      </w:r>
    </w:p>
    <w:p w:rsidR="00173102" w:rsidRDefault="00173102" w:rsidP="00173102">
      <w:pPr>
        <w:rPr>
          <w:rFonts w:cs="Tahoma"/>
          <w:b/>
          <w:szCs w:val="24"/>
        </w:rPr>
      </w:pPr>
    </w:p>
    <w:p w:rsidR="00173102" w:rsidRDefault="00173102" w:rsidP="00173102">
      <w:pPr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Załączniki:</w:t>
      </w:r>
    </w:p>
    <w:p w:rsidR="00173102" w:rsidRDefault="00173102" w:rsidP="00173102">
      <w:pPr>
        <w:numPr>
          <w:ilvl w:val="0"/>
          <w:numId w:val="1"/>
        </w:numPr>
        <w:tabs>
          <w:tab w:val="left" w:pos="720"/>
        </w:tabs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  <w:shd w:val="clear" w:color="auto" w:fill="FFFFFF"/>
        </w:rPr>
        <w:t>……………………………………..</w:t>
      </w:r>
    </w:p>
    <w:p w:rsidR="00173102" w:rsidRPr="00514FCF" w:rsidRDefault="00173102" w:rsidP="00173102">
      <w:pPr>
        <w:numPr>
          <w:ilvl w:val="0"/>
          <w:numId w:val="1"/>
        </w:numPr>
        <w:tabs>
          <w:tab w:val="left" w:pos="720"/>
        </w:tabs>
        <w:autoSpaceDE w:val="0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  <w:shd w:val="clear" w:color="auto" w:fill="FFFFFF"/>
        </w:rPr>
        <w:t>……………………………………..</w:t>
      </w:r>
    </w:p>
    <w:p w:rsidR="00173102" w:rsidRDefault="00173102" w:rsidP="00173102"/>
    <w:p w:rsidR="00173102" w:rsidRPr="00514FCF" w:rsidRDefault="00173102" w:rsidP="00173102">
      <w:pPr>
        <w:autoSpaceDE w:val="0"/>
        <w:rPr>
          <w:rFonts w:cs="Tahoma"/>
          <w:color w:val="000000"/>
          <w:szCs w:val="24"/>
        </w:rPr>
      </w:pPr>
    </w:p>
    <w:p w:rsidR="003B34A8" w:rsidRDefault="003B34A8"/>
    <w:sectPr w:rsidR="003B34A8" w:rsidSect="009B1007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6B7" w:rsidRDefault="00E406B7" w:rsidP="00BC1EE9">
      <w:r>
        <w:separator/>
      </w:r>
    </w:p>
  </w:endnote>
  <w:endnote w:type="continuationSeparator" w:id="0">
    <w:p w:rsidR="00E406B7" w:rsidRDefault="00E406B7" w:rsidP="00BC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9525"/>
      <w:docPartObj>
        <w:docPartGallery w:val="Page Numbers (Bottom of Page)"/>
        <w:docPartUnique/>
      </w:docPartObj>
    </w:sdtPr>
    <w:sdtContent>
      <w:p w:rsidR="00DB34DA" w:rsidRDefault="00052F42">
        <w:pPr>
          <w:pStyle w:val="Stopka"/>
          <w:jc w:val="center"/>
        </w:pPr>
        <w:fldSimple w:instr=" PAGE   \* MERGEFORMAT ">
          <w:r w:rsidR="008D316C">
            <w:rPr>
              <w:noProof/>
            </w:rPr>
            <w:t>2</w:t>
          </w:r>
        </w:fldSimple>
      </w:p>
    </w:sdtContent>
  </w:sdt>
  <w:p w:rsidR="00DB34DA" w:rsidRDefault="00DB34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6B7" w:rsidRDefault="00E406B7" w:rsidP="00BC1EE9">
      <w:r>
        <w:separator/>
      </w:r>
    </w:p>
  </w:footnote>
  <w:footnote w:type="continuationSeparator" w:id="0">
    <w:p w:rsidR="00E406B7" w:rsidRDefault="00E406B7" w:rsidP="00BC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E9" w:rsidRDefault="00BC1EE9" w:rsidP="00BC1EE9">
    <w:pPr>
      <w:pStyle w:val="Nagwek"/>
      <w:jc w:val="center"/>
    </w:pPr>
    <w:r>
      <w:rPr>
        <w:b/>
        <w:bCs/>
        <w:noProof/>
        <w:szCs w:val="24"/>
        <w:lang w:eastAsia="pl-PL"/>
      </w:rPr>
      <w:drawing>
        <wp:inline distT="0" distB="0" distL="0" distR="0">
          <wp:extent cx="4970145" cy="1100455"/>
          <wp:effectExtent l="19050" t="0" r="1905" b="0"/>
          <wp:docPr id="1" name="Obraz 1" descr="logotyp CZ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CZ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145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48020E"/>
    <w:multiLevelType w:val="hybridMultilevel"/>
    <w:tmpl w:val="1E5618B0"/>
    <w:lvl w:ilvl="0" w:tplc="F6C44D62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76F9F"/>
    <w:multiLevelType w:val="hybridMultilevel"/>
    <w:tmpl w:val="98963E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B15346"/>
    <w:multiLevelType w:val="hybridMultilevel"/>
    <w:tmpl w:val="CC4ADCAE"/>
    <w:lvl w:ilvl="0" w:tplc="00000001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73102"/>
    <w:rsid w:val="00052F42"/>
    <w:rsid w:val="000739BB"/>
    <w:rsid w:val="00075D4B"/>
    <w:rsid w:val="00173102"/>
    <w:rsid w:val="001A5480"/>
    <w:rsid w:val="00254598"/>
    <w:rsid w:val="0026431A"/>
    <w:rsid w:val="003933B1"/>
    <w:rsid w:val="003B34A8"/>
    <w:rsid w:val="003E57B8"/>
    <w:rsid w:val="006B34B3"/>
    <w:rsid w:val="007012F3"/>
    <w:rsid w:val="007C5A3C"/>
    <w:rsid w:val="00840F14"/>
    <w:rsid w:val="008D316C"/>
    <w:rsid w:val="009B1007"/>
    <w:rsid w:val="009D51A7"/>
    <w:rsid w:val="00A27D04"/>
    <w:rsid w:val="00AB3E51"/>
    <w:rsid w:val="00AF54D4"/>
    <w:rsid w:val="00B95F07"/>
    <w:rsid w:val="00BC1EE9"/>
    <w:rsid w:val="00BF04AC"/>
    <w:rsid w:val="00C339DD"/>
    <w:rsid w:val="00D1013C"/>
    <w:rsid w:val="00D10776"/>
    <w:rsid w:val="00D72BAA"/>
    <w:rsid w:val="00D83FCA"/>
    <w:rsid w:val="00DB34DA"/>
    <w:rsid w:val="00E406B7"/>
    <w:rsid w:val="00E57828"/>
    <w:rsid w:val="00E7373D"/>
    <w:rsid w:val="00EF2D93"/>
    <w:rsid w:val="00F15C02"/>
    <w:rsid w:val="00F227C5"/>
    <w:rsid w:val="00F7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1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731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3102"/>
    <w:pPr>
      <w:ind w:left="720"/>
      <w:contextualSpacing/>
    </w:pPr>
    <w:rPr>
      <w:kern w:val="1"/>
      <w:szCs w:val="24"/>
    </w:rPr>
  </w:style>
  <w:style w:type="character" w:styleId="Pogrubienie">
    <w:name w:val="Strong"/>
    <w:uiPriority w:val="22"/>
    <w:qFormat/>
    <w:rsid w:val="0017310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C1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EE9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1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E9"/>
    <w:rPr>
      <w:rFonts w:ascii="Times New Roman" w:eastAsia="Lucida Sans Unicode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E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15</cp:revision>
  <dcterms:created xsi:type="dcterms:W3CDTF">2019-01-02T13:47:00Z</dcterms:created>
  <dcterms:modified xsi:type="dcterms:W3CDTF">2019-02-05T09:33:00Z</dcterms:modified>
</cp:coreProperties>
</file>