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6F" w:rsidRPr="008864AD" w:rsidRDefault="00440D6F" w:rsidP="009F349C">
      <w:pPr>
        <w:spacing w:after="0"/>
        <w:jc w:val="right"/>
        <w:rPr>
          <w:rFonts w:ascii="Times New Roman" w:hAnsi="Times New Roman" w:cs="Times New Roman"/>
          <w:i/>
        </w:rPr>
      </w:pPr>
      <w:r w:rsidRPr="008864AD">
        <w:rPr>
          <w:rFonts w:ascii="Times New Roman" w:hAnsi="Times New Roman" w:cs="Times New Roman"/>
          <w:i/>
        </w:rPr>
        <w:t xml:space="preserve">Załącznik nr </w:t>
      </w:r>
      <w:r w:rsidR="00305EAC" w:rsidRPr="008864AD">
        <w:rPr>
          <w:rFonts w:ascii="Times New Roman" w:hAnsi="Times New Roman" w:cs="Times New Roman"/>
          <w:i/>
        </w:rPr>
        <w:t xml:space="preserve"> </w:t>
      </w:r>
      <w:r w:rsidR="008864AD" w:rsidRPr="008864AD">
        <w:rPr>
          <w:rFonts w:ascii="Times New Roman" w:hAnsi="Times New Roman" w:cs="Times New Roman"/>
          <w:i/>
        </w:rPr>
        <w:t>7</w:t>
      </w:r>
      <w:r w:rsidRPr="008864AD">
        <w:rPr>
          <w:rFonts w:ascii="Times New Roman" w:hAnsi="Times New Roman" w:cs="Times New Roman"/>
          <w:i/>
        </w:rPr>
        <w:t xml:space="preserve"> do SIWZ</w:t>
      </w:r>
    </w:p>
    <w:p w:rsidR="00440D6F" w:rsidRPr="008864AD" w:rsidRDefault="00440D6F" w:rsidP="009F349C">
      <w:pPr>
        <w:spacing w:after="0"/>
        <w:jc w:val="both"/>
        <w:rPr>
          <w:rFonts w:ascii="Times New Roman" w:hAnsi="Times New Roman" w:cs="Times New Roman"/>
        </w:rPr>
      </w:pPr>
      <w:r w:rsidRPr="008864AD">
        <w:rPr>
          <w:rFonts w:ascii="Times New Roman" w:hAnsi="Times New Roman" w:cs="Times New Roman"/>
        </w:rPr>
        <w:t>PROJEKT</w:t>
      </w:r>
    </w:p>
    <w:p w:rsidR="00440D6F" w:rsidRPr="008864AD" w:rsidRDefault="00440D6F" w:rsidP="009F349C">
      <w:pPr>
        <w:spacing w:after="0"/>
        <w:jc w:val="center"/>
        <w:rPr>
          <w:rFonts w:ascii="Times New Roman" w:hAnsi="Times New Roman" w:cs="Times New Roman"/>
        </w:rPr>
      </w:pPr>
      <w:r w:rsidRPr="008864AD">
        <w:rPr>
          <w:rFonts w:ascii="Times New Roman" w:hAnsi="Times New Roman" w:cs="Times New Roman"/>
        </w:rPr>
        <w:t>UMOWA NR</w:t>
      </w:r>
      <w:r w:rsidR="00EF11F3" w:rsidRPr="008864AD">
        <w:rPr>
          <w:rFonts w:ascii="Times New Roman" w:hAnsi="Times New Roman" w:cs="Times New Roman"/>
        </w:rPr>
        <w:t xml:space="preserve"> ………</w:t>
      </w:r>
    </w:p>
    <w:p w:rsidR="00EF11F3" w:rsidRPr="008864AD" w:rsidRDefault="00EF11F3" w:rsidP="008864AD">
      <w:pPr>
        <w:spacing w:after="0"/>
        <w:jc w:val="both"/>
        <w:rPr>
          <w:rFonts w:ascii="Times New Roman" w:hAnsi="Times New Roman" w:cs="Times New Roman"/>
        </w:rPr>
      </w:pPr>
    </w:p>
    <w:p w:rsidR="008864AD" w:rsidRPr="00241BA3" w:rsidRDefault="008864AD" w:rsidP="008864AD">
      <w:pPr>
        <w:pStyle w:val="WW-Tekstpodstawowy2"/>
        <w:spacing w:line="276" w:lineRule="auto"/>
        <w:jc w:val="left"/>
        <w:rPr>
          <w:sz w:val="22"/>
          <w:szCs w:val="22"/>
        </w:rPr>
      </w:pPr>
      <w:r w:rsidRPr="00241BA3">
        <w:rPr>
          <w:sz w:val="22"/>
          <w:szCs w:val="22"/>
        </w:rPr>
        <w:t>W dniu ………………</w:t>
      </w:r>
      <w:r w:rsidRPr="00241BA3">
        <w:rPr>
          <w:bCs/>
          <w:sz w:val="22"/>
          <w:szCs w:val="22"/>
        </w:rPr>
        <w:t xml:space="preserve"> </w:t>
      </w:r>
      <w:r w:rsidRPr="00241BA3">
        <w:rPr>
          <w:b/>
          <w:bCs/>
          <w:sz w:val="22"/>
          <w:szCs w:val="22"/>
        </w:rPr>
        <w:t xml:space="preserve"> </w:t>
      </w:r>
      <w:r w:rsidRPr="00241BA3">
        <w:rPr>
          <w:bCs/>
          <w:sz w:val="22"/>
          <w:szCs w:val="22"/>
        </w:rPr>
        <w:t>roku</w:t>
      </w:r>
      <w:r w:rsidRPr="00241BA3">
        <w:rPr>
          <w:sz w:val="22"/>
          <w:szCs w:val="22"/>
        </w:rPr>
        <w:t xml:space="preserve"> w Stupsku, pomiędzy:</w:t>
      </w:r>
    </w:p>
    <w:p w:rsidR="008864AD" w:rsidRPr="00241BA3" w:rsidRDefault="008864AD" w:rsidP="008864AD">
      <w:pPr>
        <w:pStyle w:val="WW-Tekstpodstawowy2"/>
        <w:spacing w:line="276" w:lineRule="auto"/>
        <w:jc w:val="left"/>
        <w:rPr>
          <w:sz w:val="22"/>
          <w:szCs w:val="22"/>
        </w:rPr>
      </w:pPr>
      <w:r w:rsidRPr="00241BA3">
        <w:rPr>
          <w:b/>
          <w:sz w:val="22"/>
          <w:szCs w:val="22"/>
        </w:rPr>
        <w:t>Gminą Stupsk,</w:t>
      </w:r>
      <w:r w:rsidRPr="00241BA3">
        <w:rPr>
          <w:sz w:val="22"/>
          <w:szCs w:val="22"/>
        </w:rPr>
        <w:t xml:space="preserve">  ul. Henryka Sienkiewicza 10, 06-561 Stupsk, </w:t>
      </w:r>
    </w:p>
    <w:p w:rsidR="008864AD" w:rsidRPr="00241BA3" w:rsidRDefault="008864AD" w:rsidP="008864AD">
      <w:pPr>
        <w:pStyle w:val="WW-Tekstpodstawowy2"/>
        <w:spacing w:line="276" w:lineRule="auto"/>
        <w:jc w:val="left"/>
        <w:rPr>
          <w:sz w:val="22"/>
          <w:szCs w:val="22"/>
        </w:rPr>
      </w:pPr>
      <w:r w:rsidRPr="00241BA3">
        <w:rPr>
          <w:b/>
          <w:sz w:val="22"/>
          <w:szCs w:val="22"/>
        </w:rPr>
        <w:t>NIP 569-17-47-045, REGON 130378456</w:t>
      </w:r>
      <w:r w:rsidRPr="00241BA3">
        <w:rPr>
          <w:sz w:val="22"/>
          <w:szCs w:val="22"/>
        </w:rPr>
        <w:t>,</w:t>
      </w:r>
    </w:p>
    <w:p w:rsidR="008864AD" w:rsidRPr="00241BA3" w:rsidRDefault="008864AD" w:rsidP="008864AD">
      <w:pPr>
        <w:pStyle w:val="WW-Tekstpodstawowy2"/>
        <w:spacing w:line="276" w:lineRule="auto"/>
        <w:jc w:val="left"/>
        <w:rPr>
          <w:sz w:val="22"/>
          <w:szCs w:val="22"/>
        </w:rPr>
      </w:pPr>
      <w:r w:rsidRPr="00241BA3">
        <w:rPr>
          <w:sz w:val="22"/>
          <w:szCs w:val="22"/>
        </w:rPr>
        <w:t xml:space="preserve">reprezentowaną przez </w:t>
      </w:r>
    </w:p>
    <w:p w:rsidR="008864AD" w:rsidRPr="00241BA3" w:rsidRDefault="008864AD" w:rsidP="008864AD">
      <w:pPr>
        <w:pStyle w:val="WW-Tekstpodstawowy2"/>
        <w:spacing w:line="276" w:lineRule="auto"/>
        <w:jc w:val="left"/>
        <w:rPr>
          <w:b/>
          <w:sz w:val="22"/>
          <w:szCs w:val="22"/>
        </w:rPr>
      </w:pPr>
      <w:r w:rsidRPr="00241BA3">
        <w:rPr>
          <w:b/>
          <w:sz w:val="22"/>
          <w:szCs w:val="22"/>
        </w:rPr>
        <w:t>Pana Jacka Świderskiego –Wójta Gminy Stupsk,</w:t>
      </w:r>
    </w:p>
    <w:p w:rsidR="008864AD" w:rsidRPr="00241BA3" w:rsidRDefault="008864AD" w:rsidP="008864AD">
      <w:pPr>
        <w:pStyle w:val="WW-Tekstpodstawowy2"/>
        <w:spacing w:line="276" w:lineRule="auto"/>
        <w:jc w:val="left"/>
        <w:rPr>
          <w:sz w:val="22"/>
          <w:szCs w:val="22"/>
        </w:rPr>
      </w:pPr>
      <w:r w:rsidRPr="00241BA3">
        <w:rPr>
          <w:sz w:val="22"/>
          <w:szCs w:val="22"/>
        </w:rPr>
        <w:t>przy kontrasygnacie</w:t>
      </w:r>
    </w:p>
    <w:p w:rsidR="008864AD" w:rsidRPr="00241BA3" w:rsidRDefault="008864AD" w:rsidP="008864AD">
      <w:pPr>
        <w:pStyle w:val="WW-Tekstpodstawowy2"/>
        <w:spacing w:line="276" w:lineRule="auto"/>
        <w:jc w:val="left"/>
        <w:rPr>
          <w:b/>
          <w:sz w:val="22"/>
          <w:szCs w:val="22"/>
        </w:rPr>
      </w:pPr>
      <w:r w:rsidRPr="00241BA3">
        <w:rPr>
          <w:b/>
          <w:sz w:val="22"/>
          <w:szCs w:val="22"/>
        </w:rPr>
        <w:t>Pana Michała Kaszubskiego – Skarbnika Gminy Stupsk,</w:t>
      </w:r>
    </w:p>
    <w:p w:rsidR="008864AD" w:rsidRPr="00241BA3" w:rsidRDefault="008864AD" w:rsidP="008864AD">
      <w:pPr>
        <w:pStyle w:val="WW-Tekstpodstawowy2"/>
        <w:spacing w:line="276" w:lineRule="auto"/>
        <w:jc w:val="left"/>
        <w:rPr>
          <w:b/>
          <w:sz w:val="22"/>
          <w:szCs w:val="22"/>
        </w:rPr>
      </w:pPr>
      <w:r w:rsidRPr="00241BA3">
        <w:rPr>
          <w:sz w:val="22"/>
          <w:szCs w:val="22"/>
        </w:rPr>
        <w:t xml:space="preserve">zwaną dalej </w:t>
      </w:r>
      <w:r w:rsidRPr="00241BA3">
        <w:rPr>
          <w:b/>
          <w:sz w:val="22"/>
          <w:szCs w:val="22"/>
        </w:rPr>
        <w:t>Zamawiającym</w:t>
      </w:r>
      <w:r w:rsidRPr="00241BA3">
        <w:rPr>
          <w:sz w:val="22"/>
          <w:szCs w:val="22"/>
        </w:rPr>
        <w:t>,</w:t>
      </w:r>
    </w:p>
    <w:p w:rsidR="008864AD" w:rsidRPr="00241BA3" w:rsidRDefault="008864AD" w:rsidP="008864AD">
      <w:r w:rsidRPr="00241BA3">
        <w:t xml:space="preserve">a </w:t>
      </w:r>
    </w:p>
    <w:p w:rsidR="008864AD" w:rsidRPr="00241BA3" w:rsidRDefault="008864AD" w:rsidP="008864AD">
      <w:r w:rsidRPr="00241BA3">
        <w:t>…………………………………………………………………………………………………</w:t>
      </w:r>
    </w:p>
    <w:p w:rsidR="008864AD" w:rsidRPr="00241BA3" w:rsidRDefault="008864AD" w:rsidP="008864AD">
      <w:r w:rsidRPr="00241BA3">
        <w:t xml:space="preserve">NIP …………………………, </w:t>
      </w:r>
    </w:p>
    <w:p w:rsidR="008864AD" w:rsidRPr="00241BA3" w:rsidRDefault="008864AD" w:rsidP="008864AD">
      <w:r w:rsidRPr="00241BA3">
        <w:t>REGON …………………….</w:t>
      </w:r>
    </w:p>
    <w:p w:rsidR="008864AD" w:rsidRPr="00241BA3" w:rsidRDefault="008864AD" w:rsidP="008864AD">
      <w:pPr>
        <w:pStyle w:val="Tekstpodstawowy"/>
        <w:spacing w:after="0" w:line="276" w:lineRule="auto"/>
        <w:rPr>
          <w:sz w:val="22"/>
          <w:szCs w:val="22"/>
        </w:rPr>
      </w:pPr>
      <w:r w:rsidRPr="00241BA3">
        <w:rPr>
          <w:sz w:val="22"/>
          <w:szCs w:val="22"/>
        </w:rPr>
        <w:t>reprezentowanym przez :</w:t>
      </w:r>
    </w:p>
    <w:p w:rsidR="008864AD" w:rsidRPr="00241BA3" w:rsidRDefault="008864AD" w:rsidP="008864AD">
      <w:pPr>
        <w:pStyle w:val="Tekstpodstawowy"/>
        <w:spacing w:after="0" w:line="276" w:lineRule="auto"/>
        <w:rPr>
          <w:sz w:val="22"/>
          <w:szCs w:val="22"/>
        </w:rPr>
      </w:pPr>
      <w:r w:rsidRPr="00241BA3">
        <w:rPr>
          <w:sz w:val="22"/>
          <w:szCs w:val="22"/>
        </w:rPr>
        <w:t xml:space="preserve"> …………………….  - ……………………………..</w:t>
      </w:r>
    </w:p>
    <w:p w:rsidR="00440D6F" w:rsidRPr="008864AD" w:rsidRDefault="00EF11F3" w:rsidP="009F349C">
      <w:pPr>
        <w:spacing w:after="0"/>
        <w:jc w:val="both"/>
        <w:rPr>
          <w:rFonts w:ascii="Times New Roman" w:hAnsi="Times New Roman" w:cs="Times New Roman"/>
        </w:rPr>
      </w:pPr>
      <w:r w:rsidRPr="008864AD">
        <w:rPr>
          <w:rFonts w:ascii="Times New Roman" w:hAnsi="Times New Roman" w:cs="Times New Roman"/>
        </w:rPr>
        <w:t>z</w:t>
      </w:r>
      <w:r w:rsidR="00440D6F" w:rsidRPr="008864AD">
        <w:rPr>
          <w:rFonts w:ascii="Times New Roman" w:hAnsi="Times New Roman" w:cs="Times New Roman"/>
        </w:rPr>
        <w:t>wanym w dalszej części umowy „WYKONAWCĄ”.</w:t>
      </w:r>
    </w:p>
    <w:p w:rsidR="00440D6F" w:rsidRPr="008864AD" w:rsidRDefault="00440D6F" w:rsidP="009F349C">
      <w:pPr>
        <w:spacing w:after="0"/>
        <w:jc w:val="both"/>
        <w:rPr>
          <w:rFonts w:ascii="Times New Roman" w:hAnsi="Times New Roman" w:cs="Times New Roman"/>
        </w:rPr>
      </w:pPr>
    </w:p>
    <w:p w:rsidR="00440D6F" w:rsidRPr="008864AD" w:rsidRDefault="00440D6F" w:rsidP="009F349C">
      <w:pPr>
        <w:spacing w:after="0"/>
        <w:jc w:val="both"/>
        <w:rPr>
          <w:rFonts w:ascii="Times New Roman" w:hAnsi="Times New Roman" w:cs="Times New Roman"/>
        </w:rPr>
      </w:pPr>
      <w:r w:rsidRPr="008864AD">
        <w:rPr>
          <w:rFonts w:ascii="Times New Roman" w:hAnsi="Times New Roman" w:cs="Times New Roman"/>
        </w:rPr>
        <w:t>Umowa została zawarta w trybie przetargu nieograniczonego, zgodnie z przepisami ustawy z dnia 29 stycznia 2004 r. – Prawo zamów</w:t>
      </w:r>
      <w:r w:rsidR="008864AD">
        <w:rPr>
          <w:rFonts w:ascii="Times New Roman" w:hAnsi="Times New Roman" w:cs="Times New Roman"/>
        </w:rPr>
        <w:t>ień publicznych (</w:t>
      </w:r>
      <w:r w:rsidRPr="008864AD">
        <w:rPr>
          <w:rFonts w:ascii="Times New Roman" w:hAnsi="Times New Roman" w:cs="Times New Roman"/>
        </w:rPr>
        <w:t xml:space="preserve">Dz. U. z 2017 r. poz. 1579 z </w:t>
      </w:r>
      <w:proofErr w:type="spellStart"/>
      <w:r w:rsidRPr="008864AD">
        <w:rPr>
          <w:rFonts w:ascii="Times New Roman" w:hAnsi="Times New Roman" w:cs="Times New Roman"/>
        </w:rPr>
        <w:t>późn</w:t>
      </w:r>
      <w:proofErr w:type="spellEnd"/>
      <w:r w:rsidRPr="008864AD">
        <w:rPr>
          <w:rFonts w:ascii="Times New Roman" w:hAnsi="Times New Roman" w:cs="Times New Roman"/>
        </w:rPr>
        <w:t>. zm.).</w:t>
      </w:r>
    </w:p>
    <w:p w:rsidR="009F349C" w:rsidRPr="006C62DA" w:rsidRDefault="009F349C" w:rsidP="006C62DA">
      <w:pPr>
        <w:spacing w:after="0"/>
        <w:jc w:val="both"/>
        <w:rPr>
          <w:rFonts w:ascii="Times New Roman" w:hAnsi="Times New Roman" w:cs="Times New Roman"/>
        </w:rPr>
      </w:pPr>
    </w:p>
    <w:p w:rsidR="00440D6F" w:rsidRPr="008864AD" w:rsidRDefault="006C62DA" w:rsidP="009F349C">
      <w:pPr>
        <w:spacing w:after="0"/>
        <w:jc w:val="center"/>
        <w:rPr>
          <w:rFonts w:ascii="Times New Roman" w:hAnsi="Times New Roman" w:cs="Times New Roman"/>
          <w:b/>
        </w:rPr>
      </w:pPr>
      <w:r>
        <w:rPr>
          <w:rFonts w:ascii="Times New Roman" w:hAnsi="Times New Roman" w:cs="Times New Roman"/>
          <w:b/>
        </w:rPr>
        <w:t>§ 1</w:t>
      </w:r>
      <w:r w:rsidR="00C208D1" w:rsidRPr="008864AD">
        <w:rPr>
          <w:rFonts w:ascii="Times New Roman" w:hAnsi="Times New Roman" w:cs="Times New Roman"/>
          <w:b/>
        </w:rPr>
        <w:t>. PRZEDMIOT UMOWY</w:t>
      </w:r>
    </w:p>
    <w:p w:rsidR="00C208D1" w:rsidRDefault="00C208D1" w:rsidP="009F349C">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zobowiązuje się przenieść własność na ZAMAWIAJĄCEGO i wydać:</w:t>
      </w:r>
      <w:r w:rsidR="006C62DA">
        <w:rPr>
          <w:rFonts w:ascii="Times New Roman" w:hAnsi="Times New Roman" w:cs="Times New Roman"/>
        </w:rPr>
        <w:t xml:space="preserve">                     </w:t>
      </w:r>
      <w:r w:rsidR="005C3BA9" w:rsidRPr="006C62DA">
        <w:rPr>
          <w:rFonts w:ascii="Times New Roman" w:hAnsi="Times New Roman" w:cs="Times New Roman"/>
        </w:rPr>
        <w:t>ś</w:t>
      </w:r>
      <w:r w:rsidRPr="006C62DA">
        <w:rPr>
          <w:rFonts w:ascii="Times New Roman" w:hAnsi="Times New Roman" w:cs="Times New Roman"/>
        </w:rPr>
        <w:t>redni samochód ratowniczo – gaśniczy o parametrach technicznych i warunkach minimalnych wys</w:t>
      </w:r>
      <w:r w:rsidR="006C62DA" w:rsidRPr="006C62DA">
        <w:rPr>
          <w:rFonts w:ascii="Times New Roman" w:hAnsi="Times New Roman" w:cs="Times New Roman"/>
        </w:rPr>
        <w:t>zczególnionych w załączniku nr 2</w:t>
      </w:r>
      <w:r w:rsidRPr="006C62DA">
        <w:rPr>
          <w:rFonts w:ascii="Times New Roman" w:hAnsi="Times New Roman" w:cs="Times New Roman"/>
        </w:rPr>
        <w:t xml:space="preserve"> do SIWZ, który jest równocześnie załącznikiem nr 1 do niniejszej umowy oraz w formularzu ofertowym stanowiącym załącznik nr 2 do niniejszej umowy.</w:t>
      </w:r>
    </w:p>
    <w:p w:rsidR="00C208D1"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oświadcza, że przedmiot umowy, o którym mowa w ust.1 , jest fabrycznie nowy.</w:t>
      </w:r>
    </w:p>
    <w:p w:rsidR="00C208D1"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na wniosek ZAMAWIAJĄCEGO, zobowiązuje się do pisemnego informowania go o postępach w pracach, ewentualnych problemach czy opóźnieniach w realizacji przedmiotu umowy.</w:t>
      </w:r>
    </w:p>
    <w:p w:rsidR="00C208D1" w:rsidRPr="006C62DA" w:rsidRDefault="00C208D1" w:rsidP="006C62DA">
      <w:pPr>
        <w:pStyle w:val="Akapitzlist"/>
        <w:numPr>
          <w:ilvl w:val="0"/>
          <w:numId w:val="26"/>
        </w:numPr>
        <w:spacing w:after="0"/>
        <w:ind w:left="360"/>
        <w:jc w:val="both"/>
        <w:rPr>
          <w:rFonts w:ascii="Times New Roman" w:hAnsi="Times New Roman" w:cs="Times New Roman"/>
        </w:rPr>
      </w:pPr>
      <w:r w:rsidRPr="006C62DA">
        <w:rPr>
          <w:rFonts w:ascii="Times New Roman" w:hAnsi="Times New Roman" w:cs="Times New Roman"/>
        </w:rPr>
        <w:t>WYKONAWCA wyda ZAMAWIAJĄCEMU przedmiot umowy z pełnymi zbiornikami paliwa i płynów eksploatacyjnych (dotyczy również sprzętu będącego na wyposażeniu samochodu).</w:t>
      </w:r>
    </w:p>
    <w:p w:rsidR="009F349C" w:rsidRPr="008864AD" w:rsidRDefault="009F349C" w:rsidP="009F349C">
      <w:pPr>
        <w:pStyle w:val="Akapitzlist"/>
        <w:spacing w:after="0"/>
        <w:jc w:val="both"/>
        <w:rPr>
          <w:rFonts w:ascii="Times New Roman" w:hAnsi="Times New Roman" w:cs="Times New Roman"/>
        </w:rPr>
      </w:pPr>
    </w:p>
    <w:p w:rsidR="00C208D1" w:rsidRPr="008864AD" w:rsidRDefault="004C614B" w:rsidP="009F349C">
      <w:pPr>
        <w:spacing w:after="0"/>
        <w:jc w:val="center"/>
        <w:rPr>
          <w:rFonts w:ascii="Times New Roman" w:hAnsi="Times New Roman" w:cs="Times New Roman"/>
          <w:b/>
        </w:rPr>
      </w:pPr>
      <w:r>
        <w:rPr>
          <w:rFonts w:ascii="Times New Roman" w:hAnsi="Times New Roman" w:cs="Times New Roman"/>
          <w:b/>
        </w:rPr>
        <w:t>§ 2</w:t>
      </w:r>
      <w:r w:rsidR="001B0911" w:rsidRPr="008864AD">
        <w:rPr>
          <w:rFonts w:ascii="Times New Roman" w:hAnsi="Times New Roman" w:cs="Times New Roman"/>
          <w:b/>
        </w:rPr>
        <w:t>. CENA</w:t>
      </w:r>
    </w:p>
    <w:p w:rsidR="001B0911" w:rsidRPr="006C62DA" w:rsidRDefault="001B0911" w:rsidP="006C62DA">
      <w:pPr>
        <w:pStyle w:val="Akapitzlist"/>
        <w:numPr>
          <w:ilvl w:val="0"/>
          <w:numId w:val="27"/>
        </w:numPr>
        <w:ind w:left="284"/>
        <w:jc w:val="both"/>
        <w:rPr>
          <w:rFonts w:ascii="Times New Roman" w:hAnsi="Times New Roman" w:cs="Times New Roman"/>
        </w:rPr>
      </w:pPr>
      <w:r w:rsidRPr="006C62DA">
        <w:rPr>
          <w:rFonts w:ascii="Times New Roman" w:hAnsi="Times New Roman" w:cs="Times New Roman"/>
        </w:rPr>
        <w:t>Wartość całkowita przedmiotu umowy wynosi brutto : ....................................... zł (słownie: ………………………………………………………… zł), w tym:</w:t>
      </w:r>
    </w:p>
    <w:p w:rsidR="001B0911" w:rsidRPr="008864AD" w:rsidRDefault="001B0911" w:rsidP="009F349C">
      <w:pPr>
        <w:pStyle w:val="Akapitzlist"/>
        <w:numPr>
          <w:ilvl w:val="0"/>
          <w:numId w:val="7"/>
        </w:numPr>
        <w:jc w:val="both"/>
        <w:rPr>
          <w:rFonts w:ascii="Times New Roman" w:hAnsi="Times New Roman" w:cs="Times New Roman"/>
        </w:rPr>
      </w:pPr>
      <w:r w:rsidRPr="008864AD">
        <w:rPr>
          <w:rFonts w:ascii="Times New Roman" w:hAnsi="Times New Roman" w:cs="Times New Roman"/>
        </w:rPr>
        <w:t>wartość netto przedmiotu umowy wynosi: …………………………. zł,</w:t>
      </w:r>
    </w:p>
    <w:p w:rsidR="001B0911" w:rsidRPr="008864AD" w:rsidRDefault="001B0911" w:rsidP="009F349C">
      <w:pPr>
        <w:pStyle w:val="Akapitzlist"/>
        <w:numPr>
          <w:ilvl w:val="0"/>
          <w:numId w:val="7"/>
        </w:numPr>
        <w:jc w:val="both"/>
        <w:rPr>
          <w:rFonts w:ascii="Times New Roman" w:hAnsi="Times New Roman" w:cs="Times New Roman"/>
        </w:rPr>
      </w:pPr>
      <w:r w:rsidRPr="008864AD">
        <w:rPr>
          <w:rFonts w:ascii="Times New Roman" w:hAnsi="Times New Roman" w:cs="Times New Roman"/>
        </w:rPr>
        <w:t>wartość podatku VAT ……..</w:t>
      </w:r>
    </w:p>
    <w:p w:rsidR="009F349C" w:rsidRPr="004C614B" w:rsidRDefault="001B0911" w:rsidP="004C614B">
      <w:pPr>
        <w:pStyle w:val="Akapitzlist"/>
        <w:numPr>
          <w:ilvl w:val="0"/>
          <w:numId w:val="27"/>
        </w:numPr>
        <w:ind w:left="284"/>
        <w:jc w:val="both"/>
        <w:rPr>
          <w:rFonts w:ascii="Times New Roman" w:hAnsi="Times New Roman" w:cs="Times New Roman"/>
        </w:rPr>
      </w:pPr>
      <w:r w:rsidRPr="006C62DA">
        <w:rPr>
          <w:rFonts w:ascii="Times New Roman" w:hAnsi="Times New Roman" w:cs="Times New Roman"/>
        </w:rPr>
        <w:t>Cena obejmuje wszelkie koszty związane z realizacją przedmiotu umowy, w tym w szczególności należny podatek VAT.</w:t>
      </w:r>
    </w:p>
    <w:p w:rsidR="001B0911" w:rsidRPr="008864AD" w:rsidRDefault="004C614B" w:rsidP="009F349C">
      <w:pPr>
        <w:spacing w:after="0"/>
        <w:jc w:val="center"/>
        <w:rPr>
          <w:rFonts w:ascii="Times New Roman" w:hAnsi="Times New Roman" w:cs="Times New Roman"/>
          <w:b/>
        </w:rPr>
      </w:pPr>
      <w:r>
        <w:rPr>
          <w:rFonts w:ascii="Times New Roman" w:hAnsi="Times New Roman" w:cs="Times New Roman"/>
          <w:b/>
        </w:rPr>
        <w:t>§ 3</w:t>
      </w:r>
      <w:r w:rsidR="001B0911" w:rsidRPr="008864AD">
        <w:rPr>
          <w:rFonts w:ascii="Times New Roman" w:hAnsi="Times New Roman" w:cs="Times New Roman"/>
          <w:b/>
        </w:rPr>
        <w:t>. WARUNKI PŁATNOŚCI</w:t>
      </w:r>
    </w:p>
    <w:p w:rsidR="00440D6F"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t>Płatność zrealizowana będzie w terminie do 30 dni od daty wpływu prawidłowo wystawionej faktury VAT do Urzędu Gminy w S</w:t>
      </w:r>
      <w:r w:rsidR="004C614B">
        <w:rPr>
          <w:rFonts w:ascii="Times New Roman" w:hAnsi="Times New Roman" w:cs="Times New Roman"/>
        </w:rPr>
        <w:t>tupsku</w:t>
      </w:r>
      <w:r w:rsidRPr="004C614B">
        <w:rPr>
          <w:rFonts w:ascii="Times New Roman" w:hAnsi="Times New Roman" w:cs="Times New Roman"/>
        </w:rPr>
        <w:t xml:space="preserve"> na konto w niej wskazane, po uprzednim odbiorze faktycznym przedmiotu umowy, potwierdzonym protokołem odbioru faktycznego bez zastrzeżeń. Protokoły muszą być podpisane przez przedstawicieli stron.</w:t>
      </w:r>
    </w:p>
    <w:p w:rsidR="001B0911"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lastRenderedPageBreak/>
        <w:t>Za datę płatności uznaje się datę obciążenia rachunku bankowego ZAMAWIAJĄCEGO.</w:t>
      </w:r>
    </w:p>
    <w:p w:rsidR="001B0911" w:rsidRPr="004C614B" w:rsidRDefault="001B0911" w:rsidP="004C614B">
      <w:pPr>
        <w:pStyle w:val="Akapitzlist"/>
        <w:numPr>
          <w:ilvl w:val="0"/>
          <w:numId w:val="8"/>
        </w:numPr>
        <w:ind w:left="284"/>
        <w:jc w:val="both"/>
        <w:rPr>
          <w:rFonts w:ascii="Times New Roman" w:hAnsi="Times New Roman" w:cs="Times New Roman"/>
          <w:u w:val="dotted"/>
        </w:rPr>
      </w:pPr>
      <w:r w:rsidRPr="004C614B">
        <w:rPr>
          <w:rFonts w:ascii="Times New Roman" w:hAnsi="Times New Roman" w:cs="Times New Roman"/>
        </w:rPr>
        <w:t>ZAMAWIAJĄCY nie dopuszcza rozliczeń w walutach obcych. Faktury będą wystawiane w języku polskim lub muszą posiadać polską wersję językową (w przypadku podatnika spoza terytorium RP).</w:t>
      </w:r>
    </w:p>
    <w:p w:rsidR="005C3BA9" w:rsidRPr="008864AD" w:rsidRDefault="005C3BA9" w:rsidP="009F349C">
      <w:pPr>
        <w:pStyle w:val="Akapitzlist"/>
        <w:jc w:val="both"/>
        <w:rPr>
          <w:rFonts w:ascii="Times New Roman" w:hAnsi="Times New Roman" w:cs="Times New Roman"/>
          <w:u w:val="dotted"/>
        </w:rPr>
      </w:pPr>
    </w:p>
    <w:p w:rsidR="001B0911" w:rsidRPr="008864AD" w:rsidRDefault="009F23A5" w:rsidP="009F349C">
      <w:pPr>
        <w:spacing w:after="0"/>
        <w:jc w:val="center"/>
        <w:rPr>
          <w:rFonts w:ascii="Times New Roman" w:hAnsi="Times New Roman" w:cs="Times New Roman"/>
          <w:b/>
        </w:rPr>
      </w:pPr>
      <w:r>
        <w:rPr>
          <w:rFonts w:ascii="Times New Roman" w:hAnsi="Times New Roman" w:cs="Times New Roman"/>
          <w:b/>
        </w:rPr>
        <w:t>§ 4</w:t>
      </w:r>
      <w:r w:rsidR="001B0911" w:rsidRPr="008864AD">
        <w:rPr>
          <w:rFonts w:ascii="Times New Roman" w:hAnsi="Times New Roman" w:cs="Times New Roman"/>
          <w:b/>
        </w:rPr>
        <w:t>. TERMIN WYDANIA PRZEDMIOTU UMOWY</w:t>
      </w:r>
    </w:p>
    <w:p w:rsidR="001B0911" w:rsidRPr="008864AD" w:rsidRDefault="001B0911" w:rsidP="009F23A5">
      <w:pPr>
        <w:pStyle w:val="Akapitzlist"/>
        <w:numPr>
          <w:ilvl w:val="0"/>
          <w:numId w:val="9"/>
        </w:numPr>
        <w:spacing w:after="0"/>
        <w:ind w:left="284"/>
        <w:jc w:val="both"/>
        <w:rPr>
          <w:rFonts w:ascii="Times New Roman" w:hAnsi="Times New Roman" w:cs="Times New Roman"/>
        </w:rPr>
      </w:pPr>
      <w:r w:rsidRPr="008864AD">
        <w:rPr>
          <w:rFonts w:ascii="Times New Roman" w:hAnsi="Times New Roman" w:cs="Times New Roman"/>
        </w:rPr>
        <w:t>WYKONAWCA zobowiązuje się wydać przedmiot umowy w terminie do …………………</w:t>
      </w:r>
    </w:p>
    <w:p w:rsidR="009F23A5" w:rsidRPr="008864AD" w:rsidRDefault="001B0911" w:rsidP="009F23A5">
      <w:pPr>
        <w:spacing w:after="0"/>
        <w:ind w:left="284"/>
        <w:jc w:val="both"/>
        <w:rPr>
          <w:rFonts w:ascii="Times New Roman" w:hAnsi="Times New Roman" w:cs="Times New Roman"/>
        </w:rPr>
      </w:pPr>
      <w:r w:rsidRPr="008864AD">
        <w:rPr>
          <w:rFonts w:ascii="Times New Roman" w:hAnsi="Times New Roman" w:cs="Times New Roman"/>
        </w:rPr>
        <w:t>Termin umowy zostaje zachowany, jeżeli pozytywny odbiór faktyczny odbędzie się w terminie, o którym mowa w niniejszym ustępie.</w:t>
      </w:r>
    </w:p>
    <w:p w:rsidR="001B0911" w:rsidRDefault="001B0911" w:rsidP="009F23A5">
      <w:pPr>
        <w:pStyle w:val="Akapitzlist"/>
        <w:numPr>
          <w:ilvl w:val="0"/>
          <w:numId w:val="9"/>
        </w:numPr>
        <w:spacing w:after="0"/>
        <w:ind w:left="284"/>
        <w:jc w:val="both"/>
        <w:rPr>
          <w:rFonts w:ascii="Times New Roman" w:hAnsi="Times New Roman" w:cs="Times New Roman"/>
        </w:rPr>
      </w:pPr>
      <w:r w:rsidRPr="008864AD">
        <w:rPr>
          <w:rFonts w:ascii="Times New Roman" w:hAnsi="Times New Roman" w:cs="Times New Roman"/>
        </w:rPr>
        <w:t xml:space="preserve">Potwierdzeniem wydania przedmiotu </w:t>
      </w:r>
      <w:r w:rsidR="00F56FA2" w:rsidRPr="008864AD">
        <w:rPr>
          <w:rFonts w:ascii="Times New Roman" w:hAnsi="Times New Roman" w:cs="Times New Roman"/>
        </w:rPr>
        <w:t xml:space="preserve">umowy w terminie, jest pozytywny protokół odbioru </w:t>
      </w:r>
      <w:r w:rsidR="009F23A5">
        <w:rPr>
          <w:rFonts w:ascii="Times New Roman" w:hAnsi="Times New Roman" w:cs="Times New Roman"/>
        </w:rPr>
        <w:t>faktycznego, o którym mowa w § 5</w:t>
      </w:r>
      <w:r w:rsidR="00F56FA2" w:rsidRPr="008864AD">
        <w:rPr>
          <w:rFonts w:ascii="Times New Roman" w:hAnsi="Times New Roman" w:cs="Times New Roman"/>
        </w:rPr>
        <w:t xml:space="preserve"> ust. 4.</w:t>
      </w:r>
    </w:p>
    <w:p w:rsidR="00F56FA2"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ZAMAWIAJĄCY zastrzega sobie prawo do dokonania inspekcji produkcyjnej. Inspekcja odbędzie się w siedzibie WYKONAWCY i dokonana zostanie przez max. 5 przedstawicieli ZAMAWIAJĄCEGO  w ciągu max. 2 dni roboczych.</w:t>
      </w:r>
    </w:p>
    <w:p w:rsidR="00F56FA2"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WYKONAWCA zawiadomi pisemnie ZAMAWIAJĄCEGO o gotowości do przeprowadzenia inspekcji produkcyjnej, z co najmniej 7 dniowym wyprzedzeniem. ZAMAWIAJĄCY dopuszcza</w:t>
      </w:r>
      <w:r w:rsidR="009F23A5">
        <w:rPr>
          <w:rFonts w:ascii="Times New Roman" w:hAnsi="Times New Roman" w:cs="Times New Roman"/>
        </w:rPr>
        <w:t xml:space="preserve"> zawiadomienie w formie faksu na nr 23 653-10-16</w:t>
      </w:r>
      <w:r w:rsidRPr="009F23A5">
        <w:rPr>
          <w:rFonts w:ascii="Times New Roman" w:hAnsi="Times New Roman" w:cs="Times New Roman"/>
        </w:rPr>
        <w:t>.</w:t>
      </w:r>
    </w:p>
    <w:p w:rsidR="00F56FA2" w:rsidRPr="009F23A5" w:rsidRDefault="00F56FA2" w:rsidP="009F23A5">
      <w:pPr>
        <w:pStyle w:val="Akapitzlist"/>
        <w:numPr>
          <w:ilvl w:val="0"/>
          <w:numId w:val="9"/>
        </w:numPr>
        <w:spacing w:after="0"/>
        <w:ind w:left="284"/>
        <w:jc w:val="both"/>
        <w:rPr>
          <w:rFonts w:ascii="Times New Roman" w:hAnsi="Times New Roman" w:cs="Times New Roman"/>
        </w:rPr>
      </w:pPr>
      <w:r w:rsidRPr="009F23A5">
        <w:rPr>
          <w:rFonts w:ascii="Times New Roman" w:hAnsi="Times New Roman" w:cs="Times New Roman"/>
        </w:rPr>
        <w:t>Z inspekcji produkcyjnej zostanie sporządzony protokół w 2 egzemplarzach, po 1 egzemplarzu dla WYKONAWCY i ZAMAWIAJĄCEGO.</w:t>
      </w:r>
    </w:p>
    <w:p w:rsidR="005C3BA9" w:rsidRPr="008864AD" w:rsidRDefault="005C3BA9" w:rsidP="009F349C">
      <w:pPr>
        <w:spacing w:after="0"/>
        <w:jc w:val="both"/>
        <w:rPr>
          <w:rFonts w:ascii="Times New Roman" w:hAnsi="Times New Roman" w:cs="Times New Roman"/>
        </w:rPr>
      </w:pPr>
    </w:p>
    <w:p w:rsidR="00F56FA2" w:rsidRPr="008864AD" w:rsidRDefault="009F23A5" w:rsidP="009F349C">
      <w:pPr>
        <w:spacing w:after="0"/>
        <w:jc w:val="center"/>
        <w:rPr>
          <w:rFonts w:ascii="Times New Roman" w:hAnsi="Times New Roman" w:cs="Times New Roman"/>
          <w:b/>
        </w:rPr>
      </w:pPr>
      <w:r>
        <w:rPr>
          <w:rFonts w:ascii="Times New Roman" w:hAnsi="Times New Roman" w:cs="Times New Roman"/>
          <w:b/>
        </w:rPr>
        <w:t>§ 5</w:t>
      </w:r>
      <w:r w:rsidR="00F56FA2" w:rsidRPr="008864AD">
        <w:rPr>
          <w:rFonts w:ascii="Times New Roman" w:hAnsi="Times New Roman" w:cs="Times New Roman"/>
          <w:b/>
        </w:rPr>
        <w:t>. ODBIÓR PRZEDMIOTU UMOWY ORAZ SZKOLENIE</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Odbiór przedmiotu umowy odbędzie się w dwóch etapach:</w:t>
      </w:r>
    </w:p>
    <w:p w:rsidR="00F56FA2" w:rsidRPr="008864AD" w:rsidRDefault="00F56FA2" w:rsidP="009F349C">
      <w:pPr>
        <w:pStyle w:val="Akapitzlist"/>
        <w:numPr>
          <w:ilvl w:val="0"/>
          <w:numId w:val="11"/>
        </w:numPr>
        <w:jc w:val="both"/>
        <w:rPr>
          <w:rFonts w:ascii="Times New Roman" w:hAnsi="Times New Roman" w:cs="Times New Roman"/>
        </w:rPr>
      </w:pPr>
      <w:r w:rsidRPr="008864AD">
        <w:rPr>
          <w:rFonts w:ascii="Times New Roman" w:hAnsi="Times New Roman" w:cs="Times New Roman"/>
        </w:rPr>
        <w:t xml:space="preserve">Etap I – odbiór techniczno – jakościowy </w:t>
      </w:r>
      <w:r w:rsidR="005C3BA9" w:rsidRPr="008864AD">
        <w:rPr>
          <w:rFonts w:ascii="Times New Roman" w:hAnsi="Times New Roman" w:cs="Times New Roman"/>
        </w:rPr>
        <w:t>w siedzibie WYKONAWCY;</w:t>
      </w:r>
    </w:p>
    <w:p w:rsidR="00F56FA2" w:rsidRPr="008864AD" w:rsidRDefault="00F56FA2" w:rsidP="009F349C">
      <w:pPr>
        <w:pStyle w:val="Akapitzlist"/>
        <w:numPr>
          <w:ilvl w:val="0"/>
          <w:numId w:val="11"/>
        </w:numPr>
        <w:jc w:val="both"/>
        <w:rPr>
          <w:rFonts w:ascii="Times New Roman" w:hAnsi="Times New Roman" w:cs="Times New Roman"/>
        </w:rPr>
      </w:pPr>
      <w:r w:rsidRPr="008864AD">
        <w:rPr>
          <w:rFonts w:ascii="Times New Roman" w:hAnsi="Times New Roman" w:cs="Times New Roman"/>
        </w:rPr>
        <w:t>Etap II – odbiór faktyczny w siedzibie WYKONAWCY.</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Odbioru techniczno – jakościowego dokona min. 2 max. 5 osobowa komisja ZAMAWIAJĄCEGO. WYKONAWCA zawiadomi pisemnie ZAMAWIAJĄCEGO o gotowości do przeprowadzenia odbioru techniczno – jakościowego przedmiotu umowy z co najmniej 7-dniowym wyprzedzeniem. ZAMAWIAJĄCY dopuszcza zawiadomie</w:t>
      </w:r>
      <w:r w:rsidR="005C28DE">
        <w:rPr>
          <w:rFonts w:ascii="Times New Roman" w:hAnsi="Times New Roman" w:cs="Times New Roman"/>
        </w:rPr>
        <w:t>nie w formie faksu nr 23 653-10-16</w:t>
      </w:r>
      <w:r w:rsidRPr="008864AD">
        <w:rPr>
          <w:rFonts w:ascii="Times New Roman" w:hAnsi="Times New Roman" w:cs="Times New Roman"/>
        </w:rPr>
        <w:t>.</w:t>
      </w:r>
    </w:p>
    <w:p w:rsidR="00F56FA2" w:rsidRPr="008864AD" w:rsidRDefault="00F56FA2"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Protokół odbioru techniczno – jakościowego przedmiotu umowy zostanie sporządzony w 3 egzemplarzach, 2 egzemplarze dla ZAMAWIAJĄCEGO i 1 egzemplarz dla WYKONAWY oraz zostanie podpisany przez strony, każdy na prawach oryginału. WYKONAWCA  jest zobowiązany do zapewnienia odpowiednich warunków i stanowisk umożliwiających dokonanie odbioru techniczno-jakościowego.</w:t>
      </w:r>
    </w:p>
    <w:p w:rsidR="00F56FA2" w:rsidRPr="008864AD" w:rsidRDefault="00AB5D59" w:rsidP="005C28DE">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Odbiór faktyczny przedmiotu umowy odbędzie się w siedzibie WYKONAWCY  po pozytywnym dokonaniu odbioru techniczno-jakościowego. Odbioru faktycznego przedmiotu umowy dokona min. 2 max. 5 osobowa komisja ZAMAWIAJĄCEGO. Odbiór faktyczny przedmiotu umowy polegał będzie na sprawdzeniu stanu przedmiotu umowy i potwierdzeniu kompletności wyposażenia zgodnie ze stanem podczas odbioru techniczno-jakościowego. Protokół odbioru faktycznego przedmiotu umowy zostanie sporządzony 3 egzemplarzach, 2 egzemplarze dla ZAMAWIAJĄCEGO i 1 egzemplarz dla WYKONAWCY oraz zostanie podpisany przez strony, każdy na prawach oryginału. WYKONAWCA jest zobowiązany do zapewnienia odpowiednich warunków i stanowisk umożliwiających dokonanie odbioru faktycznego.</w:t>
      </w:r>
    </w:p>
    <w:p w:rsidR="00AB5D59" w:rsidRPr="008864AD" w:rsidRDefault="00AB5D59"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 xml:space="preserve">W przypadku stwierdzenia podczas odbioru techniczno-jakościowego lub faktycznego przedmiotu umowy wad, WYKONAWCA zobowiązuje się do ich niezwłocznego usunięcia lub wymiany przedmiotu umowy na wolny od usterek.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3 egzemplarzach, 2 egzemplarze dla ZAMAWIAJĄCEGO i 1 egzemplarz dla WYKONAWCY oraz </w:t>
      </w:r>
      <w:r w:rsidRPr="008864AD">
        <w:rPr>
          <w:rFonts w:ascii="Times New Roman" w:hAnsi="Times New Roman" w:cs="Times New Roman"/>
        </w:rPr>
        <w:lastRenderedPageBreak/>
        <w:t>zostanie podpisany przez strony, każdy na prawach oryginału. Ustęp ten nie narusza postanowień dotyczących kar umownych i odstąpienia od umowy.</w:t>
      </w:r>
    </w:p>
    <w:p w:rsidR="00AB5D59" w:rsidRPr="008864AD" w:rsidRDefault="00AB5D59"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W przypadku, gdy WYKONAWCA nie jest w stanie niezwłocznie usunąć wad, o których mowa w ust. 5 odbiór techniczno-jakościowy zostaje przerwany. Po usunięciu usterek, dalszy tok postępowania zgodny z ust. 2 (odbiór rozpoczyna się od nowa).</w:t>
      </w:r>
    </w:p>
    <w:p w:rsidR="00B03C2E" w:rsidRPr="008864AD"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WYKONAWCA lub jego przedstawiciele przeprowadzą na własny koszt szkolenie z obsługi przedmiotu umowy dla min. 2 max. 5 przedstawicieli ZAMAWIAJĄCEGO/ UŻYTKOWNIKA w dniu odbioru faktycznego dostawy. Protokół z przeprowadzonego szkolenia wraz z wykazem osób przeszkolonych, zostanie sporządzony w 3 egzemplarzach, po 1 egzemplarzu dla ZAMAWIAJĄCEGO, UŻYTKOWNIKA i WYKONAWCY oraz zostanie podpisany przez przedstawicieli stron.</w:t>
      </w:r>
    </w:p>
    <w:p w:rsidR="00B03C2E" w:rsidRPr="008864AD" w:rsidRDefault="00B03C2E" w:rsidP="00960ADF">
      <w:pPr>
        <w:pStyle w:val="Akapitzlist"/>
        <w:ind w:left="284"/>
        <w:jc w:val="both"/>
        <w:rPr>
          <w:rFonts w:ascii="Times New Roman" w:hAnsi="Times New Roman" w:cs="Times New Roman"/>
        </w:rPr>
      </w:pPr>
      <w:r w:rsidRPr="008864AD">
        <w:rPr>
          <w:rFonts w:ascii="Times New Roman" w:hAnsi="Times New Roman" w:cs="Times New Roman"/>
        </w:rPr>
        <w:t>Jeżeli zajdzie taka potrzeba na pisemny wniosek ZAMAWIAJĄCEGO/UŻYTKOWNIKA WYKONAWCA przeprowadzi dodatkowe szkolenie z obsługi przedmiotu niniejszej umowy w siedzibie UŻYTKOWNIKA w terminie 30 dni od dnia przeprowadzenia pozytywnego odbioru faktycznego sprzętu (bez limitu osób). Również z tego szkolenia zostanie sporządzony protokół z wykazem przeszkolonych osób w 3 egzemplarzach, każdy na prawach oryginału, 2 egzemplarze dla ZAMAWIAJĄCEGO/ UŻYTKOWNIKA i 1 egzemplarz dla WYKONAWCY oraz podpisany przedstawiciel obu stron.</w:t>
      </w:r>
    </w:p>
    <w:p w:rsidR="00B03C2E" w:rsidRPr="008864AD"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Koszty, zakwaterowania i wyżywienia przedstawicieli ZAMAWIAJĄCEGO podczas inspekcji produkcyjnej, odbiorów techniczno-jakościowych oraz faktycznych i szkolenia nie obciążają WYKONAWCY.</w:t>
      </w:r>
    </w:p>
    <w:p w:rsidR="009F349C" w:rsidRPr="00960ADF" w:rsidRDefault="00B03C2E" w:rsidP="00960ADF">
      <w:pPr>
        <w:pStyle w:val="Akapitzlist"/>
        <w:numPr>
          <w:ilvl w:val="0"/>
          <w:numId w:val="10"/>
        </w:numPr>
        <w:ind w:left="284"/>
        <w:jc w:val="both"/>
        <w:rPr>
          <w:rFonts w:ascii="Times New Roman" w:hAnsi="Times New Roman" w:cs="Times New Roman"/>
        </w:rPr>
      </w:pPr>
      <w:r w:rsidRPr="008864AD">
        <w:rPr>
          <w:rFonts w:ascii="Times New Roman" w:hAnsi="Times New Roman" w:cs="Times New Roman"/>
        </w:rPr>
        <w:t>ZAMAWIAJĄCY zastrzega sobie prawo po pozostawienia przedmiotu umowy w siedzibie WYKONAWCY po zakończeniu odbioru faktycznego na czas niezbędny do dokonania procedury rejestracji.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sporządzony zostanie protokół pozostawienia w siedzibie WYKONAWCY oraz odbioru podpisane przez przedstawicieli ZAMAWIAJĄCEGO i WYKONAWCY.</w:t>
      </w:r>
    </w:p>
    <w:p w:rsidR="00B03C2E" w:rsidRPr="008864AD" w:rsidRDefault="00960ADF" w:rsidP="009F349C">
      <w:pPr>
        <w:spacing w:after="0"/>
        <w:jc w:val="center"/>
        <w:rPr>
          <w:rFonts w:ascii="Times New Roman" w:hAnsi="Times New Roman" w:cs="Times New Roman"/>
          <w:b/>
        </w:rPr>
      </w:pPr>
      <w:r>
        <w:rPr>
          <w:rFonts w:ascii="Times New Roman" w:hAnsi="Times New Roman" w:cs="Times New Roman"/>
          <w:b/>
        </w:rPr>
        <w:t>§ 6</w:t>
      </w:r>
      <w:r w:rsidR="006C382C" w:rsidRPr="008864AD">
        <w:rPr>
          <w:rFonts w:ascii="Times New Roman" w:hAnsi="Times New Roman" w:cs="Times New Roman"/>
          <w:b/>
        </w:rPr>
        <w:t>. DOKUMENTACJA TECHNICZNA</w:t>
      </w:r>
    </w:p>
    <w:p w:rsidR="006C382C" w:rsidRPr="008864AD" w:rsidRDefault="006C382C" w:rsidP="009F349C">
      <w:pPr>
        <w:spacing w:after="0"/>
        <w:jc w:val="both"/>
        <w:rPr>
          <w:rFonts w:ascii="Times New Roman" w:hAnsi="Times New Roman" w:cs="Times New Roman"/>
        </w:rPr>
      </w:pPr>
      <w:r w:rsidRPr="008864AD">
        <w:rPr>
          <w:rFonts w:ascii="Times New Roman" w:hAnsi="Times New Roman" w:cs="Times New Roman"/>
        </w:rPr>
        <w:t>Następujące dokumenty techniczne WYKONAWCA zobowiązuje się dostarczyć i wydać ZAMAWIAJĄCEMU wraz ze sprzętem:</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8864AD">
        <w:rPr>
          <w:rFonts w:ascii="Times New Roman" w:hAnsi="Times New Roman" w:cs="Times New Roman"/>
        </w:rPr>
        <w:t xml:space="preserve">Instrukcję (e) obsługi i konserwacji w języku polskim oraz dodatkowo 1 szt. </w:t>
      </w:r>
      <w:r w:rsidR="009F349C" w:rsidRPr="008864AD">
        <w:rPr>
          <w:rFonts w:ascii="Times New Roman" w:hAnsi="Times New Roman" w:cs="Times New Roman"/>
        </w:rPr>
        <w:t>n</w:t>
      </w:r>
      <w:r w:rsidRPr="008864AD">
        <w:rPr>
          <w:rFonts w:ascii="Times New Roman" w:hAnsi="Times New Roman" w:cs="Times New Roman"/>
        </w:rPr>
        <w:t>a płycie CD.</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Książkę serwisową pojazdu wraz z wyposażeniem w języku polskim, z zapisami zgodnymi z postanowieniami niniejszej umowy (postanowienia nie mogą wprowadzać dodatkowych warunków).</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Wykaz dostarczonego sprzętu (wyposażenia), stanowiącego wyposażenie samochodu, wykaz ilościowo – wartościowy (brutto) wyposażenia składającego się na przedmiot zamówienia.</w:t>
      </w:r>
    </w:p>
    <w:p w:rsidR="006C382C" w:rsidRDefault="006C382C"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 xml:space="preserve">Aktualne świadectwo dopuszczenia zgodnie z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960ADF">
        <w:rPr>
          <w:rFonts w:ascii="Times New Roman" w:hAnsi="Times New Roman" w:cs="Times New Roman"/>
        </w:rPr>
        <w:t>późn</w:t>
      </w:r>
      <w:proofErr w:type="spellEnd"/>
      <w:r w:rsidRPr="00960ADF">
        <w:rPr>
          <w:rFonts w:ascii="Times New Roman" w:hAnsi="Times New Roman" w:cs="Times New Roman"/>
        </w:rPr>
        <w:t xml:space="preserve">. </w:t>
      </w:r>
      <w:proofErr w:type="spellStart"/>
      <w:r w:rsidRPr="00960ADF">
        <w:rPr>
          <w:rFonts w:ascii="Times New Roman" w:hAnsi="Times New Roman" w:cs="Times New Roman"/>
        </w:rPr>
        <w:t>zm</w:t>
      </w:r>
      <w:proofErr w:type="spellEnd"/>
      <w:r w:rsidRPr="00960ADF">
        <w:rPr>
          <w:rFonts w:ascii="Times New Roman" w:hAnsi="Times New Roman" w:cs="Times New Roman"/>
        </w:rPr>
        <w:t>) – szt. 1 (ksero kopia poświadczona za zgodność z oryginałem) dla przedmiotu zamówienia.</w:t>
      </w:r>
    </w:p>
    <w:p w:rsidR="004A33CB" w:rsidRDefault="004A33CB"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 xml:space="preserve">Aktualne świadectwa dopuszczenia do stosowania w ochronie przeciwpożarowej zgodnie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960ADF">
        <w:rPr>
          <w:rFonts w:ascii="Times New Roman" w:hAnsi="Times New Roman" w:cs="Times New Roman"/>
        </w:rPr>
        <w:t>późn</w:t>
      </w:r>
      <w:proofErr w:type="spellEnd"/>
      <w:r w:rsidRPr="00960ADF">
        <w:rPr>
          <w:rFonts w:ascii="Times New Roman" w:hAnsi="Times New Roman" w:cs="Times New Roman"/>
        </w:rPr>
        <w:t xml:space="preserve">. </w:t>
      </w:r>
      <w:proofErr w:type="spellStart"/>
      <w:r w:rsidRPr="00960ADF">
        <w:rPr>
          <w:rFonts w:ascii="Times New Roman" w:hAnsi="Times New Roman" w:cs="Times New Roman"/>
        </w:rPr>
        <w:t>zm</w:t>
      </w:r>
      <w:proofErr w:type="spellEnd"/>
      <w:r w:rsidRPr="00960ADF">
        <w:rPr>
          <w:rFonts w:ascii="Times New Roman" w:hAnsi="Times New Roman" w:cs="Times New Roman"/>
        </w:rPr>
        <w:t xml:space="preserve">), dla dostarczonego z niniejszą dostawą sprzętu, jeżeli przedmiotowe świadectwa będą dla niego wymagane. </w:t>
      </w:r>
    </w:p>
    <w:p w:rsidR="004A33CB" w:rsidRDefault="004A33CB" w:rsidP="00960ADF">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Wykaz adresów punktów serwisowych na terenie kraju.</w:t>
      </w:r>
    </w:p>
    <w:p w:rsidR="009F349C" w:rsidRPr="00ED5A91" w:rsidRDefault="004A33CB" w:rsidP="00ED5A91">
      <w:pPr>
        <w:pStyle w:val="Akapitzlist"/>
        <w:numPr>
          <w:ilvl w:val="0"/>
          <w:numId w:val="14"/>
        </w:numPr>
        <w:spacing w:after="0"/>
        <w:ind w:left="284" w:hanging="284"/>
        <w:jc w:val="both"/>
        <w:rPr>
          <w:rFonts w:ascii="Times New Roman" w:hAnsi="Times New Roman" w:cs="Times New Roman"/>
        </w:rPr>
      </w:pPr>
      <w:r w:rsidRPr="00960ADF">
        <w:rPr>
          <w:rFonts w:ascii="Times New Roman" w:hAnsi="Times New Roman" w:cs="Times New Roman"/>
        </w:rPr>
        <w:t>Dokumentację niezbędną do rejestracji pojazdu jako samochód specjalny pożarniczy.</w:t>
      </w:r>
    </w:p>
    <w:p w:rsidR="005C537B" w:rsidRPr="008864AD" w:rsidRDefault="00ED5A91" w:rsidP="009F349C">
      <w:pPr>
        <w:spacing w:after="0"/>
        <w:jc w:val="center"/>
        <w:rPr>
          <w:rFonts w:ascii="Times New Roman" w:hAnsi="Times New Roman" w:cs="Times New Roman"/>
          <w:b/>
        </w:rPr>
      </w:pPr>
      <w:r>
        <w:rPr>
          <w:rFonts w:ascii="Times New Roman" w:hAnsi="Times New Roman" w:cs="Times New Roman"/>
          <w:b/>
        </w:rPr>
        <w:lastRenderedPageBreak/>
        <w:t>§ 7</w:t>
      </w:r>
      <w:r w:rsidR="005C537B" w:rsidRPr="008864AD">
        <w:rPr>
          <w:rFonts w:ascii="Times New Roman" w:hAnsi="Times New Roman" w:cs="Times New Roman"/>
          <w:b/>
        </w:rPr>
        <w:t>. GWARACJA I SERWIS</w:t>
      </w:r>
    </w:p>
    <w:p w:rsidR="005C537B" w:rsidRDefault="005C537B" w:rsidP="00ED5A91">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WYKONAWCA udziela ZAMAWIAJĄCEMU na przedmiot umowy …….. miesięcy gwarancji jakości, zwanej dalej „gwarancją”. Okres rękojmi za wady zostaje zrównany z okresem gwarancji udzielonej przez WYKONAWCĘ. Udzielona gwarancja i rękojmia za wady oznaczają, że Wykonawca ponosić będzie pełną odpowiedzialność za wynikłe szkody w mieniu ZAMAWIAJĄCEGO/UŻYTKOWNIKA, będące następstwem ujawnionych wad przedmiotu umowy.</w:t>
      </w:r>
    </w:p>
    <w:p w:rsidR="00304F02" w:rsidRPr="00ED5A91" w:rsidRDefault="00304F02" w:rsidP="00ED5A91">
      <w:pPr>
        <w:pStyle w:val="Akapitzlist"/>
        <w:numPr>
          <w:ilvl w:val="0"/>
          <w:numId w:val="16"/>
        </w:numPr>
        <w:ind w:left="284"/>
        <w:jc w:val="both"/>
        <w:rPr>
          <w:rFonts w:ascii="Times New Roman" w:hAnsi="Times New Roman" w:cs="Times New Roman"/>
        </w:rPr>
      </w:pPr>
      <w:r w:rsidRPr="00ED5A91">
        <w:rPr>
          <w:rFonts w:ascii="Times New Roman" w:hAnsi="Times New Roman" w:cs="Times New Roman"/>
        </w:rPr>
        <w:t xml:space="preserve">Okres gwarancji rozpoczyna się od daty podpisania przez przedstawicieli ZAMAWIAJĄCEGO protokołów odbioru faktycznego przedmiotu umowy bez zastrzeżeń(uwag), w trybie o którym mowa w § </w:t>
      </w:r>
      <w:r w:rsidR="00B85532">
        <w:rPr>
          <w:rFonts w:ascii="Times New Roman" w:hAnsi="Times New Roman" w:cs="Times New Roman"/>
        </w:rPr>
        <w:t>5</w:t>
      </w:r>
      <w:r w:rsidRPr="00ED5A91">
        <w:rPr>
          <w:rFonts w:ascii="Times New Roman" w:hAnsi="Times New Roman" w:cs="Times New Roman"/>
        </w:rPr>
        <w:t xml:space="preserve"> ust. 4. Obowiązki gwaranta pełni WYKONAWCA, przy czym wykonanie napraw gwarancyjnych WYKONAWCA może zlecić innemu podmiotowi, na własną odpowiedzialność i na własny koszt. W okresie gwarancji wszystkie naprawy gwarancyjne przeprowadzone będą w siedzibie UŻYTKOWNIKA przedmiotu niniejszej umowy przez wskazany serwis WYKONAWCY i na koszt WYKONAWCY w ciągu 3 dni od daty otrzymania pisemnego zgłoszenia usterki. Do okresu naprawy nie wlicza się dni ustawowo wolnych od pracy. Przyjmuje się, że dni ustawowo wolne od pracy to dni określone w ustawie z dnia 18 stycznia 1951 r. o dniach wolnych od pracy (Dz. U. Nr 4, poz. 28 ze zm.). Strony dopuszczają zgłoszenie wady w formie faksu. Koszty dojazdu, wyżywienia i noclegów serwisantów, transportu, materiałów do naprawy, części zamiennych i podzespołów oraz wszelkie inne koszty związane z wykonaniem napraw w ramach gwarancji i rękojmi za wady obciążają WYKONAWCĘ. WYKONAWCA w okresie gwarancji zobowiązany jest do wymiany części i podzespołów na nowe, nie regenerowane. W uzasadnionych przypadkach ZAMAWIAJĄCY może wyrazić pisemną zgodę  na zastosowanie części regenerowanych.</w:t>
      </w:r>
    </w:p>
    <w:p w:rsidR="00304F02" w:rsidRPr="008864AD" w:rsidRDefault="00304F02"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Wady, których z przyczyn niezależnych od WYKONAWCY nie da się usunąć w terminie określonym w ust. 2, wykonywane będą w terminie uzgodnionym z UŻYTKOWNIKIEM. W przypadku nie uzgodnienia terminu, o którym mowa powyżej ustala się termin 14 dni, liczony od chwili otrzymania zgłoszenia wad. Do okresu usunięcia wad nie wlicza się dni ustawowo wolnych od pracy. Przyjmuje się, że dni ustawowo wolne od pracy to dni określone w ustawie z dnia 18 stycznia 1951 r. o dniach wolnych od pracy (Dz. U. Nr 4, poz. 28 ze zm.). strony dopuszczają zgłoszenie wad w formie</w:t>
      </w:r>
    </w:p>
    <w:p w:rsidR="00304F02" w:rsidRPr="008864AD" w:rsidRDefault="00304F02"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Okres gwarancji ulega przedłużeniu od momentu zgłoszenia sprzętu do naprawy do momentu odbioru naprawionego sprzętu.</w:t>
      </w:r>
    </w:p>
    <w:p w:rsidR="00304F02" w:rsidRPr="008864AD" w:rsidRDefault="0012734F" w:rsidP="00B85532">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 przypadku zaistnienia w okresie gwarancji konieczności przemieszczenia przedmiotu niniejszej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w:t>
      </w:r>
    </w:p>
    <w:p w:rsidR="0012734F" w:rsidRPr="008864AD" w:rsidRDefault="0012734F"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 przypadku bezskutecznego upływu terminu, o którym mowa w ust. 2 i 3 niniejszego paragrafu ZAMAWIAJĄCEMU/UŻYTKOWNIKOWI przysługuje prawo zlecenie naprawy w wybranym przez siebie serwisie. W takim przypadku ZAMAWIAJĄCY wystawi WYKONAWCY notę obciążeniową równą kosztom poniesionym za naprawy przedmiotu zamówienia lub jego części przez inny podmiot, a WYKONAWCA zobowiązuje się do jej uregulowania w terminie wskazanym przez ZAMAWIAJĄCEGO. Ustęp ten nie narusza postanowień dotyczących kar umownych. Usunięcie wad przedmiotu zamówienia przez osobę trzecią nie powoduje utraty gwarancji i rękojmi udzielonej przez WYKONAWCĘ.</w:t>
      </w:r>
    </w:p>
    <w:p w:rsidR="0012734F" w:rsidRPr="008864AD" w:rsidRDefault="0012734F"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 xml:space="preserve">W przypadku rozbieżności stanowisk, co do istnienia i zakresu wad jakościowych STRONY mogą zlecić wspólne wykonanie ekspertyzy niezależnemu ekspertowi. Koszty tej ekspertyzy poniesie STRONA, której stanowisko nie potwierdzi ekspertyza. Gdy STRONY w terminie 14 dni nie ustalą osoby wspólnego, niezależnego eksperta, wówczas prawo wyboru eksperta będzie przysługiwać ZAMAWIAJĄCEMU, wówczas WYKONAWCA zobowiązany będzie do zwrotu </w:t>
      </w:r>
      <w:r w:rsidRPr="008864AD">
        <w:rPr>
          <w:rFonts w:ascii="Times New Roman" w:hAnsi="Times New Roman" w:cs="Times New Roman"/>
        </w:rPr>
        <w:lastRenderedPageBreak/>
        <w:t>ZAMAWIAJĄCEMU całości kosztów wykonania ekspertyzy w przypadku potwierdzenia jego stanowiska.</w:t>
      </w:r>
    </w:p>
    <w:p w:rsidR="00C21331" w:rsidRPr="008864AD" w:rsidRDefault="00C21331" w:rsidP="00E03AD5">
      <w:pPr>
        <w:pStyle w:val="Akapitzlist"/>
        <w:numPr>
          <w:ilvl w:val="0"/>
          <w:numId w:val="16"/>
        </w:numPr>
        <w:ind w:left="284"/>
        <w:jc w:val="both"/>
        <w:rPr>
          <w:rFonts w:ascii="Times New Roman" w:hAnsi="Times New Roman" w:cs="Times New Roman"/>
        </w:rPr>
      </w:pPr>
      <w:r w:rsidRPr="008864AD">
        <w:rPr>
          <w:rFonts w:ascii="Times New Roman" w:hAnsi="Times New Roman" w:cs="Times New Roman"/>
        </w:rPr>
        <w:t>WYKONAWCA gwarantuje wykonanie we własnym zakresie i na własny koszt wszystkich czynności serwisowych wskazanych w książkach serwisowych, instrukcjach obsługi czy też innych dokumentach dotyczących samochodu i elementów jego zabudowy, obejmujących również wymianę materiałów, olejów i płynów eksploatacyjnych oraz innych elementów podlegających okresowej wymianie.</w:t>
      </w:r>
    </w:p>
    <w:p w:rsidR="009F349C" w:rsidRPr="008864AD" w:rsidRDefault="009F349C" w:rsidP="009F349C">
      <w:pPr>
        <w:pStyle w:val="Akapitzlist"/>
        <w:jc w:val="both"/>
        <w:rPr>
          <w:rFonts w:ascii="Times New Roman" w:hAnsi="Times New Roman" w:cs="Times New Roman"/>
        </w:rPr>
      </w:pPr>
    </w:p>
    <w:p w:rsidR="00C21331" w:rsidRPr="008864AD" w:rsidRDefault="00E03AD5" w:rsidP="009F349C">
      <w:pPr>
        <w:spacing w:after="0"/>
        <w:jc w:val="center"/>
        <w:rPr>
          <w:rFonts w:ascii="Times New Roman" w:hAnsi="Times New Roman" w:cs="Times New Roman"/>
          <w:b/>
        </w:rPr>
      </w:pPr>
      <w:r>
        <w:rPr>
          <w:rFonts w:ascii="Times New Roman" w:hAnsi="Times New Roman" w:cs="Times New Roman"/>
          <w:b/>
        </w:rPr>
        <w:t>§ 8</w:t>
      </w:r>
      <w:r w:rsidR="00C21331" w:rsidRPr="008864AD">
        <w:rPr>
          <w:rFonts w:ascii="Times New Roman" w:hAnsi="Times New Roman" w:cs="Times New Roman"/>
          <w:b/>
        </w:rPr>
        <w:t>. KARY UMOWNE</w:t>
      </w:r>
    </w:p>
    <w:p w:rsidR="00C21331" w:rsidRDefault="00C21331" w:rsidP="00E03AD5">
      <w:pPr>
        <w:pStyle w:val="Akapitzlist"/>
        <w:numPr>
          <w:ilvl w:val="0"/>
          <w:numId w:val="17"/>
        </w:numPr>
        <w:ind w:left="284"/>
        <w:jc w:val="both"/>
        <w:rPr>
          <w:rFonts w:ascii="Times New Roman" w:hAnsi="Times New Roman" w:cs="Times New Roman"/>
        </w:rPr>
      </w:pPr>
      <w:r w:rsidRPr="008864AD">
        <w:rPr>
          <w:rFonts w:ascii="Times New Roman" w:hAnsi="Times New Roman" w:cs="Times New Roman"/>
        </w:rPr>
        <w:t>Strony postanawiają, że obowiązującą je formą odszkodowania stanowią kary umowne.</w:t>
      </w:r>
    </w:p>
    <w:p w:rsidR="00C21331" w:rsidRPr="00E03AD5" w:rsidRDefault="00C21331" w:rsidP="00E03AD5">
      <w:pPr>
        <w:pStyle w:val="Akapitzlist"/>
        <w:numPr>
          <w:ilvl w:val="0"/>
          <w:numId w:val="17"/>
        </w:numPr>
        <w:ind w:left="284"/>
        <w:jc w:val="both"/>
        <w:rPr>
          <w:rFonts w:ascii="Times New Roman" w:hAnsi="Times New Roman" w:cs="Times New Roman"/>
        </w:rPr>
      </w:pPr>
      <w:r w:rsidRPr="00E03AD5">
        <w:rPr>
          <w:rFonts w:ascii="Times New Roman" w:hAnsi="Times New Roman" w:cs="Times New Roman"/>
        </w:rPr>
        <w:t>Kary te będą naliczane w następujących wypadkach i wysokościach w przypadku niewykonania lub nienależytego wykonania umowy, WYKONAWCA zapłaci ZAMAWIAJĄCEMU kary umowne:</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opóźnienie w dostarczeniu dostawy w terminie, o którym mowa w § 5 ust. 1 w wysokości 0,2 % jego ceny brutto, o której mowa w § 3 ust. 1 za każdy dzień opóźnienia, jednakże nie więcej niż 20%, na podstawie noty obciążającej wystawionej ZAMAWIAJĄCEGO,</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odstąpienie od umowy przez ZAMAWIAJĄCEGO z winy WYKONAWCY w wysokości 20 % ceny przedmiotu umowy, o której mowa w § 3 ust. 1 niniejszej umowy, na podstawie noty obciążającej wystawionej przez ZAMAWIAJĄCEGO,</w:t>
      </w:r>
    </w:p>
    <w:p w:rsidR="00C21331"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C21331" w:rsidRPr="008864AD">
        <w:rPr>
          <w:rFonts w:ascii="Times New Roman" w:hAnsi="Times New Roman" w:cs="Times New Roman"/>
        </w:rPr>
        <w:t>a opóźnienie w usunięciu wad stwierdzonych przy odbiorze, w terminach określonych w § 9 ust. 2 i 3 w wysokości 0,1 % ceny brutto przedmiotu umowy, o której mowa w § 3 ust. 1 niniejszej umowy za każdy dzień opóźnienia liczonej od dnia wyznaczonego na usunięcie wad, na podstawie noty obciążającej</w:t>
      </w:r>
      <w:r w:rsidR="00343200" w:rsidRPr="008864AD">
        <w:rPr>
          <w:rFonts w:ascii="Times New Roman" w:hAnsi="Times New Roman" w:cs="Times New Roman"/>
        </w:rPr>
        <w:t xml:space="preserve"> wystawionej przez ZAMAWIAJĄCEGO zgodnie z informacją przekazaną przez UŻYTKOWNIKA,</w:t>
      </w:r>
    </w:p>
    <w:p w:rsidR="00343200"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343200" w:rsidRPr="008864AD">
        <w:rPr>
          <w:rFonts w:ascii="Times New Roman" w:hAnsi="Times New Roman" w:cs="Times New Roman"/>
        </w:rPr>
        <w:t>a opóźnienie w przeprowadzeniu szkolenia, o którym mowa w § 6 ust. 7 w wysokości 0,2 % ceny brutto przedmiotu umowy, o której mowa w § 3 ust. 1 niniejszej umowy za każdy dzień opóźnienia, na podstawie noty obciążającej wystawionej przez ZAMAWIAJĄCEGO</w:t>
      </w:r>
    </w:p>
    <w:p w:rsidR="00343200" w:rsidRPr="008864AD" w:rsidRDefault="00A939B9" w:rsidP="009F349C">
      <w:pPr>
        <w:pStyle w:val="Akapitzlist"/>
        <w:numPr>
          <w:ilvl w:val="0"/>
          <w:numId w:val="18"/>
        </w:numPr>
        <w:jc w:val="both"/>
        <w:rPr>
          <w:rFonts w:ascii="Times New Roman" w:hAnsi="Times New Roman" w:cs="Times New Roman"/>
        </w:rPr>
      </w:pPr>
      <w:r w:rsidRPr="008864AD">
        <w:rPr>
          <w:rFonts w:ascii="Times New Roman" w:hAnsi="Times New Roman" w:cs="Times New Roman"/>
        </w:rPr>
        <w:t>z</w:t>
      </w:r>
      <w:r w:rsidR="00343200" w:rsidRPr="008864AD">
        <w:rPr>
          <w:rFonts w:ascii="Times New Roman" w:hAnsi="Times New Roman" w:cs="Times New Roman"/>
        </w:rPr>
        <w:t>a odstąpienie przez WYKONAWCĘ od wykonania umowy w wysokości 20 % ceny przedmiotu umowy, o której mowa w § 3 ust. 1 niniejszej umowy, na podstawie noty obciążającej wystawionej przez ZAMAWIAJĄCEGO.</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ZAMAWIAJĄCEMU przysługuje prawo odstąpienia od umowy, jeżeli wystąpi opóźnienie w dostarczeniu przedmiotu umowy powyżej 5 dni kalendarzowych od wyznaczonego terminu realizacji dostawy, o którym mowa w § 5 ust. 1 niniejszej umowy. W powyższym przypadku WYKONAWCY nie przysługuje roszczenie odszkodowawcze w wyniku poniesionej szkody. W takim przypadku ZAMAWIAJĄCY naliczył karty umowne o których mowa w § 10 ust. 2 pkt. b.</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ZAMAWIAJĄCY zastrzegł sobie prawo do dochodzenia odszkodowania uzupełniającego przenoszącego wysokość jar umownych do wysokości rzeczywiście poniesionej szkody.</w:t>
      </w:r>
    </w:p>
    <w:p w:rsidR="00343200" w:rsidRPr="008864AD" w:rsidRDefault="00343200"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Utrata przez Wykonawcę zabezpieczenia z przyczyn określonych w § 8 pkt 4 umowy nie wyklucza uprawnienia zamawiającego do naliczenia kar umownych, o których mowa w § 10 niniejszej umowy.</w:t>
      </w:r>
    </w:p>
    <w:p w:rsidR="00C0492C" w:rsidRPr="008864AD" w:rsidRDefault="00C0492C" w:rsidP="009F349C">
      <w:pPr>
        <w:pStyle w:val="Akapitzlist"/>
        <w:numPr>
          <w:ilvl w:val="0"/>
          <w:numId w:val="17"/>
        </w:numPr>
        <w:jc w:val="both"/>
        <w:rPr>
          <w:rFonts w:ascii="Times New Roman" w:hAnsi="Times New Roman" w:cs="Times New Roman"/>
        </w:rPr>
      </w:pPr>
      <w:r w:rsidRPr="008864AD">
        <w:rPr>
          <w:rFonts w:ascii="Times New Roman" w:hAnsi="Times New Roman" w:cs="Times New Roman"/>
        </w:rPr>
        <w:t>Niezależnie od sytuacji, o której mowa w ust. 3 ZAMAWIAJĄCEMU przysługuje prawo odstąpienia od umowy w przypadkach o których mowa w art. 145 i 145a ustawy Prawo zamówień publicznych.</w:t>
      </w:r>
    </w:p>
    <w:p w:rsidR="009F349C" w:rsidRPr="008864AD" w:rsidRDefault="009F349C" w:rsidP="009F349C">
      <w:pPr>
        <w:pStyle w:val="Akapitzlist"/>
        <w:jc w:val="both"/>
        <w:rPr>
          <w:rFonts w:ascii="Times New Roman" w:hAnsi="Times New Roman" w:cs="Times New Roman"/>
        </w:rPr>
      </w:pPr>
    </w:p>
    <w:p w:rsidR="00C0492C" w:rsidRPr="008864AD" w:rsidRDefault="00E03AD5" w:rsidP="009F349C">
      <w:pPr>
        <w:spacing w:after="0"/>
        <w:jc w:val="center"/>
        <w:rPr>
          <w:rFonts w:ascii="Times New Roman" w:hAnsi="Times New Roman" w:cs="Times New Roman"/>
          <w:b/>
        </w:rPr>
      </w:pPr>
      <w:r>
        <w:rPr>
          <w:rFonts w:ascii="Times New Roman" w:hAnsi="Times New Roman" w:cs="Times New Roman"/>
          <w:b/>
        </w:rPr>
        <w:t>§ 9</w:t>
      </w:r>
      <w:r w:rsidR="00C0492C" w:rsidRPr="008864AD">
        <w:rPr>
          <w:rFonts w:ascii="Times New Roman" w:hAnsi="Times New Roman" w:cs="Times New Roman"/>
          <w:b/>
        </w:rPr>
        <w:t>. ROZSTRZYGANIE SPORÓW I OBOWIĄZUJĄCE PRAWO</w:t>
      </w:r>
    </w:p>
    <w:p w:rsidR="00C0492C" w:rsidRDefault="006A7E7B" w:rsidP="00E03AD5">
      <w:pPr>
        <w:pStyle w:val="Akapitzlist"/>
        <w:numPr>
          <w:ilvl w:val="0"/>
          <w:numId w:val="19"/>
        </w:numPr>
        <w:ind w:left="284"/>
        <w:rPr>
          <w:rFonts w:ascii="Times New Roman" w:hAnsi="Times New Roman" w:cs="Times New Roman"/>
        </w:rPr>
      </w:pPr>
      <w:r w:rsidRPr="008864AD">
        <w:rPr>
          <w:rFonts w:ascii="Times New Roman" w:hAnsi="Times New Roman" w:cs="Times New Roman"/>
        </w:rPr>
        <w:t>Strony umowy zgodnie oświadczają, że w przypadku powstania sporu na tle realizacji niniejszej umowy poddają się rozstrzygnięciu sporu przez polski sąd powszechny właściwy dla siedziby ZAMAWIAJĄCEGO.</w:t>
      </w:r>
    </w:p>
    <w:p w:rsidR="006A7E7B" w:rsidRPr="00E03AD5" w:rsidRDefault="006A7E7B" w:rsidP="00E03AD5">
      <w:pPr>
        <w:pStyle w:val="Akapitzlist"/>
        <w:numPr>
          <w:ilvl w:val="0"/>
          <w:numId w:val="19"/>
        </w:numPr>
        <w:ind w:left="284"/>
        <w:rPr>
          <w:rFonts w:ascii="Times New Roman" w:hAnsi="Times New Roman" w:cs="Times New Roman"/>
        </w:rPr>
      </w:pPr>
      <w:r w:rsidRPr="00E03AD5">
        <w:rPr>
          <w:rFonts w:ascii="Times New Roman" w:hAnsi="Times New Roman" w:cs="Times New Roman"/>
        </w:rPr>
        <w:t>W sprawach nie objętych umową będą miały zastosowanie przepisy polskiego kodeksu cywilnego i ustawy Prawo Zamówień Publicznych, z wyłączeniem art. 509 K.C.</w:t>
      </w:r>
    </w:p>
    <w:p w:rsidR="009F349C" w:rsidRPr="008864AD" w:rsidRDefault="009F349C" w:rsidP="009F349C">
      <w:pPr>
        <w:pStyle w:val="Akapitzlist"/>
        <w:spacing w:after="120"/>
        <w:jc w:val="both"/>
        <w:rPr>
          <w:rFonts w:ascii="Times New Roman" w:hAnsi="Times New Roman" w:cs="Times New Roman"/>
        </w:rPr>
      </w:pPr>
    </w:p>
    <w:p w:rsidR="006A7E7B" w:rsidRPr="008864AD" w:rsidRDefault="00E03AD5" w:rsidP="009F349C">
      <w:pPr>
        <w:spacing w:after="0"/>
        <w:jc w:val="center"/>
        <w:rPr>
          <w:rFonts w:ascii="Times New Roman" w:hAnsi="Times New Roman" w:cs="Times New Roman"/>
          <w:b/>
        </w:rPr>
      </w:pPr>
      <w:r>
        <w:rPr>
          <w:rFonts w:ascii="Times New Roman" w:hAnsi="Times New Roman" w:cs="Times New Roman"/>
          <w:b/>
        </w:rPr>
        <w:t>§ 10</w:t>
      </w:r>
      <w:r w:rsidR="006A7E7B" w:rsidRPr="008864AD">
        <w:rPr>
          <w:rFonts w:ascii="Times New Roman" w:hAnsi="Times New Roman" w:cs="Times New Roman"/>
          <w:b/>
        </w:rPr>
        <w:t>. POSTANOWIENIA KOŃCOWE</w:t>
      </w:r>
    </w:p>
    <w:p w:rsidR="00C21331" w:rsidRPr="008864AD" w:rsidRDefault="00307914" w:rsidP="009F349C">
      <w:pPr>
        <w:spacing w:after="0"/>
        <w:jc w:val="both"/>
        <w:rPr>
          <w:rFonts w:ascii="Times New Roman" w:hAnsi="Times New Roman" w:cs="Times New Roman"/>
        </w:rPr>
      </w:pPr>
      <w:r w:rsidRPr="008864AD">
        <w:rPr>
          <w:rFonts w:ascii="Times New Roman" w:hAnsi="Times New Roman" w:cs="Times New Roman"/>
        </w:rPr>
        <w:t xml:space="preserve">      </w:t>
      </w:r>
      <w:r w:rsidR="006A7E7B" w:rsidRPr="008864AD">
        <w:rPr>
          <w:rFonts w:ascii="Times New Roman" w:hAnsi="Times New Roman" w:cs="Times New Roman"/>
        </w:rPr>
        <w:t>ZAMAWIAJĄCY dopuszcza zmiany w zakresie:</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obiektywnej niemożności zapewnienia wyposażenia przedmiotu zamówienia odpowiadającego wymogom zawartym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zaproponowania przez WYKONAWCĘ szczególnie uzasadnionej pod względem funkcjonalności, sprawności lub przeznaczenia albo wyposażenia przedmiotu umowy, zmiany rozwiązań konstrukcyjnych w stosunku do koncepcji przedstawionej w ofercie – dopuszcza się zmianę umowy w zakresie zawartym w załączniku nr 1 rozwiązań konstrukcyjnych.</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pojawienia się na rynku części, materiałów lub urządzeń do wykonania przedmiotu zamówienia nowej technologii/generacji, której zastosowanie będzie miało wpływ na koszty eksploatacji wykonania przedmiotu zamówienia.</w:t>
      </w:r>
    </w:p>
    <w:p w:rsidR="006A7E7B" w:rsidRPr="008864AD" w:rsidRDefault="006A7E7B"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Wystąpienia konieczności wykonania umowy pod warunkiem zastosowania innych rozwiązań technicznych, zastosowania innych technologii niż pierwotnie oferowane, w tym również dokumentacji technicznej, gdy przewidziane wcześniej rozwiązania skutkowałoby niewykonaniem lub nieprawidłowym wykonaniem przedmiotu zamówienia.</w:t>
      </w:r>
    </w:p>
    <w:p w:rsidR="006A7E7B"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gdy zmiany aktualnie obowiązującego prawa wymagają zastosowania innych rozwiązań technicznych, technologicznych lub materiałowych niezbędnych do wykonania zamówienia.</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Dokonania zmian w wymaganiach technicznych i eksploatacyjnych przedmiotu zamówienia podyktowanych praktycznymi wnioskami z dotąd użytkowanego sprzętu przez ZAMAWIAJĄCEGO.</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konieczności zapewnienia koordynacji dostawy przedmiotu umowy oraz innych umów zawartych przez ZAMAWIAJĄCEGO – dopuszczalna jest zmiana umowy w zakresie zmiany miejsca przeprowadzenia miejsca odbioru przedmiotu umowy, miejsca szkolenia przedstawicieli ZAMAWIAJĄCEGO.</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zmiany przepisów prawa – dopuszczalna jest zmiana umowy, która umożliwi dostosowanie postanowień niniejszej umowy lub przedmiotów umowy i jego wyposażenia do nowych przepisów prawa.</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wprowadzenia zmian umowy niedopuszczalna jest zmiana umowy, której konsekwencją będzie zwiększenie ceny przedmiotu umowy.</w:t>
      </w:r>
    </w:p>
    <w:p w:rsidR="00003078" w:rsidRPr="008864AD" w:rsidRDefault="00003078"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W przypadku propozycji zmiany umowy pochodzącej od WYKONAWCY, ZAMAWIAJĄCY podejmie decyzję w zakresie zmiany umowy mającej na uwadze okoliczności czy zmiany proponowane przez WYKONAWCĘ odpowiadającą jego potrzebom oraz wymogom dotyczącym wydatkowania środków publicznych zgodnie z przepisami prawa, w szczególności w zakresie wydatkowania ich w określonym roku budżetowym.</w:t>
      </w:r>
    </w:p>
    <w:p w:rsidR="00D87182" w:rsidRPr="008864AD" w:rsidRDefault="00D87182" w:rsidP="009F349C">
      <w:pPr>
        <w:pStyle w:val="Akapitzlist"/>
        <w:numPr>
          <w:ilvl w:val="0"/>
          <w:numId w:val="20"/>
        </w:numPr>
        <w:jc w:val="both"/>
        <w:rPr>
          <w:rFonts w:ascii="Times New Roman" w:hAnsi="Times New Roman" w:cs="Times New Roman"/>
        </w:rPr>
      </w:pPr>
      <w:r w:rsidRPr="008864AD">
        <w:rPr>
          <w:rFonts w:ascii="Times New Roman" w:hAnsi="Times New Roman" w:cs="Times New Roman"/>
        </w:rPr>
        <w:t>Terminu realizacji przedmiotu zamówienia – gdy zaistnieje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p>
    <w:p w:rsidR="009F349C" w:rsidRPr="008864AD" w:rsidRDefault="009F349C" w:rsidP="009F349C">
      <w:pPr>
        <w:pStyle w:val="Akapitzlist"/>
        <w:jc w:val="both"/>
        <w:rPr>
          <w:rFonts w:ascii="Times New Roman" w:hAnsi="Times New Roman" w:cs="Times New Roman"/>
        </w:rPr>
      </w:pPr>
    </w:p>
    <w:p w:rsidR="00D87182" w:rsidRPr="008864AD" w:rsidRDefault="009D29FB" w:rsidP="009F349C">
      <w:pPr>
        <w:spacing w:after="0"/>
        <w:jc w:val="center"/>
        <w:rPr>
          <w:rFonts w:ascii="Times New Roman" w:hAnsi="Times New Roman" w:cs="Times New Roman"/>
          <w:b/>
        </w:rPr>
      </w:pPr>
      <w:r>
        <w:rPr>
          <w:rFonts w:ascii="Times New Roman" w:hAnsi="Times New Roman" w:cs="Times New Roman"/>
          <w:b/>
        </w:rPr>
        <w:t>§ 11</w:t>
      </w:r>
      <w:r w:rsidR="00D87182" w:rsidRPr="008864AD">
        <w:rPr>
          <w:rFonts w:ascii="Times New Roman" w:hAnsi="Times New Roman" w:cs="Times New Roman"/>
          <w:b/>
        </w:rPr>
        <w:t>. POSTANOWIENIA KOŃCOWE</w:t>
      </w:r>
    </w:p>
    <w:p w:rsidR="00D87182" w:rsidRPr="008864AD" w:rsidRDefault="00EF11F3" w:rsidP="009F349C">
      <w:pPr>
        <w:pStyle w:val="Akapitzlist"/>
        <w:numPr>
          <w:ilvl w:val="0"/>
          <w:numId w:val="21"/>
        </w:numPr>
        <w:spacing w:after="0"/>
        <w:jc w:val="both"/>
        <w:rPr>
          <w:rFonts w:ascii="Times New Roman" w:hAnsi="Times New Roman" w:cs="Times New Roman"/>
        </w:rPr>
      </w:pPr>
      <w:r w:rsidRPr="008864AD">
        <w:rPr>
          <w:rFonts w:ascii="Times New Roman" w:hAnsi="Times New Roman" w:cs="Times New Roman"/>
        </w:rPr>
        <w:t>Umowa wchodzi w życie z dniem jej podpisania przez obie strony.</w:t>
      </w:r>
    </w:p>
    <w:p w:rsidR="00EF11F3" w:rsidRPr="008864AD" w:rsidRDefault="00EF11F3" w:rsidP="009F349C">
      <w:pPr>
        <w:pStyle w:val="Akapitzlist"/>
        <w:numPr>
          <w:ilvl w:val="0"/>
          <w:numId w:val="21"/>
        </w:numPr>
        <w:spacing w:after="0"/>
        <w:jc w:val="both"/>
        <w:rPr>
          <w:rFonts w:ascii="Times New Roman" w:hAnsi="Times New Roman" w:cs="Times New Roman"/>
        </w:rPr>
      </w:pPr>
      <w:r w:rsidRPr="008864AD">
        <w:rPr>
          <w:rFonts w:ascii="Times New Roman" w:hAnsi="Times New Roman" w:cs="Times New Roman"/>
        </w:rPr>
        <w:lastRenderedPageBreak/>
        <w:t>Zmiana umowy wymaga formy pisemnej pod rygorem nieważności i sporządzone będzie w formie aneksu.</w:t>
      </w:r>
    </w:p>
    <w:p w:rsidR="009F349C" w:rsidRPr="008864AD" w:rsidRDefault="009F349C" w:rsidP="009F349C">
      <w:pPr>
        <w:pStyle w:val="Akapitzlist"/>
        <w:spacing w:after="0"/>
        <w:jc w:val="both"/>
        <w:rPr>
          <w:rFonts w:ascii="Times New Roman" w:hAnsi="Times New Roman" w:cs="Times New Roman"/>
        </w:rPr>
      </w:pPr>
    </w:p>
    <w:p w:rsidR="009F349C" w:rsidRPr="008864AD" w:rsidRDefault="009F349C" w:rsidP="009F349C">
      <w:pPr>
        <w:pStyle w:val="Akapitzlist"/>
        <w:spacing w:after="0"/>
        <w:jc w:val="both"/>
        <w:rPr>
          <w:rFonts w:ascii="Times New Roman" w:hAnsi="Times New Roman" w:cs="Times New Roman"/>
        </w:rPr>
      </w:pPr>
    </w:p>
    <w:p w:rsidR="00EF11F3" w:rsidRPr="008864AD" w:rsidRDefault="00EF11F3" w:rsidP="009F349C">
      <w:pPr>
        <w:spacing w:after="0"/>
        <w:jc w:val="both"/>
        <w:rPr>
          <w:rFonts w:ascii="Times New Roman" w:hAnsi="Times New Roman" w:cs="Times New Roman"/>
        </w:rPr>
      </w:pPr>
      <w:r w:rsidRPr="008864AD">
        <w:rPr>
          <w:rFonts w:ascii="Times New Roman" w:hAnsi="Times New Roman" w:cs="Times New Roman"/>
        </w:rPr>
        <w:t>Umowę sporządzono w 3 jednobrzmiących egzemplarzach w języku polskim, tj. 2 egzemplarze dla ZAMAWIAJĄCEGO i 1 egzemplarz dla WYKONAWCY, każdy na prawach oryginału.</w:t>
      </w:r>
    </w:p>
    <w:p w:rsidR="00EF11F3" w:rsidRPr="008864AD" w:rsidRDefault="00EF11F3" w:rsidP="009F349C">
      <w:pPr>
        <w:jc w:val="both"/>
        <w:rPr>
          <w:rFonts w:ascii="Times New Roman" w:hAnsi="Times New Roman" w:cs="Times New Roman"/>
        </w:rPr>
      </w:pPr>
    </w:p>
    <w:p w:rsidR="00EF11F3" w:rsidRPr="008864AD" w:rsidRDefault="00EF11F3" w:rsidP="009F349C">
      <w:pPr>
        <w:jc w:val="both"/>
        <w:rPr>
          <w:rFonts w:ascii="Times New Roman" w:hAnsi="Times New Roman" w:cs="Times New Roman"/>
        </w:rPr>
      </w:pPr>
    </w:p>
    <w:p w:rsidR="00EF11F3" w:rsidRPr="008864AD" w:rsidRDefault="00EF11F3" w:rsidP="00334CB1">
      <w:pPr>
        <w:rPr>
          <w:rFonts w:ascii="Times New Roman" w:hAnsi="Times New Roman" w:cs="Times New Roman"/>
          <w:b/>
        </w:rPr>
      </w:pPr>
      <w:bookmarkStart w:id="0" w:name="_GoBack"/>
      <w:bookmarkEnd w:id="0"/>
    </w:p>
    <w:sectPr w:rsidR="00EF11F3" w:rsidRPr="008864AD" w:rsidSect="001E14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F4" w:rsidRDefault="00D330F4" w:rsidP="006A7E7B">
      <w:pPr>
        <w:spacing w:after="0" w:line="240" w:lineRule="auto"/>
      </w:pPr>
      <w:r>
        <w:separator/>
      </w:r>
    </w:p>
  </w:endnote>
  <w:endnote w:type="continuationSeparator" w:id="0">
    <w:p w:rsidR="00D330F4" w:rsidRDefault="00D330F4" w:rsidP="006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922"/>
      <w:docPartObj>
        <w:docPartGallery w:val="Page Numbers (Bottom of Page)"/>
        <w:docPartUnique/>
      </w:docPartObj>
    </w:sdtPr>
    <w:sdtEndPr/>
    <w:sdtContent>
      <w:p w:rsidR="00A939B9" w:rsidRDefault="006E68FE">
        <w:pPr>
          <w:pStyle w:val="Stopka"/>
          <w:jc w:val="center"/>
        </w:pPr>
        <w:r>
          <w:fldChar w:fldCharType="begin"/>
        </w:r>
        <w:r>
          <w:instrText xml:space="preserve"> PAGE   \* MERGEFORMAT </w:instrText>
        </w:r>
        <w:r>
          <w:fldChar w:fldCharType="separate"/>
        </w:r>
        <w:r w:rsidR="00334CB1">
          <w:rPr>
            <w:noProof/>
          </w:rPr>
          <w:t>6</w:t>
        </w:r>
        <w:r>
          <w:rPr>
            <w:noProof/>
          </w:rPr>
          <w:fldChar w:fldCharType="end"/>
        </w:r>
      </w:p>
    </w:sdtContent>
  </w:sdt>
  <w:p w:rsidR="00A939B9" w:rsidRDefault="00A939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F4" w:rsidRDefault="00D330F4" w:rsidP="006A7E7B">
      <w:pPr>
        <w:spacing w:after="0" w:line="240" w:lineRule="auto"/>
      </w:pPr>
      <w:r>
        <w:separator/>
      </w:r>
    </w:p>
  </w:footnote>
  <w:footnote w:type="continuationSeparator" w:id="0">
    <w:p w:rsidR="00D330F4" w:rsidRDefault="00D330F4" w:rsidP="006A7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5E76"/>
    <w:multiLevelType w:val="hybridMultilevel"/>
    <w:tmpl w:val="B1FA5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A1603"/>
    <w:multiLevelType w:val="hybridMultilevel"/>
    <w:tmpl w:val="57B4F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B2033"/>
    <w:multiLevelType w:val="hybridMultilevel"/>
    <w:tmpl w:val="37C4B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D5B1B"/>
    <w:multiLevelType w:val="hybridMultilevel"/>
    <w:tmpl w:val="1304F3F0"/>
    <w:lvl w:ilvl="0" w:tplc="2846724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176D09"/>
    <w:multiLevelType w:val="hybridMultilevel"/>
    <w:tmpl w:val="9B466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8621A"/>
    <w:multiLevelType w:val="hybridMultilevel"/>
    <w:tmpl w:val="A462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A1126"/>
    <w:multiLevelType w:val="hybridMultilevel"/>
    <w:tmpl w:val="21FE6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A3AF7"/>
    <w:multiLevelType w:val="hybridMultilevel"/>
    <w:tmpl w:val="B276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E1B6F"/>
    <w:multiLevelType w:val="hybridMultilevel"/>
    <w:tmpl w:val="4C105A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711151"/>
    <w:multiLevelType w:val="hybridMultilevel"/>
    <w:tmpl w:val="2B2E0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6B709E"/>
    <w:multiLevelType w:val="hybridMultilevel"/>
    <w:tmpl w:val="F724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96D05"/>
    <w:multiLevelType w:val="hybridMultilevel"/>
    <w:tmpl w:val="74B4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36AC7"/>
    <w:multiLevelType w:val="hybridMultilevel"/>
    <w:tmpl w:val="89C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E722F"/>
    <w:multiLevelType w:val="hybridMultilevel"/>
    <w:tmpl w:val="6DD62E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7652B64"/>
    <w:multiLevelType w:val="hybridMultilevel"/>
    <w:tmpl w:val="4D4A8EAC"/>
    <w:lvl w:ilvl="0" w:tplc="89121E22">
      <w:start w:val="1"/>
      <w:numFmt w:val="decimal"/>
      <w:lvlText w:val="%1."/>
      <w:lvlJc w:val="left"/>
      <w:pPr>
        <w:ind w:left="720" w:hanging="360"/>
      </w:pPr>
      <w:rPr>
        <w:rFonts w:hint="default"/>
        <w:u w:val="dotte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638E7"/>
    <w:multiLevelType w:val="hybridMultilevel"/>
    <w:tmpl w:val="8D127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5F428B"/>
    <w:multiLevelType w:val="hybridMultilevel"/>
    <w:tmpl w:val="10F00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381620"/>
    <w:multiLevelType w:val="hybridMultilevel"/>
    <w:tmpl w:val="07A4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932FB3"/>
    <w:multiLevelType w:val="hybridMultilevel"/>
    <w:tmpl w:val="60448F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B310AD"/>
    <w:multiLevelType w:val="hybridMultilevel"/>
    <w:tmpl w:val="C00E6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3E10EB"/>
    <w:multiLevelType w:val="hybridMultilevel"/>
    <w:tmpl w:val="6128A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BA113D"/>
    <w:multiLevelType w:val="hybridMultilevel"/>
    <w:tmpl w:val="1AC43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775672"/>
    <w:multiLevelType w:val="hybridMultilevel"/>
    <w:tmpl w:val="343C5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AF4158"/>
    <w:multiLevelType w:val="hybridMultilevel"/>
    <w:tmpl w:val="3200B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7C7025"/>
    <w:multiLevelType w:val="hybridMultilevel"/>
    <w:tmpl w:val="F588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E1746D"/>
    <w:multiLevelType w:val="hybridMultilevel"/>
    <w:tmpl w:val="98789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0F355B"/>
    <w:multiLevelType w:val="hybridMultilevel"/>
    <w:tmpl w:val="56C0A06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24"/>
  </w:num>
  <w:num w:numId="4">
    <w:abstractNumId w:val="14"/>
  </w:num>
  <w:num w:numId="5">
    <w:abstractNumId w:val="0"/>
  </w:num>
  <w:num w:numId="6">
    <w:abstractNumId w:val="2"/>
  </w:num>
  <w:num w:numId="7">
    <w:abstractNumId w:val="21"/>
  </w:num>
  <w:num w:numId="8">
    <w:abstractNumId w:val="11"/>
  </w:num>
  <w:num w:numId="9">
    <w:abstractNumId w:val="17"/>
  </w:num>
  <w:num w:numId="10">
    <w:abstractNumId w:val="10"/>
  </w:num>
  <w:num w:numId="11">
    <w:abstractNumId w:val="16"/>
  </w:num>
  <w:num w:numId="12">
    <w:abstractNumId w:val="1"/>
  </w:num>
  <w:num w:numId="13">
    <w:abstractNumId w:val="4"/>
  </w:num>
  <w:num w:numId="14">
    <w:abstractNumId w:val="7"/>
  </w:num>
  <w:num w:numId="15">
    <w:abstractNumId w:val="22"/>
  </w:num>
  <w:num w:numId="16">
    <w:abstractNumId w:val="15"/>
  </w:num>
  <w:num w:numId="17">
    <w:abstractNumId w:val="19"/>
  </w:num>
  <w:num w:numId="18">
    <w:abstractNumId w:val="20"/>
  </w:num>
  <w:num w:numId="19">
    <w:abstractNumId w:val="5"/>
  </w:num>
  <w:num w:numId="20">
    <w:abstractNumId w:val="23"/>
  </w:num>
  <w:num w:numId="21">
    <w:abstractNumId w:val="25"/>
  </w:num>
  <w:num w:numId="22">
    <w:abstractNumId w:val="9"/>
  </w:num>
  <w:num w:numId="23">
    <w:abstractNumId w:val="26"/>
  </w:num>
  <w:num w:numId="24">
    <w:abstractNumId w:val="6"/>
  </w:num>
  <w:num w:numId="25">
    <w:abstractNumId w:val="3"/>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6F"/>
    <w:rsid w:val="00003078"/>
    <w:rsid w:val="000F1C41"/>
    <w:rsid w:val="0012734F"/>
    <w:rsid w:val="001B0911"/>
    <w:rsid w:val="001E1439"/>
    <w:rsid w:val="00304F02"/>
    <w:rsid w:val="00305EAC"/>
    <w:rsid w:val="00307914"/>
    <w:rsid w:val="00334CB1"/>
    <w:rsid w:val="00343200"/>
    <w:rsid w:val="00440D6F"/>
    <w:rsid w:val="004A33CB"/>
    <w:rsid w:val="004C614B"/>
    <w:rsid w:val="005C28DE"/>
    <w:rsid w:val="005C3BA9"/>
    <w:rsid w:val="005C537B"/>
    <w:rsid w:val="006A7E7B"/>
    <w:rsid w:val="006C382C"/>
    <w:rsid w:val="006C62DA"/>
    <w:rsid w:val="006E68FE"/>
    <w:rsid w:val="008864AD"/>
    <w:rsid w:val="00960ADF"/>
    <w:rsid w:val="009A612C"/>
    <w:rsid w:val="009D29FB"/>
    <w:rsid w:val="009F23A5"/>
    <w:rsid w:val="009F349C"/>
    <w:rsid w:val="00A939B9"/>
    <w:rsid w:val="00AB5D59"/>
    <w:rsid w:val="00AD136B"/>
    <w:rsid w:val="00B03C2E"/>
    <w:rsid w:val="00B85532"/>
    <w:rsid w:val="00C0492C"/>
    <w:rsid w:val="00C208D1"/>
    <w:rsid w:val="00C21331"/>
    <w:rsid w:val="00D330F4"/>
    <w:rsid w:val="00D87182"/>
    <w:rsid w:val="00E03AD5"/>
    <w:rsid w:val="00ED5A91"/>
    <w:rsid w:val="00EF11F3"/>
    <w:rsid w:val="00F56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C7EEF-4D96-4085-9DED-7C69FA6F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0D6F"/>
    <w:pPr>
      <w:ind w:left="720"/>
      <w:contextualSpacing/>
    </w:pPr>
  </w:style>
  <w:style w:type="character" w:styleId="Odwoaniedokomentarza">
    <w:name w:val="annotation reference"/>
    <w:basedOn w:val="Domylnaczcionkaakapitu"/>
    <w:uiPriority w:val="99"/>
    <w:semiHidden/>
    <w:unhideWhenUsed/>
    <w:rsid w:val="00440D6F"/>
    <w:rPr>
      <w:sz w:val="16"/>
      <w:szCs w:val="16"/>
    </w:rPr>
  </w:style>
  <w:style w:type="paragraph" w:styleId="Tekstkomentarza">
    <w:name w:val="annotation text"/>
    <w:basedOn w:val="Normalny"/>
    <w:link w:val="TekstkomentarzaZnak"/>
    <w:uiPriority w:val="99"/>
    <w:semiHidden/>
    <w:unhideWhenUsed/>
    <w:rsid w:val="00440D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D6F"/>
    <w:rPr>
      <w:sz w:val="20"/>
      <w:szCs w:val="20"/>
    </w:rPr>
  </w:style>
  <w:style w:type="paragraph" w:styleId="Tematkomentarza">
    <w:name w:val="annotation subject"/>
    <w:basedOn w:val="Tekstkomentarza"/>
    <w:next w:val="Tekstkomentarza"/>
    <w:link w:val="TematkomentarzaZnak"/>
    <w:uiPriority w:val="99"/>
    <w:semiHidden/>
    <w:unhideWhenUsed/>
    <w:rsid w:val="00440D6F"/>
    <w:rPr>
      <w:b/>
      <w:bCs/>
    </w:rPr>
  </w:style>
  <w:style w:type="character" w:customStyle="1" w:styleId="TematkomentarzaZnak">
    <w:name w:val="Temat komentarza Znak"/>
    <w:basedOn w:val="TekstkomentarzaZnak"/>
    <w:link w:val="Tematkomentarza"/>
    <w:uiPriority w:val="99"/>
    <w:semiHidden/>
    <w:rsid w:val="00440D6F"/>
    <w:rPr>
      <w:b/>
      <w:bCs/>
      <w:sz w:val="20"/>
      <w:szCs w:val="20"/>
    </w:rPr>
  </w:style>
  <w:style w:type="paragraph" w:styleId="Tekstdymka">
    <w:name w:val="Balloon Text"/>
    <w:basedOn w:val="Normalny"/>
    <w:link w:val="TekstdymkaZnak"/>
    <w:uiPriority w:val="99"/>
    <w:semiHidden/>
    <w:unhideWhenUsed/>
    <w:rsid w:val="00440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0D6F"/>
    <w:rPr>
      <w:rFonts w:ascii="Tahoma" w:hAnsi="Tahoma" w:cs="Tahoma"/>
      <w:sz w:val="16"/>
      <w:szCs w:val="16"/>
    </w:rPr>
  </w:style>
  <w:style w:type="paragraph" w:styleId="Tekstprzypisukocowego">
    <w:name w:val="endnote text"/>
    <w:basedOn w:val="Normalny"/>
    <w:link w:val="TekstprzypisukocowegoZnak"/>
    <w:uiPriority w:val="99"/>
    <w:semiHidden/>
    <w:unhideWhenUsed/>
    <w:rsid w:val="006A7E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7E7B"/>
    <w:rPr>
      <w:sz w:val="20"/>
      <w:szCs w:val="20"/>
    </w:rPr>
  </w:style>
  <w:style w:type="character" w:styleId="Odwoanieprzypisukocowego">
    <w:name w:val="endnote reference"/>
    <w:basedOn w:val="Domylnaczcionkaakapitu"/>
    <w:uiPriority w:val="99"/>
    <w:semiHidden/>
    <w:unhideWhenUsed/>
    <w:rsid w:val="006A7E7B"/>
    <w:rPr>
      <w:vertAlign w:val="superscript"/>
    </w:rPr>
  </w:style>
  <w:style w:type="paragraph" w:styleId="Nagwek">
    <w:name w:val="header"/>
    <w:basedOn w:val="Normalny"/>
    <w:link w:val="NagwekZnak"/>
    <w:uiPriority w:val="99"/>
    <w:semiHidden/>
    <w:unhideWhenUsed/>
    <w:rsid w:val="00A939B9"/>
    <w:pPr>
      <w:tabs>
        <w:tab w:val="center" w:pos="4677"/>
        <w:tab w:val="right" w:pos="9355"/>
      </w:tabs>
      <w:spacing w:after="0" w:line="240" w:lineRule="auto"/>
    </w:pPr>
  </w:style>
  <w:style w:type="character" w:customStyle="1" w:styleId="NagwekZnak">
    <w:name w:val="Nagłówek Znak"/>
    <w:basedOn w:val="Domylnaczcionkaakapitu"/>
    <w:link w:val="Nagwek"/>
    <w:uiPriority w:val="99"/>
    <w:semiHidden/>
    <w:rsid w:val="00A939B9"/>
  </w:style>
  <w:style w:type="paragraph" w:styleId="Stopka">
    <w:name w:val="footer"/>
    <w:basedOn w:val="Normalny"/>
    <w:link w:val="StopkaZnak"/>
    <w:uiPriority w:val="99"/>
    <w:unhideWhenUsed/>
    <w:rsid w:val="00A939B9"/>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A939B9"/>
  </w:style>
  <w:style w:type="paragraph" w:styleId="Tekstpodstawowy">
    <w:name w:val="Body Text"/>
    <w:basedOn w:val="Normalny"/>
    <w:link w:val="TekstpodstawowyZnak"/>
    <w:rsid w:val="008864AD"/>
    <w:pPr>
      <w:widowControl w:val="0"/>
      <w:suppressAutoHyphens/>
      <w:spacing w:after="120" w:line="240" w:lineRule="auto"/>
    </w:pPr>
    <w:rPr>
      <w:rFonts w:ascii="Times New Roman" w:eastAsia="Lucida Sans Unicode" w:hAnsi="Times New Roman" w:cs="Times New Roman"/>
      <w:sz w:val="24"/>
      <w:szCs w:val="20"/>
      <w:lang w:eastAsia="ar-SA"/>
    </w:rPr>
  </w:style>
  <w:style w:type="character" w:customStyle="1" w:styleId="TekstpodstawowyZnak">
    <w:name w:val="Tekst podstawowy Znak"/>
    <w:basedOn w:val="Domylnaczcionkaakapitu"/>
    <w:link w:val="Tekstpodstawowy"/>
    <w:rsid w:val="008864AD"/>
    <w:rPr>
      <w:rFonts w:ascii="Times New Roman" w:eastAsia="Lucida Sans Unicode" w:hAnsi="Times New Roman" w:cs="Times New Roman"/>
      <w:sz w:val="24"/>
      <w:szCs w:val="20"/>
      <w:lang w:eastAsia="ar-SA"/>
    </w:rPr>
  </w:style>
  <w:style w:type="paragraph" w:customStyle="1" w:styleId="WW-Tekstpodstawowy2">
    <w:name w:val="WW-Tekst podstawowy 2"/>
    <w:basedOn w:val="Normalny"/>
    <w:rsid w:val="008864AD"/>
    <w:pPr>
      <w:widowControl w:val="0"/>
      <w:suppressAutoHyphens/>
      <w:spacing w:after="0" w:line="240" w:lineRule="auto"/>
      <w:jc w:val="both"/>
    </w:pPr>
    <w:rPr>
      <w:rFonts w:ascii="Times New Roman" w:eastAsia="Lucida Sans Unicode"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53B7-1D2F-4995-B18F-5C28AA8E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2897</Words>
  <Characters>17387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12</cp:revision>
  <dcterms:created xsi:type="dcterms:W3CDTF">2018-06-15T09:17:00Z</dcterms:created>
  <dcterms:modified xsi:type="dcterms:W3CDTF">2018-06-18T06:45:00Z</dcterms:modified>
</cp:coreProperties>
</file>