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19" w:rsidRDefault="00261219" w:rsidP="00261219">
      <w:pPr>
        <w:jc w:val="right"/>
        <w:rPr>
          <w:b/>
          <w:bCs/>
          <w:sz w:val="28"/>
          <w:szCs w:val="28"/>
        </w:rPr>
      </w:pPr>
      <w:bookmarkStart w:id="0" w:name="_GoBack"/>
      <w:bookmarkEnd w:id="0"/>
    </w:p>
    <w:p w:rsidR="00261219" w:rsidRPr="00972F40" w:rsidRDefault="00261219" w:rsidP="00261219">
      <w:pPr>
        <w:jc w:val="right"/>
        <w:rPr>
          <w:b/>
          <w:bCs/>
          <w:color w:val="FF0000"/>
          <w:sz w:val="28"/>
          <w:szCs w:val="28"/>
        </w:rPr>
      </w:pPr>
      <w:r w:rsidRPr="00972F40">
        <w:rPr>
          <w:b/>
          <w:bCs/>
          <w:sz w:val="28"/>
          <w:szCs w:val="28"/>
        </w:rPr>
        <w:t xml:space="preserve">Załącznik nr </w:t>
      </w:r>
      <w:r>
        <w:rPr>
          <w:b/>
          <w:bCs/>
          <w:sz w:val="28"/>
          <w:szCs w:val="28"/>
        </w:rPr>
        <w:t>5</w:t>
      </w:r>
      <w:r w:rsidRPr="00972F40">
        <w:rPr>
          <w:b/>
          <w:bCs/>
          <w:sz w:val="28"/>
          <w:szCs w:val="28"/>
        </w:rPr>
        <w:t xml:space="preserve"> do SIWZ</w:t>
      </w:r>
    </w:p>
    <w:p w:rsidR="00261219" w:rsidRPr="00971C6E" w:rsidRDefault="00261219" w:rsidP="00261219">
      <w:pPr>
        <w:jc w:val="center"/>
        <w:rPr>
          <w:b/>
          <w:bCs/>
          <w:sz w:val="28"/>
          <w:szCs w:val="28"/>
        </w:rPr>
      </w:pPr>
    </w:p>
    <w:p w:rsidR="00261219" w:rsidRPr="00972F40" w:rsidRDefault="00261219" w:rsidP="00261219">
      <w:pPr>
        <w:jc w:val="center"/>
        <w:rPr>
          <w:b/>
          <w:bCs/>
          <w:sz w:val="24"/>
          <w:szCs w:val="24"/>
        </w:rPr>
      </w:pPr>
      <w:r w:rsidRPr="00972F40">
        <w:rPr>
          <w:b/>
          <w:bCs/>
          <w:sz w:val="24"/>
          <w:szCs w:val="24"/>
        </w:rPr>
        <w:t xml:space="preserve">WYKAZ OSÓB, SKIEROWANYCH PRZEZ WYKONAWCĘ DO REALIZACJI ZAMÓWIENIA PUBLICZNEGO </w:t>
      </w:r>
    </w:p>
    <w:p w:rsidR="00261219" w:rsidRPr="00971C6E" w:rsidRDefault="00261219" w:rsidP="00261219"/>
    <w:p w:rsidR="00261219" w:rsidRPr="00971C6E" w:rsidRDefault="00261219" w:rsidP="00261219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261219" w:rsidRDefault="00261219" w:rsidP="00261219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261219" w:rsidRPr="00FE674C" w:rsidRDefault="00261219" w:rsidP="00261219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25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2"/>
        <w:gridCol w:w="2552"/>
        <w:gridCol w:w="2912"/>
        <w:gridCol w:w="1701"/>
        <w:gridCol w:w="2551"/>
      </w:tblGrid>
      <w:tr w:rsidR="00261219" w:rsidRPr="00FD3A68" w:rsidTr="00512E77">
        <w:trPr>
          <w:trHeight w:val="1908"/>
          <w:jc w:val="center"/>
        </w:trPr>
        <w:tc>
          <w:tcPr>
            <w:tcW w:w="2802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Nazwisko i imię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Proponowana funkcja w realizacji zamówienia</w:t>
            </w:r>
          </w:p>
        </w:tc>
        <w:tc>
          <w:tcPr>
            <w:tcW w:w="2912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pStyle w:val="Tekstpodstawowy"/>
              <w:ind w:left="-47"/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Informacja czy osoba posiada uprawnienia budowlane do kierowania robotami budowlanymi bez ograniczeń w specjalności konstrukcyjno-budowlanej lub odpowiadające im ważne uprawnienia budowlane, które zostały wydane na podstawie wcześniej obowiązujących przepisów prawa lub równoważne.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FD3A68">
              <w:rPr>
                <w:b/>
                <w:bCs/>
                <w:sz w:val="16"/>
                <w:szCs w:val="16"/>
              </w:rPr>
              <w:t>o przynależności do izby inż. budownictwa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Informacja o podstawie dysponowaniem tymi osobami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[np. umowa o pracę]</w:t>
            </w:r>
          </w:p>
        </w:tc>
      </w:tr>
      <w:tr w:rsidR="00261219" w:rsidRPr="0074610F" w:rsidTr="00512E77">
        <w:trPr>
          <w:trHeight w:hRule="exact" w:val="1316"/>
          <w:jc w:val="center"/>
        </w:trPr>
        <w:tc>
          <w:tcPr>
            <w:tcW w:w="2802" w:type="dxa"/>
            <w:vAlign w:val="center"/>
          </w:tcPr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61219" w:rsidRPr="00982A25" w:rsidRDefault="00261219" w:rsidP="00512E77">
            <w:pPr>
              <w:jc w:val="center"/>
            </w:pPr>
            <w:r w:rsidRPr="00982A25">
              <w:t>Kierownik budowy</w:t>
            </w:r>
          </w:p>
        </w:tc>
        <w:tc>
          <w:tcPr>
            <w:tcW w:w="2912" w:type="dxa"/>
            <w:vAlign w:val="center"/>
          </w:tcPr>
          <w:p w:rsidR="00261219" w:rsidRPr="00A75EA5" w:rsidRDefault="00261219" w:rsidP="00512E77">
            <w:pPr>
              <w:jc w:val="center"/>
              <w:rPr>
                <w:sz w:val="24"/>
                <w:szCs w:val="24"/>
              </w:rPr>
            </w:pPr>
            <w:r w:rsidRPr="00A75EA5">
              <w:rPr>
                <w:sz w:val="24"/>
                <w:szCs w:val="24"/>
              </w:rPr>
              <w:t>TAK / NIE</w:t>
            </w:r>
          </w:p>
          <w:p w:rsidR="00261219" w:rsidRPr="00982A25" w:rsidRDefault="00261219" w:rsidP="00512E77">
            <w:pPr>
              <w:jc w:val="center"/>
              <w:rPr>
                <w:sz w:val="14"/>
                <w:szCs w:val="14"/>
                <w:u w:val="single"/>
              </w:rPr>
            </w:pPr>
            <w:r w:rsidRPr="00A75EA5"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701" w:type="dxa"/>
            <w:vAlign w:val="center"/>
          </w:tcPr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1219" w:rsidRDefault="00261219" w:rsidP="00261219">
      <w:pPr>
        <w:jc w:val="both"/>
        <w:rPr>
          <w:sz w:val="24"/>
          <w:szCs w:val="24"/>
        </w:rPr>
      </w:pPr>
    </w:p>
    <w:p w:rsidR="00261219" w:rsidRDefault="00261219" w:rsidP="00261219">
      <w:pPr>
        <w:jc w:val="both"/>
        <w:rPr>
          <w:sz w:val="24"/>
          <w:szCs w:val="24"/>
        </w:rPr>
      </w:pPr>
    </w:p>
    <w:p w:rsidR="00261219" w:rsidRPr="00507BDB" w:rsidRDefault="00261219" w:rsidP="00261219">
      <w:pPr>
        <w:jc w:val="both"/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t>.</w:t>
      </w:r>
    </w:p>
    <w:p w:rsidR="00261219" w:rsidRPr="00507BDB" w:rsidRDefault="00261219" w:rsidP="00261219">
      <w:pPr>
        <w:jc w:val="both"/>
      </w:pPr>
    </w:p>
    <w:p w:rsidR="00261219" w:rsidRDefault="00261219" w:rsidP="00261219"/>
    <w:p w:rsidR="00261219" w:rsidRPr="00507BDB" w:rsidRDefault="00261219" w:rsidP="00261219"/>
    <w:p w:rsidR="00261219" w:rsidRPr="00507BDB" w:rsidRDefault="00261219" w:rsidP="00261219">
      <w:pPr>
        <w:ind w:left="8496"/>
      </w:pPr>
      <w:r w:rsidRPr="00507BDB">
        <w:t>.................................................................................................</w:t>
      </w:r>
    </w:p>
    <w:p w:rsidR="00261219" w:rsidRPr="00507BDB" w:rsidRDefault="00261219" w:rsidP="00261219">
      <w:pPr>
        <w:ind w:left="8496"/>
      </w:pPr>
      <w:r w:rsidRPr="00507BDB">
        <w:t>(data i podpis upoważnionego przedstawiciela Wykonawcy)</w:t>
      </w:r>
    </w:p>
    <w:p w:rsidR="00BE760E" w:rsidRDefault="00BE760E"/>
    <w:sectPr w:rsidR="00BE760E" w:rsidSect="002612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19"/>
    <w:rsid w:val="00261219"/>
    <w:rsid w:val="00550518"/>
    <w:rsid w:val="00BE760E"/>
    <w:rsid w:val="00E4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578F7-FF71-4365-A725-E438CADB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61219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1219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2017-08-18T12:00:00Z</dcterms:created>
  <dcterms:modified xsi:type="dcterms:W3CDTF">2017-08-18T12:00:00Z</dcterms:modified>
</cp:coreProperties>
</file>