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78" w:rsidRDefault="006E0078" w:rsidP="006E0078">
      <w:pPr>
        <w:jc w:val="right"/>
      </w:pPr>
      <w:r>
        <w:t>Załącznik Nr 3 do SWZ</w:t>
      </w:r>
    </w:p>
    <w:p w:rsidR="006E0078" w:rsidRDefault="006E0078" w:rsidP="008547A9">
      <w:pPr>
        <w:jc w:val="both"/>
      </w:pPr>
    </w:p>
    <w:p w:rsidR="000544D8" w:rsidRDefault="00045FDA" w:rsidP="008547A9">
      <w:pPr>
        <w:jc w:val="both"/>
      </w:pPr>
      <w:r>
        <w:t xml:space="preserve">WYKAZ LOKALIZACJI POJEMNIKÓW NA LEKI ROZMIESZCZONYCH W APTEKACH NA TERENIE </w:t>
      </w:r>
      <w:r w:rsidR="008547A9">
        <w:br/>
      </w:r>
      <w:r>
        <w:t>GMINY CZAJKÓW</w:t>
      </w:r>
    </w:p>
    <w:p w:rsidR="00045FDA" w:rsidRDefault="00045FDA"/>
    <w:tbl>
      <w:tblPr>
        <w:tblStyle w:val="Jasnalista"/>
        <w:tblW w:w="0" w:type="auto"/>
        <w:tblLook w:val="04A0" w:firstRow="1" w:lastRow="0" w:firstColumn="1" w:lastColumn="0" w:noHBand="0" w:noVBand="1"/>
      </w:tblPr>
      <w:tblGrid>
        <w:gridCol w:w="675"/>
        <w:gridCol w:w="2303"/>
        <w:gridCol w:w="2303"/>
        <w:gridCol w:w="2303"/>
      </w:tblGrid>
      <w:tr w:rsidR="00045FDA" w:rsidTr="00356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45FDA" w:rsidRDefault="00045FDA" w:rsidP="00045FDA">
            <w:pPr>
              <w:jc w:val="center"/>
            </w:pPr>
            <w:r>
              <w:t>LP</w:t>
            </w:r>
          </w:p>
        </w:tc>
        <w:tc>
          <w:tcPr>
            <w:tcW w:w="2303" w:type="dxa"/>
          </w:tcPr>
          <w:p w:rsidR="00045FDA" w:rsidRDefault="00045FDA" w:rsidP="00045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APTEKI</w:t>
            </w:r>
          </w:p>
        </w:tc>
        <w:tc>
          <w:tcPr>
            <w:tcW w:w="2303" w:type="dxa"/>
          </w:tcPr>
          <w:p w:rsidR="00045FDA" w:rsidRDefault="00045FDA" w:rsidP="00045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</w:t>
            </w:r>
          </w:p>
        </w:tc>
        <w:tc>
          <w:tcPr>
            <w:tcW w:w="2303" w:type="dxa"/>
          </w:tcPr>
          <w:p w:rsidR="00045FDA" w:rsidRDefault="00045FDA" w:rsidP="00045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SZT</w:t>
            </w:r>
          </w:p>
        </w:tc>
      </w:tr>
      <w:tr w:rsidR="00045FDA" w:rsidTr="00356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45FDA" w:rsidRDefault="00045FDA" w:rsidP="00045FDA">
            <w:pPr>
              <w:jc w:val="center"/>
            </w:pPr>
            <w:r>
              <w:t>1.</w:t>
            </w:r>
          </w:p>
        </w:tc>
        <w:tc>
          <w:tcPr>
            <w:tcW w:w="2303" w:type="dxa"/>
          </w:tcPr>
          <w:p w:rsidR="00045FDA" w:rsidRDefault="00045FDA" w:rsidP="0027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APTEKA </w:t>
            </w:r>
            <w:r>
              <w:br/>
            </w:r>
          </w:p>
        </w:tc>
        <w:tc>
          <w:tcPr>
            <w:tcW w:w="2303" w:type="dxa"/>
          </w:tcPr>
          <w:p w:rsidR="00045FDA" w:rsidRDefault="00045FDA" w:rsidP="00045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Czajków 7C</w:t>
            </w:r>
            <w:r>
              <w:br/>
              <w:t>63-524 Czajków</w:t>
            </w:r>
          </w:p>
        </w:tc>
        <w:tc>
          <w:tcPr>
            <w:tcW w:w="2303" w:type="dxa"/>
          </w:tcPr>
          <w:p w:rsidR="00045FDA" w:rsidRDefault="00045FDA" w:rsidP="00045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045FDA" w:rsidRDefault="00045FDA">
      <w:bookmarkStart w:id="0" w:name="_GoBack"/>
      <w:bookmarkEnd w:id="0"/>
    </w:p>
    <w:sectPr w:rsidR="0004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DA"/>
    <w:rsid w:val="00045FDA"/>
    <w:rsid w:val="000544D8"/>
    <w:rsid w:val="00277212"/>
    <w:rsid w:val="0035609D"/>
    <w:rsid w:val="003B5AE6"/>
    <w:rsid w:val="006E0078"/>
    <w:rsid w:val="008547A9"/>
    <w:rsid w:val="0090075C"/>
    <w:rsid w:val="00C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45F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3560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45F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lista">
    <w:name w:val="Light List"/>
    <w:basedOn w:val="Standardowy"/>
    <w:uiPriority w:val="61"/>
    <w:rsid w:val="003560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Bednarek</cp:lastModifiedBy>
  <cp:revision>2</cp:revision>
  <cp:lastPrinted>2020-05-15T10:36:00Z</cp:lastPrinted>
  <dcterms:created xsi:type="dcterms:W3CDTF">2022-05-02T06:03:00Z</dcterms:created>
  <dcterms:modified xsi:type="dcterms:W3CDTF">2022-05-02T06:03:00Z</dcterms:modified>
</cp:coreProperties>
</file>