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exact" w:line="220"/>
        <w:jc w:val="righ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bidi w:val="0"/>
        <w:spacing w:lineRule="exact" w:line="220"/>
        <w:jc w:val="righ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załącznik nr 2</w:t>
      </w:r>
    </w:p>
    <w:p>
      <w:pPr>
        <w:pStyle w:val="Nagwek9"/>
        <w:bidi w:val="0"/>
        <w:spacing w:lineRule="auto" w:line="240"/>
        <w:jc w:val="center"/>
        <w:rPr>
          <w:rFonts w:ascii="Arial" w:hAnsi="Arial" w:cs="Arial"/>
          <w:b w:val="false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</w:r>
    </w:p>
    <w:p>
      <w:pPr>
        <w:pStyle w:val="Nagwek9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bidi w:val="0"/>
        <w:spacing w:lineRule="auto" w:line="240"/>
        <w:jc w:val="center"/>
        <w:rPr>
          <w:rFonts w:ascii="Arial" w:hAnsi="Arial" w:cs="Arial"/>
          <w:sz w:val="32"/>
          <w:szCs w:val="26"/>
        </w:rPr>
      </w:pPr>
      <w:r>
        <w:rPr>
          <w:rFonts w:cs="Arial" w:ascii="Arial" w:hAnsi="Arial"/>
          <w:sz w:val="32"/>
          <w:szCs w:val="26"/>
        </w:rPr>
        <w:t xml:space="preserve">OŚWIADCZENIA O BRAKU PODSTAW WYKLUCZENIA </w:t>
      </w:r>
    </w:p>
    <w:p>
      <w:pPr>
        <w:pStyle w:val="Nagwek9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bidi w:val="0"/>
        <w:spacing w:lineRule="auto" w:line="240"/>
        <w:jc w:val="center"/>
        <w:rPr/>
      </w:pPr>
      <w:r>
        <w:rPr>
          <w:rFonts w:eastAsia="Arial" w:cs="Arial" w:ascii="Arial" w:hAnsi="Arial"/>
          <w:sz w:val="32"/>
          <w:szCs w:val="26"/>
        </w:rPr>
        <w:t xml:space="preserve">     </w:t>
      </w:r>
      <w:r>
        <w:rPr>
          <w:rFonts w:cs="Arial" w:ascii="Arial" w:hAnsi="Arial"/>
          <w:sz w:val="32"/>
          <w:szCs w:val="26"/>
        </w:rPr>
        <w:t>I SPEŁNIANIU WARUNKÓW UDZIAŁU W POSTĘPOWANIU   WYKONAWCY</w:t>
      </w:r>
    </w:p>
    <w:p>
      <w:pPr>
        <w:pStyle w:val="Nagwek1"/>
        <w:bidi w:val="0"/>
        <w:jc w:val="left"/>
        <w:rPr>
          <w:rFonts w:ascii="Arial" w:hAnsi="Arial" w:cs="Arial"/>
          <w:b w:val="false"/>
          <w:b w:val="false"/>
          <w:bCs w:val="false"/>
          <w:sz w:val="32"/>
          <w:szCs w:val="26"/>
        </w:rPr>
      </w:pPr>
      <w:r>
        <w:rPr>
          <w:rFonts w:cs="Arial" w:ascii="Arial" w:hAnsi="Arial"/>
          <w:b w:val="false"/>
          <w:bCs w:val="false"/>
          <w:sz w:val="32"/>
          <w:szCs w:val="26"/>
        </w:rPr>
      </w:r>
    </w:p>
    <w:p>
      <w:pPr>
        <w:pStyle w:val="Nagwek1"/>
        <w:bidi w:val="0"/>
        <w:jc w:val="left"/>
        <w:rPr/>
      </w:pPr>
      <w:r>
        <w:rPr>
          <w:rFonts w:cs="Arial" w:ascii="Arial" w:hAnsi="Arial"/>
        </w:rPr>
        <w:t>Nazwa i adres Wykonawcy:</w:t>
      </w:r>
      <w:r>
        <w:rPr>
          <w:rFonts w:cs="Arial" w:ascii="Arial" w:hAnsi="Arial"/>
          <w:sz w:val="20"/>
          <w:szCs w:val="20"/>
          <w:vertAlign w:val="superscript"/>
        </w:rPr>
        <w:t>1</w:t>
      </w:r>
    </w:p>
    <w:p>
      <w:pPr>
        <w:pStyle w:val="Nagwek1"/>
        <w:bidi w:val="0"/>
        <w:jc w:val="left"/>
        <w:rPr>
          <w:rFonts w:ascii="Arial" w:hAnsi="Arial" w:cs="Arial"/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  <w:t>…………………………………………………………………………………………………</w:t>
      </w:r>
    </w:p>
    <w:p>
      <w:pPr>
        <w:pStyle w:val="Nagwek1"/>
        <w:bidi w:val="0"/>
        <w:jc w:val="left"/>
        <w:rPr>
          <w:rFonts w:ascii="Arial" w:hAnsi="Arial" w:cs="Arial"/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</w:r>
    </w:p>
    <w:p>
      <w:pPr>
        <w:pStyle w:val="Nagwek1"/>
        <w:bidi w:val="0"/>
        <w:jc w:val="left"/>
        <w:rPr/>
      </w:pPr>
      <w:r>
        <w:rPr>
          <w:rFonts w:cs="Arial" w:ascii="Arial" w:hAnsi="Arial"/>
          <w:b w:val="false"/>
          <w:bCs w:val="false"/>
        </w:rPr>
        <w:t>…………………………………………………………………………………………………</w:t>
      </w:r>
      <w:r>
        <w:rPr>
          <w:rFonts w:eastAsia="Arial" w:cs="Arial" w:ascii="Arial" w:hAnsi="Arial"/>
          <w:b w:val="false"/>
          <w:bCs w:val="false"/>
        </w:rPr>
        <w:t xml:space="preserve"> </w:t>
      </w:r>
    </w:p>
    <w:p>
      <w:pPr>
        <w:pStyle w:val="Normal"/>
        <w:bidi w:val="0"/>
        <w:jc w:val="left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                 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</w:rPr>
        <w:t xml:space="preserve">                 </w:t>
      </w:r>
      <w:r>
        <w:rPr>
          <w:rFonts w:cs="Arial" w:ascii="Arial" w:hAnsi="Arial"/>
          <w:b/>
        </w:rPr>
        <w:t>OŚWIADCZENIE O BRAKU PODSTAW WYKLUCZENIA</w:t>
      </w:r>
      <w:r>
        <w:rPr>
          <w:rFonts w:cs="Arial" w:ascii="Arial" w:hAnsi="Arial"/>
          <w:b/>
          <w:vertAlign w:val="superscript"/>
        </w:rPr>
        <w:t>2</w:t>
      </w:r>
    </w:p>
    <w:p>
      <w:pPr>
        <w:pStyle w:val="Normal"/>
        <w:bidi w:val="0"/>
        <w:jc w:val="left"/>
        <w:rPr>
          <w:rFonts w:eastAsia="Times New Roman"/>
        </w:rPr>
      </w:pPr>
      <w:r>
        <w:rPr>
          <w:rFonts w:eastAsia="Times New Roman"/>
        </w:rPr>
        <w:t xml:space="preserve"> </w:t>
      </w:r>
    </w:p>
    <w:p>
      <w:pPr>
        <w:pStyle w:val="Normal"/>
        <w:bidi w:val="0"/>
        <w:jc w:val="left"/>
        <w:rPr/>
      </w:pPr>
      <w:r>
        <w:rPr>
          <w:rFonts w:cs="Arial" w:ascii="Arial" w:hAnsi="Arial"/>
          <w:sz w:val="40"/>
          <w:szCs w:val="40"/>
        </w:rPr>
        <w:t>□</w:t>
      </w:r>
      <w:r>
        <w:rPr>
          <w:rFonts w:eastAsia="Arial" w:cs="Arial" w:ascii="Arial" w:hAnsi="Arial"/>
          <w:sz w:val="40"/>
          <w:szCs w:val="40"/>
        </w:rPr>
        <w:t xml:space="preserve"> </w:t>
      </w:r>
      <w:r>
        <w:rPr>
          <w:rFonts w:cs="Arial" w:ascii="Arial" w:hAnsi="Arial"/>
          <w:sz w:val="22"/>
          <w:szCs w:val="22"/>
        </w:rPr>
        <w:t>1)</w:t>
        <w:tab/>
        <w:t xml:space="preserve">Oświadczam, że wymieniony Wykonawca nie podlega wykluczeniu z postępowania 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          </w:t>
      </w:r>
      <w:r>
        <w:rPr>
          <w:rFonts w:cs="Arial" w:ascii="Arial" w:hAnsi="Arial"/>
          <w:sz w:val="22"/>
          <w:szCs w:val="22"/>
        </w:rPr>
        <w:t xml:space="preserve">na podstawie art.108 ust.1 pkt 1-6 ustawy. </w:t>
      </w:r>
    </w:p>
    <w:p>
      <w:pPr>
        <w:pStyle w:val="Normal"/>
        <w:bidi w:val="0"/>
        <w:ind w:left="709" w:right="0" w:hanging="709"/>
        <w:jc w:val="both"/>
        <w:rPr/>
      </w:pPr>
      <w:r>
        <w:rPr>
          <w:rFonts w:cs="Arial" w:ascii="Arial" w:hAnsi="Arial"/>
          <w:sz w:val="40"/>
          <w:szCs w:val="40"/>
        </w:rPr>
        <w:t>□</w:t>
      </w:r>
      <w:r>
        <w:rPr>
          <w:rFonts w:eastAsia="Arial"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 xml:space="preserve">2) </w:t>
        <w:tab/>
        <w:t xml:space="preserve">Oświadczam, że w stosunku do wyżej wymienionego Wykonawcy zachodzą podstawy wykluczenia z postępowania na podstawie art…………….ustawy (podać    mającą  zastosowanie   podstawę wykluczenia spośród wymienionych a wrt.108 ust.1 pkt 1,2,5 ustawy) </w:t>
      </w:r>
    </w:p>
    <w:p>
      <w:pPr>
        <w:pStyle w:val="Normal"/>
        <w:bidi w:val="0"/>
        <w:jc w:val="both"/>
        <w:rPr/>
      </w:pPr>
      <w:r>
        <w:rPr>
          <w:rFonts w:cs="Arial" w:ascii="Arial" w:hAnsi="Arial"/>
          <w:sz w:val="40"/>
          <w:szCs w:val="40"/>
        </w:rPr>
        <w:t>□</w:t>
      </w:r>
      <w:r>
        <w:rPr>
          <w:rFonts w:eastAsia="Arial" w:cs="Arial" w:ascii="Arial" w:hAnsi="Arial"/>
          <w:sz w:val="22"/>
          <w:szCs w:val="22"/>
        </w:rPr>
        <w:t xml:space="preserve">  </w:t>
      </w:r>
      <w:r>
        <w:rPr>
          <w:rFonts w:cs="Arial" w:ascii="Arial" w:hAnsi="Arial"/>
          <w:sz w:val="22"/>
          <w:szCs w:val="22"/>
        </w:rPr>
        <w:t>3)   Oświadczam, że w związku z okolicznością o której mowa w pkt.2 niniejszego</w:t>
      </w:r>
    </w:p>
    <w:p>
      <w:pPr>
        <w:pStyle w:val="Normal"/>
        <w:bidi w:val="0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      </w:t>
      </w:r>
      <w:r>
        <w:rPr>
          <w:rFonts w:cs="Arial" w:ascii="Arial" w:hAnsi="Arial"/>
          <w:sz w:val="22"/>
          <w:szCs w:val="22"/>
        </w:rPr>
        <w:t>oświadczenia ww. Wykonawca spełnił łącznie przesłanki o których mowa w art.110</w:t>
      </w:r>
    </w:p>
    <w:p>
      <w:pPr>
        <w:pStyle w:val="Normal"/>
        <w:bidi w:val="0"/>
        <w:jc w:val="both"/>
        <w:rPr/>
      </w:pPr>
      <w:r>
        <w:rPr>
          <w:rFonts w:eastAsia="Arial" w:cs="Arial" w:ascii="Arial" w:hAnsi="Arial"/>
          <w:sz w:val="22"/>
          <w:szCs w:val="22"/>
        </w:rPr>
        <w:t xml:space="preserve">            </w:t>
      </w:r>
      <w:r>
        <w:rPr>
          <w:rFonts w:cs="Arial" w:ascii="Arial" w:hAnsi="Arial"/>
          <w:sz w:val="22"/>
          <w:szCs w:val="22"/>
        </w:rPr>
        <w:t>ust.2 (wymienić opisać):</w:t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    </w:t>
      </w: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    </w:t>
      </w: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OŚWIADCZENIE  O SPEŁNIENIU WARUNKÓW UDZIAŁU W POSTĘPOWANIU </w:t>
      </w:r>
    </w:p>
    <w:p>
      <w:pPr>
        <w:pStyle w:val="Normal"/>
        <w:bidi w:val="0"/>
        <w:jc w:val="lef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bidi w:val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Oświadczam , że wyżej wymieniony Wykonawca spełnia warunki udziału w postępowaniu</w:t>
      </w:r>
    </w:p>
    <w:p>
      <w:pPr>
        <w:pStyle w:val="Normal"/>
        <w:bidi w:val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określone w SWZ.</w:t>
      </w:r>
    </w:p>
    <w:p>
      <w:pPr>
        <w:pStyle w:val="Normal"/>
        <w:bidi w:val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Oświadczam, że wszystkie informacje podane w powyższych oświadczeniach  są aktualne i godne z prawdą  oraz zostały przedstawione  pełną świadomością konsekwencji wprowadzenia zamawiającego w błąd przy przedstawianiu informacji.    </w:t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....................................................................</w:t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data</w:t>
        <w:tab/>
        <w:tab/>
        <w:tab/>
        <w:tab/>
        <w:tab/>
        <w:tab/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Dokument podpisany kwalifikowanym podpisem elektronicznym /podpisem zaufanym/podpisem osobistym.</w:t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Ust"/>
        <w:spacing w:lineRule="exact" w:line="240" w:before="0" w:after="0"/>
        <w:ind w:left="0" w:right="0" w:hanging="0"/>
        <w:rPr/>
      </w:pPr>
      <w:r>
        <w:rPr>
          <w:rFonts w:cs="Arial" w:ascii="Arial" w:hAnsi="Arial"/>
          <w:bCs/>
          <w:sz w:val="22"/>
          <w:szCs w:val="22"/>
          <w:vertAlign w:val="superscript"/>
        </w:rPr>
        <w:t>1</w:t>
      </w:r>
      <w:r>
        <w:rPr>
          <w:rFonts w:cs="Arial" w:ascii="Arial" w:hAnsi="Arial"/>
          <w:bCs/>
          <w:sz w:val="18"/>
          <w:szCs w:val="18"/>
        </w:rPr>
        <w:t xml:space="preserve"> - w przypadku składania oferty wspólnej , wymagane jest podanie nazw i adresów wszystkich podmiotów składających ofertę wspólną </w:t>
      </w:r>
    </w:p>
    <w:p>
      <w:pPr>
        <w:pStyle w:val="Ust"/>
        <w:spacing w:lineRule="exact" w:line="240" w:before="0" w:after="0"/>
        <w:ind w:left="0" w:right="0" w:hanging="0"/>
        <w:rPr/>
      </w:pPr>
      <w:r>
        <w:rPr>
          <w:rFonts w:cs="Arial" w:ascii="Arial" w:hAnsi="Arial"/>
          <w:bCs/>
          <w:sz w:val="22"/>
          <w:szCs w:val="22"/>
          <w:vertAlign w:val="superscript"/>
        </w:rPr>
        <w:t>2</w:t>
      </w:r>
      <w:r>
        <w:rPr>
          <w:rFonts w:cs="Arial" w:ascii="Arial" w:hAnsi="Arial"/>
          <w:bCs/>
          <w:sz w:val="18"/>
          <w:szCs w:val="18"/>
        </w:rPr>
        <w:t xml:space="preserve"> -  zaznaczyć właściwe </w:t>
      </w:r>
    </w:p>
    <w:p>
      <w:pPr>
        <w:pStyle w:val="Normal"/>
        <w:bidi w:val="0"/>
        <w:spacing w:lineRule="exact" w:line="220" w:before="0" w:after="0"/>
        <w:ind w:left="0" w:right="0" w:hanging="0"/>
        <w:jc w:val="right"/>
        <w:rPr>
          <w:rFonts w:ascii="Arial" w:hAnsi="Arial" w:cs="Arial"/>
          <w:bCs/>
          <w:sz w:val="18"/>
          <w:szCs w:val="18"/>
          <w:lang w:eastAsia="en-US"/>
        </w:rPr>
      </w:pPr>
      <w:r>
        <w:rPr>
          <w:rFonts w:cs="Arial" w:ascii="Arial" w:hAnsi="Arial"/>
          <w:bCs/>
          <w:sz w:val="18"/>
          <w:szCs w:val="18"/>
          <w:lang w:eastAsia="en-US"/>
        </w:rPr>
      </w:r>
    </w:p>
    <w:sectPr>
      <w:headerReference w:type="default" r:id="rId2"/>
      <w:footerReference w:type="default" r:id="rId3"/>
      <w:type w:val="nextPage"/>
      <w:pgSz w:w="11906" w:h="16838"/>
      <w:pgMar w:left="1246" w:right="1414" w:header="600" w:top="1338" w:footer="512" w:bottom="1469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Zamawiający: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Gmina Czajków;  Powiat ostrzeszowski;  Województwo wielkopolskie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Czajków 39;  63-524 Czajków  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REGON 250855593;  NIP 5140255300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SPECYFIKACJA WARUNKÓW ZAMÓWIENIA (SWZ)</w:t>
    </w:r>
  </w:p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„</w:t>
    </w:r>
    <w:r>
      <w:rPr>
        <w:rFonts w:cs="Arial" w:ascii="Arial" w:hAnsi="Arial"/>
        <w:b/>
        <w:sz w:val="10"/>
        <w:szCs w:val="10"/>
      </w:rPr>
      <w:t xml:space="preserve">BUDOWA PUBLICZNEGO INTEGRACYJNEGO PRZEDSZKOLA Z ODDZIAŁEM  ŻŁOBKOWYM  w CZAJKOWIE” </w:t>
    </w:r>
  </w:p>
  <w:p>
    <w:pPr>
      <w:pStyle w:val="Normal"/>
      <w:pBdr>
        <w:bottom w:val="single" w:sz="4" w:space="1" w:color="000000"/>
      </w:pBdr>
      <w:bidi w:val="0"/>
      <w:jc w:val="left"/>
      <w:rPr/>
    </w:pPr>
    <w:r>
      <w:rPr>
        <w:rFonts w:cs="Arial" w:ascii="Arial" w:hAnsi="Arial"/>
        <w:bCs/>
        <w:sz w:val="10"/>
        <w:szCs w:val="10"/>
      </w:rPr>
      <w:t>w  miejscowości:  63-524  Czajków  na  działkach  nr  ewidencyjny  gruntów:  1070,  1071/9</w:t>
    </w:r>
    <w:r>
      <w:rPr>
        <w:b/>
        <w:sz w:val="10"/>
        <w:szCs w:val="10"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09"/>
  <w:mailMerge>
    <w:mainDocumentType w:val="formLetters"/>
    <w:dataType w:val="textFile"/>
    <w:query w:val="SELECT * FROM lista działek oraz właścicieli.dbo.Arkusz5$"/>
  </w:mailMerge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spacing w:lineRule="auto" w:line="360"/>
      <w:jc w:val="both"/>
      <w:outlineLvl w:val="8"/>
    </w:pPr>
    <w:rPr>
      <w:b/>
      <w:bCs/>
    </w:rPr>
  </w:style>
  <w:style w:type="character" w:styleId="WW8Num61z0">
    <w:name w:val="WW8Num61z0"/>
    <w:qFormat/>
    <w:rPr>
      <w:rFonts w:ascii="Symbol" w:hAnsi="Symbol" w:cs="Symbol"/>
      <w:b w:val="false"/>
      <w:i w:val="false"/>
      <w:spacing w:val="-4"/>
      <w:sz w:val="22"/>
      <w:szCs w:val="22"/>
    </w:rPr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SimSun;宋体" w:cs="Times New Roman"/>
      <w:color w:val="auto"/>
      <w:kern w:val="2"/>
      <w:sz w:val="24"/>
      <w:szCs w:val="20"/>
      <w:lang w:val="pl-PL" w:eastAsia="zh-CN" w:bidi="ar-SA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>
      <w:rFonts w:ascii="Calibri" w:hAnsi="Calibri" w:cs="Calibri"/>
      <w:sz w:val="22"/>
      <w:szCs w:val="22"/>
    </w:rPr>
  </w:style>
  <w:style w:type="numbering" w:styleId="WW8Num61">
    <w:name w:val="WW8Num6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LibreOffice/7.1.0.3$Windows_X86_64 LibreOffice_project/f6099ecf3d29644b5008cc8f48f42f4a40986e4c</Application>
  <AppVersion>15.0000</AppVersion>
  <Pages>1</Pages>
  <Words>225</Words>
  <Characters>1693</Characters>
  <CharactersWithSpaces>2036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2021-02-16T14:11:47Z</dcterms:created>
  <dc:creator/>
  <dc:description/>
  <dc:language>pl-PL</dc:language>
  <cp:lastModifiedBy/>
  <dcterms:modified xsi:type="dcterms:W3CDTF">2021-02-16T14:14:43Z</dcterms:modified>
  <cp:revision>2</cp:revision>
  <dc:subject/>
  <dc:title/>
</cp:coreProperties>
</file>