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77" w:rsidRDefault="00761D77">
      <w:pPr>
        <w:spacing w:after="240" w:line="360" w:lineRule="auto"/>
        <w:ind w:left="4078" w:firstLine="3793"/>
        <w:jc w:val="left"/>
      </w:pPr>
    </w:p>
    <w:p w:rsidR="00211DDB" w:rsidRPr="003348ED" w:rsidRDefault="00897690" w:rsidP="00761D77">
      <w:pPr>
        <w:tabs>
          <w:tab w:val="left" w:pos="0"/>
        </w:tabs>
        <w:spacing w:after="240" w:line="360" w:lineRule="auto"/>
        <w:ind w:left="0" w:firstLine="0"/>
        <w:jc w:val="center"/>
        <w:rPr>
          <w:b/>
          <w:bCs/>
        </w:rPr>
      </w:pPr>
      <w:r w:rsidRPr="003348ED">
        <w:rPr>
          <w:b/>
          <w:bCs/>
        </w:rPr>
        <w:t>UMOWA nr</w:t>
      </w:r>
      <w:r w:rsidR="00761D77" w:rsidRPr="003348ED">
        <w:rPr>
          <w:b/>
          <w:bCs/>
        </w:rPr>
        <w:t xml:space="preserve"> </w:t>
      </w:r>
      <w:r w:rsidR="003348ED" w:rsidRPr="003348ED">
        <w:rPr>
          <w:b/>
          <w:bCs/>
        </w:rPr>
        <w:t xml:space="preserve"> </w:t>
      </w:r>
    </w:p>
    <w:p w:rsidR="003348ED" w:rsidRDefault="006D3537">
      <w:pPr>
        <w:spacing w:after="234"/>
        <w:ind w:left="575" w:hanging="576"/>
      </w:pPr>
      <w:r>
        <w:t>Zawarta w</w:t>
      </w:r>
      <w:r w:rsidR="00897690">
        <w:t xml:space="preserve"> dniu</w:t>
      </w:r>
      <w:r w:rsidR="00852CDF">
        <w:t xml:space="preserve"> ………..</w:t>
      </w:r>
      <w:r w:rsidR="00897690">
        <w:t xml:space="preserve"> pomiędzy </w:t>
      </w:r>
      <w:r w:rsidR="00592A56">
        <w:t>Gminą Czajków</w:t>
      </w:r>
      <w:r w:rsidR="00897690">
        <w:t xml:space="preserve"> z siedzibą </w:t>
      </w:r>
      <w:r w:rsidR="00592A56">
        <w:t xml:space="preserve"> w Czajkowie, Czajków 39, 63-524 Czajków</w:t>
      </w:r>
      <w:r w:rsidR="00897690">
        <w:t xml:space="preserve"> </w:t>
      </w:r>
    </w:p>
    <w:p w:rsidR="00211DDB" w:rsidRDefault="00897690">
      <w:pPr>
        <w:spacing w:after="234"/>
        <w:ind w:left="575" w:hanging="576"/>
      </w:pPr>
      <w:r>
        <w:t xml:space="preserve">NIP: </w:t>
      </w:r>
      <w:r w:rsidR="00592A56">
        <w:t xml:space="preserve">514-025-53-00 </w:t>
      </w:r>
      <w:r>
        <w:t xml:space="preserve"> REGON: </w:t>
      </w:r>
      <w:r w:rsidR="00592A56">
        <w:rPr>
          <w:i/>
        </w:rPr>
        <w:t>250855593</w:t>
      </w:r>
    </w:p>
    <w:p w:rsidR="00211DDB" w:rsidRDefault="00897690">
      <w:pPr>
        <w:spacing w:after="229" w:line="250" w:lineRule="auto"/>
        <w:jc w:val="left"/>
      </w:pPr>
      <w:r>
        <w:t xml:space="preserve">- zwanym dalej Zamawiającym </w:t>
      </w:r>
    </w:p>
    <w:p w:rsidR="00211DDB" w:rsidRDefault="00897690">
      <w:pPr>
        <w:spacing w:after="48"/>
        <w:ind w:left="9"/>
      </w:pPr>
      <w:r>
        <w:t xml:space="preserve">reprezentowaną przez:  </w:t>
      </w:r>
    </w:p>
    <w:p w:rsidR="00211DDB" w:rsidRDefault="00592A56">
      <w:pPr>
        <w:spacing w:after="7" w:line="250" w:lineRule="auto"/>
        <w:ind w:left="9" w:right="4159"/>
        <w:jc w:val="left"/>
      </w:pPr>
      <w:r>
        <w:rPr>
          <w:b/>
        </w:rPr>
        <w:t>Wójta Gminy Czajków – Henryk Pl</w:t>
      </w:r>
      <w:r w:rsidR="006D3537">
        <w:rPr>
          <w:b/>
        </w:rPr>
        <w:t>i</w:t>
      </w:r>
      <w:r>
        <w:rPr>
          <w:b/>
        </w:rPr>
        <w:t>chta</w:t>
      </w:r>
    </w:p>
    <w:p w:rsidR="00211DDB" w:rsidRDefault="00897690">
      <w:pPr>
        <w:spacing w:after="113" w:line="250" w:lineRule="auto"/>
        <w:ind w:left="9" w:right="4159"/>
        <w:jc w:val="left"/>
      </w:pPr>
      <w:r>
        <w:t xml:space="preserve">przy kontrasygnacie </w:t>
      </w:r>
      <w:r>
        <w:rPr>
          <w:b/>
        </w:rPr>
        <w:t xml:space="preserve">Skarbnika </w:t>
      </w:r>
      <w:r w:rsidR="00592A56">
        <w:rPr>
          <w:b/>
        </w:rPr>
        <w:t>Karoliny Wolskiej</w:t>
      </w:r>
      <w:r w:rsidR="00045458">
        <w:rPr>
          <w:b/>
        </w:rPr>
        <w:t xml:space="preserve"> a</w:t>
      </w:r>
    </w:p>
    <w:p w:rsidR="00211DDB" w:rsidRDefault="00897690">
      <w:pPr>
        <w:ind w:left="9"/>
      </w:pPr>
      <w:r>
        <w:t xml:space="preserve">Panem/ Panią </w:t>
      </w:r>
      <w:r w:rsidR="00045458">
        <w:t>……………………………………</w:t>
      </w:r>
      <w:r w:rsidR="003348ED">
        <w:t xml:space="preserve"> </w:t>
      </w:r>
      <w:r>
        <w:t xml:space="preserve">Prowadzącym/ą działalność gospodarczą pod nazwą:   </w:t>
      </w:r>
    </w:p>
    <w:p w:rsidR="00211DDB" w:rsidRDefault="00897690">
      <w:pPr>
        <w:spacing w:after="0" w:line="259" w:lineRule="auto"/>
        <w:ind w:left="14" w:firstLine="0"/>
        <w:jc w:val="left"/>
      </w:pPr>
      <w:r>
        <w:t xml:space="preserve"> </w:t>
      </w:r>
    </w:p>
    <w:p w:rsidR="00211DDB" w:rsidRDefault="00045458">
      <w:pPr>
        <w:tabs>
          <w:tab w:val="center" w:pos="3714"/>
          <w:tab w:val="right" w:pos="9089"/>
        </w:tabs>
        <w:spacing w:after="0" w:line="259" w:lineRule="auto"/>
        <w:ind w:left="-1" w:firstLine="0"/>
        <w:jc w:val="left"/>
      </w:pPr>
      <w:r>
        <w:rPr>
          <w:b/>
        </w:rPr>
        <w:t>………………………………………………………………….</w:t>
      </w:r>
    </w:p>
    <w:p w:rsidR="00211DDB" w:rsidRDefault="00897690">
      <w:pPr>
        <w:spacing w:after="0" w:line="259" w:lineRule="auto"/>
        <w:ind w:left="9"/>
        <w:jc w:val="left"/>
      </w:pPr>
      <w:r>
        <w:rPr>
          <w:b/>
        </w:rPr>
        <w:t xml:space="preserve">Zamieszkałym/ą </w:t>
      </w:r>
      <w:r w:rsidR="00045458">
        <w:rPr>
          <w:b/>
        </w:rPr>
        <w:t>……………………………………………..</w:t>
      </w:r>
    </w:p>
    <w:p w:rsidR="00211DDB" w:rsidRDefault="00897690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211DDB" w:rsidRDefault="00897690">
      <w:pPr>
        <w:spacing w:after="114"/>
        <w:ind w:left="9" w:right="5336"/>
      </w:pPr>
      <w:r>
        <w:t xml:space="preserve">zwanym dalej wykonawcą. Reprezentowanym przez: </w:t>
      </w:r>
    </w:p>
    <w:p w:rsidR="00211DDB" w:rsidRDefault="00045458">
      <w:pPr>
        <w:spacing w:after="102" w:line="259" w:lineRule="auto"/>
        <w:ind w:left="9"/>
        <w:jc w:val="left"/>
      </w:pPr>
      <w:r>
        <w:rPr>
          <w:b/>
        </w:rPr>
        <w:t>………………………………………………</w:t>
      </w:r>
    </w:p>
    <w:p w:rsidR="00211DDB" w:rsidRDefault="00897690">
      <w:pPr>
        <w:ind w:left="9"/>
      </w:pPr>
      <w:r>
        <w:t xml:space="preserve">na świadczenie usługi w zakresie odbiór i przekazanie do recyklingu lub odzysku  folii rolniczej i innych odpadów pochodzących z działalności rolniczej z terenu gminy </w:t>
      </w:r>
      <w:r w:rsidR="00592A56">
        <w:t>Czajków</w:t>
      </w:r>
    </w:p>
    <w:p w:rsidR="00211DDB" w:rsidRDefault="00897690">
      <w:pPr>
        <w:pStyle w:val="Nagwek1"/>
        <w:ind w:left="18" w:right="15"/>
      </w:pPr>
      <w:r>
        <w:t xml:space="preserve">§ 1 </w:t>
      </w:r>
    </w:p>
    <w:p w:rsidR="00211DDB" w:rsidRDefault="00897690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:rsidR="00211DDB" w:rsidRDefault="00897690">
      <w:pPr>
        <w:ind w:left="-1" w:firstLine="708"/>
      </w:pPr>
      <w:r>
        <w:t xml:space="preserve">Przedmiotem umowy jest świadczenie usług obejmujących załadunek z miejsca składowania, transport i recykling lub odzysk z terenu gminy </w:t>
      </w:r>
      <w:r w:rsidR="00592A56">
        <w:t>Czajków</w:t>
      </w:r>
      <w:r>
        <w:t xml:space="preserve"> w zadeklarowanej przez mieszkańców ilości. W ramach prac wykonane zostaną: załadunek, transport odpadu  z miejsca odbioru do miejsca unieszkodliwiania, rozładunek i zdeponowanie wraz z kosztami unieszkodliwienia oraz prowadzenie ilościowej i jakościowej ewidencji odpadów, określonej w ustawie z dnia 14 </w:t>
      </w:r>
      <w:r w:rsidR="00F50908">
        <w:t>grudnia 2012 r. o odpadach (Dz.</w:t>
      </w:r>
      <w:r>
        <w:t>U. z 201</w:t>
      </w:r>
      <w:r w:rsidR="003A17DC">
        <w:t>9</w:t>
      </w:r>
      <w:r>
        <w:t xml:space="preserve">r. poz. </w:t>
      </w:r>
      <w:r w:rsidR="003A17DC">
        <w:t>701 i 730 ze zm.</w:t>
      </w:r>
      <w:r>
        <w:t>), z zastosowaniem wzorów dokumentów określonych rozporządzeniem Ministra Środowis</w:t>
      </w:r>
      <w:r w:rsidR="003A17DC">
        <w:t xml:space="preserve">ka </w:t>
      </w:r>
      <w:r>
        <w:t>w sprawie wzorów dokumentów stosowanych na potrzeby ewidencji odpadów</w:t>
      </w:r>
      <w:r w:rsidR="003A17DC">
        <w:t xml:space="preserve"> z dnia 25 kwietnia 2019</w:t>
      </w:r>
      <w:r w:rsidR="00F50908">
        <w:t xml:space="preserve"> r.</w:t>
      </w:r>
      <w:r>
        <w:t xml:space="preserve"> (Dz.U. z 201</w:t>
      </w:r>
      <w:r w:rsidR="003A17DC">
        <w:t>9</w:t>
      </w:r>
      <w:r>
        <w:t>r. poz.</w:t>
      </w:r>
      <w:r w:rsidR="003A17DC">
        <w:t xml:space="preserve"> 819</w:t>
      </w:r>
      <w:r>
        <w:t xml:space="preserve">) </w:t>
      </w:r>
      <w:r w:rsidR="003A17DC">
        <w:t>.</w:t>
      </w:r>
    </w:p>
    <w:p w:rsidR="00211DDB" w:rsidRDefault="00897690">
      <w:pPr>
        <w:ind w:left="9"/>
      </w:pPr>
      <w:r>
        <w:t xml:space="preserve">Prace wykonywać będą osoby posiadające stosowne uprawnienia. </w:t>
      </w:r>
    </w:p>
    <w:p w:rsidR="00211DDB" w:rsidRDefault="00897690">
      <w:pPr>
        <w:spacing w:after="0" w:line="259" w:lineRule="auto"/>
        <w:ind w:left="14" w:firstLine="0"/>
        <w:jc w:val="left"/>
      </w:pPr>
      <w:r>
        <w:t xml:space="preserve"> </w:t>
      </w:r>
    </w:p>
    <w:p w:rsidR="00211DDB" w:rsidRDefault="00897690">
      <w:pPr>
        <w:ind w:left="9"/>
      </w:pPr>
      <w:r>
        <w:t xml:space="preserve">Zadeklarowana przez rolników ilość odpadów: </w:t>
      </w:r>
    </w:p>
    <w:p w:rsidR="00211DDB" w:rsidRDefault="00897690">
      <w:pPr>
        <w:numPr>
          <w:ilvl w:val="0"/>
          <w:numId w:val="1"/>
        </w:numPr>
        <w:spacing w:after="21" w:line="250" w:lineRule="auto"/>
        <w:ind w:hanging="348"/>
        <w:jc w:val="left"/>
      </w:pPr>
      <w:r>
        <w:t xml:space="preserve">odpady z folii rolniczej, tunelowej ogrodniczej – </w:t>
      </w:r>
      <w:r>
        <w:tab/>
      </w:r>
      <w:r w:rsidR="00592A56">
        <w:t xml:space="preserve">20,0 </w:t>
      </w:r>
      <w:r>
        <w:t xml:space="preserve">Mg </w:t>
      </w:r>
    </w:p>
    <w:p w:rsidR="00211DDB" w:rsidRDefault="00897690">
      <w:pPr>
        <w:numPr>
          <w:ilvl w:val="0"/>
          <w:numId w:val="1"/>
        </w:numPr>
        <w:spacing w:after="21" w:line="250" w:lineRule="auto"/>
        <w:ind w:hanging="348"/>
        <w:jc w:val="left"/>
      </w:pPr>
      <w:r>
        <w:t xml:space="preserve">odpady z folii po balotach sianokiszonki –   </w:t>
      </w:r>
      <w:r>
        <w:tab/>
      </w:r>
      <w:r w:rsidR="003348ED">
        <w:tab/>
      </w:r>
      <w:r w:rsidR="00592A56">
        <w:t xml:space="preserve">15,0 </w:t>
      </w:r>
      <w:r>
        <w:t xml:space="preserve"> Mg </w:t>
      </w:r>
    </w:p>
    <w:p w:rsidR="00211DDB" w:rsidRDefault="00897690">
      <w:pPr>
        <w:numPr>
          <w:ilvl w:val="0"/>
          <w:numId w:val="1"/>
        </w:numPr>
        <w:spacing w:after="21" w:line="250" w:lineRule="auto"/>
        <w:ind w:hanging="348"/>
        <w:jc w:val="left"/>
      </w:pPr>
      <w:r>
        <w:t xml:space="preserve">odpady z siatki do owijania balotów – </w:t>
      </w:r>
      <w:r>
        <w:tab/>
        <w:t xml:space="preserve"> </w:t>
      </w:r>
      <w:r>
        <w:tab/>
      </w:r>
      <w:r w:rsidR="00592A56">
        <w:t xml:space="preserve">6,0  </w:t>
      </w:r>
      <w:r>
        <w:t xml:space="preserve"> Mg </w:t>
      </w:r>
    </w:p>
    <w:p w:rsidR="00211DDB" w:rsidRDefault="00897690">
      <w:pPr>
        <w:numPr>
          <w:ilvl w:val="0"/>
          <w:numId w:val="1"/>
        </w:numPr>
        <w:spacing w:after="21" w:line="250" w:lineRule="auto"/>
        <w:ind w:hanging="348"/>
        <w:jc w:val="left"/>
      </w:pPr>
      <w:r>
        <w:t xml:space="preserve">odpady z worki po nawozach  </w:t>
      </w:r>
      <w:r>
        <w:tab/>
        <w:t xml:space="preserve"> </w:t>
      </w:r>
      <w:r>
        <w:tab/>
        <w:t xml:space="preserve"> </w:t>
      </w:r>
      <w:r>
        <w:tab/>
      </w:r>
      <w:r w:rsidR="00592A56">
        <w:t xml:space="preserve">12,0 </w:t>
      </w:r>
      <w:r>
        <w:t xml:space="preserve"> Mg </w:t>
      </w:r>
    </w:p>
    <w:p w:rsidR="00211DDB" w:rsidRDefault="00897690">
      <w:pPr>
        <w:numPr>
          <w:ilvl w:val="0"/>
          <w:numId w:val="1"/>
        </w:numPr>
        <w:spacing w:after="21" w:line="250" w:lineRule="auto"/>
        <w:ind w:hanging="348"/>
        <w:jc w:val="left"/>
      </w:pPr>
      <w:r>
        <w:t xml:space="preserve">odpady z sznurka–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592A56">
        <w:t xml:space="preserve">2,7 </w:t>
      </w:r>
      <w:r>
        <w:t xml:space="preserve"> Mg </w:t>
      </w:r>
    </w:p>
    <w:p w:rsidR="00211DDB" w:rsidRDefault="00897690">
      <w:pPr>
        <w:numPr>
          <w:ilvl w:val="0"/>
          <w:numId w:val="1"/>
        </w:numPr>
        <w:spacing w:after="21" w:line="250" w:lineRule="auto"/>
        <w:ind w:hanging="348"/>
        <w:jc w:val="left"/>
      </w:pPr>
      <w:r>
        <w:t xml:space="preserve">odpady po nawozach i typu Big – </w:t>
      </w:r>
      <w:proofErr w:type="spellStart"/>
      <w:r>
        <w:t>Bag</w:t>
      </w:r>
      <w:proofErr w:type="spellEnd"/>
      <w:r>
        <w:t xml:space="preserve"> –  </w:t>
      </w:r>
      <w:r>
        <w:tab/>
        <w:t xml:space="preserve"> </w:t>
      </w:r>
      <w:r>
        <w:tab/>
      </w:r>
      <w:r w:rsidR="00592A56">
        <w:t xml:space="preserve">2,5 </w:t>
      </w:r>
      <w:r>
        <w:t xml:space="preserve"> Mg </w:t>
      </w:r>
    </w:p>
    <w:p w:rsidR="00211DDB" w:rsidRDefault="00897690">
      <w:pPr>
        <w:spacing w:after="0" w:line="259" w:lineRule="auto"/>
        <w:ind w:left="14" w:firstLine="0"/>
        <w:jc w:val="left"/>
      </w:pPr>
      <w:r>
        <w:t xml:space="preserve"> </w:t>
      </w:r>
    </w:p>
    <w:p w:rsidR="00211DDB" w:rsidRDefault="00897690">
      <w:pPr>
        <w:ind w:left="9"/>
      </w:pPr>
      <w:r>
        <w:t xml:space="preserve">Podane powyżej ilości odpadów są szacunkowe. </w:t>
      </w:r>
    </w:p>
    <w:p w:rsidR="00211DDB" w:rsidRDefault="00897690">
      <w:pPr>
        <w:ind w:left="9"/>
      </w:pPr>
      <w:r>
        <w:t xml:space="preserve">W trakcie realizacji zamówienia ilość odpadów może ulec zmianie. </w:t>
      </w:r>
    </w:p>
    <w:p w:rsidR="00211DDB" w:rsidRDefault="00897690" w:rsidP="009F397D">
      <w:pPr>
        <w:spacing w:after="183"/>
        <w:ind w:left="359" w:hanging="360"/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Arial" w:eastAsia="Arial" w:hAnsi="Arial" w:cs="Arial"/>
        </w:rPr>
        <w:t xml:space="preserve"> </w:t>
      </w:r>
      <w:r>
        <w:t>Odbiór odpadów będzie następował po wcześniejszym zgłoszeniu przez Zamawiającego pocztą elektroniczną</w:t>
      </w:r>
      <w:r w:rsidR="00045458">
        <w:t xml:space="preserve"> lub telefonicznie</w:t>
      </w:r>
      <w:r>
        <w:t xml:space="preserve"> (w ciągu 3 dni od momentu zgłoszenia) </w:t>
      </w:r>
    </w:p>
    <w:p w:rsidR="00211DDB" w:rsidRDefault="00897690">
      <w:pPr>
        <w:spacing w:after="3" w:line="259" w:lineRule="auto"/>
        <w:ind w:left="18" w:right="1"/>
        <w:jc w:val="center"/>
      </w:pPr>
      <w:r>
        <w:rPr>
          <w:b/>
        </w:rPr>
        <w:t xml:space="preserve">§ 2 </w:t>
      </w:r>
    </w:p>
    <w:p w:rsidR="00211DDB" w:rsidRDefault="00897690">
      <w:pPr>
        <w:spacing w:after="13" w:line="259" w:lineRule="auto"/>
        <w:ind w:left="14" w:firstLine="0"/>
        <w:jc w:val="left"/>
      </w:pPr>
      <w:r>
        <w:t xml:space="preserve"> </w:t>
      </w:r>
    </w:p>
    <w:p w:rsidR="00211DDB" w:rsidRDefault="00897690">
      <w:pPr>
        <w:ind w:left="9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Wykonawca będzie realizował przedmiot umowy siłami własnymi. </w:t>
      </w:r>
    </w:p>
    <w:p w:rsidR="00B23243" w:rsidRDefault="00B23243">
      <w:pPr>
        <w:spacing w:after="0" w:line="259" w:lineRule="auto"/>
        <w:ind w:left="58" w:firstLine="0"/>
        <w:jc w:val="center"/>
        <w:rPr>
          <w:b/>
        </w:rPr>
      </w:pPr>
    </w:p>
    <w:p w:rsidR="00211DDB" w:rsidRDefault="00897690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:rsidR="00211DDB" w:rsidRDefault="00897690" w:rsidP="009F397D">
      <w:pPr>
        <w:spacing w:after="3" w:line="259" w:lineRule="auto"/>
        <w:ind w:left="18" w:right="1"/>
        <w:jc w:val="center"/>
      </w:pPr>
      <w:r>
        <w:rPr>
          <w:b/>
        </w:rPr>
        <w:t xml:space="preserve">§ 3 </w:t>
      </w:r>
    </w:p>
    <w:p w:rsidR="00211DDB" w:rsidRDefault="00897690">
      <w:pPr>
        <w:spacing w:after="21" w:line="250" w:lineRule="auto"/>
        <w:jc w:val="left"/>
      </w:pPr>
      <w:r>
        <w:t xml:space="preserve">Okres realizacji zamówienia od dnia </w:t>
      </w:r>
      <w:r w:rsidR="00852CDF">
        <w:rPr>
          <w:b/>
        </w:rPr>
        <w:t>……………</w:t>
      </w:r>
      <w:r>
        <w:rPr>
          <w:b/>
        </w:rPr>
        <w:t xml:space="preserve"> </w:t>
      </w:r>
      <w:r>
        <w:t>do</w:t>
      </w:r>
      <w:r>
        <w:rPr>
          <w:b/>
        </w:rPr>
        <w:t xml:space="preserve"> </w:t>
      </w:r>
      <w:r>
        <w:t>dnia</w:t>
      </w:r>
      <w:r>
        <w:rPr>
          <w:b/>
        </w:rPr>
        <w:t xml:space="preserve"> </w:t>
      </w:r>
      <w:r w:rsidR="00852CDF">
        <w:rPr>
          <w:b/>
        </w:rPr>
        <w:t>………………………..</w:t>
      </w:r>
    </w:p>
    <w:p w:rsidR="00211DDB" w:rsidRDefault="00897690">
      <w:pPr>
        <w:spacing w:after="16" w:line="259" w:lineRule="auto"/>
        <w:ind w:left="442" w:firstLine="0"/>
        <w:jc w:val="left"/>
      </w:pPr>
      <w:r>
        <w:lastRenderedPageBreak/>
        <w:t xml:space="preserve"> </w:t>
      </w:r>
    </w:p>
    <w:p w:rsidR="00211DDB" w:rsidRDefault="00897690">
      <w:pPr>
        <w:pStyle w:val="Nagwek1"/>
        <w:ind w:left="18" w:right="1"/>
      </w:pPr>
      <w:r>
        <w:t xml:space="preserve">§ 4 </w:t>
      </w:r>
    </w:p>
    <w:p w:rsidR="00211DDB" w:rsidRDefault="00897690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:rsidR="00211DDB" w:rsidRDefault="00897690">
      <w:pPr>
        <w:numPr>
          <w:ilvl w:val="0"/>
          <w:numId w:val="2"/>
        </w:numPr>
        <w:ind w:hanging="196"/>
      </w:pPr>
      <w:r>
        <w:t xml:space="preserve">Ustala się </w:t>
      </w:r>
      <w:r w:rsidR="003348ED">
        <w:t>tygodniowy</w:t>
      </w:r>
      <w:r>
        <w:t xml:space="preserve"> okres rozliczeniowy wykonania usługi objętej umową</w:t>
      </w:r>
      <w:r>
        <w:rPr>
          <w:b/>
        </w:rPr>
        <w:t xml:space="preserve">. </w:t>
      </w:r>
    </w:p>
    <w:p w:rsidR="00211DDB" w:rsidRDefault="00897690">
      <w:pPr>
        <w:numPr>
          <w:ilvl w:val="0"/>
          <w:numId w:val="2"/>
        </w:numPr>
        <w:ind w:hanging="196"/>
      </w:pPr>
      <w:r>
        <w:t>Zgodnie ze złożoną ofertą, ustala się wynagrodzenie w wysokości wynikającej z ilości odebranych i zagospodarowanych odpadów pomnożonych przez cenę</w:t>
      </w:r>
      <w:r w:rsidR="003E527D">
        <w:t xml:space="preserve"> ……….</w:t>
      </w:r>
      <w:r w:rsidR="003348ED">
        <w:t xml:space="preserve"> </w:t>
      </w:r>
      <w:r>
        <w:t xml:space="preserve">brutto za 1 Mg. </w:t>
      </w:r>
    </w:p>
    <w:p w:rsidR="00211DDB" w:rsidRDefault="00897690">
      <w:pPr>
        <w:spacing w:after="0" w:line="259" w:lineRule="auto"/>
        <w:ind w:left="374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211DDB" w:rsidRDefault="00897690">
      <w:pPr>
        <w:spacing w:after="0" w:line="259" w:lineRule="auto"/>
        <w:jc w:val="left"/>
      </w:pPr>
      <w:r>
        <w:rPr>
          <w:rFonts w:ascii="Times New Roman" w:eastAsia="Times New Roman" w:hAnsi="Times New Roman" w:cs="Times New Roman"/>
        </w:rPr>
        <w:t>a)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Ogólny koszt realizacji zadania (suma ust. 1+2+3+4+5+6): </w:t>
      </w:r>
    </w:p>
    <w:p w:rsidR="00211DDB" w:rsidRDefault="00897690">
      <w:pPr>
        <w:spacing w:after="20" w:line="259" w:lineRule="auto"/>
        <w:ind w:left="374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211DDB" w:rsidRDefault="00852CDF">
      <w:pPr>
        <w:spacing w:after="0" w:line="259" w:lineRule="auto"/>
        <w:ind w:left="369"/>
        <w:jc w:val="left"/>
      </w:pPr>
      <w:r>
        <w:rPr>
          <w:rFonts w:ascii="Times New Roman" w:eastAsia="Times New Roman" w:hAnsi="Times New Roman" w:cs="Times New Roman"/>
        </w:rPr>
        <w:t>cena brutto: ……………..</w:t>
      </w:r>
    </w:p>
    <w:p w:rsidR="00211DDB" w:rsidRDefault="00897690">
      <w:pPr>
        <w:spacing w:after="20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211DDB" w:rsidRDefault="00897690">
      <w:pPr>
        <w:spacing w:after="0" w:line="259" w:lineRule="auto"/>
        <w:ind w:left="369"/>
        <w:jc w:val="left"/>
      </w:pPr>
      <w:r>
        <w:rPr>
          <w:rFonts w:ascii="Times New Roman" w:eastAsia="Times New Roman" w:hAnsi="Times New Roman" w:cs="Times New Roman"/>
        </w:rPr>
        <w:t xml:space="preserve">(słownie: </w:t>
      </w:r>
      <w:r w:rsidR="00852CDF">
        <w:rPr>
          <w:rFonts w:ascii="Times New Roman" w:eastAsia="Times New Roman" w:hAnsi="Times New Roman" w:cs="Times New Roman"/>
        </w:rPr>
        <w:t>………………………………………………………….</w:t>
      </w:r>
      <w:r>
        <w:rPr>
          <w:rFonts w:ascii="Times New Roman" w:eastAsia="Times New Roman" w:hAnsi="Times New Roman" w:cs="Times New Roman"/>
        </w:rPr>
        <w:t xml:space="preserve">) </w:t>
      </w:r>
    </w:p>
    <w:p w:rsidR="00211DDB" w:rsidRDefault="00897690">
      <w:pPr>
        <w:spacing w:after="13" w:line="259" w:lineRule="auto"/>
        <w:ind w:left="14" w:firstLine="0"/>
        <w:jc w:val="left"/>
      </w:pPr>
      <w:r>
        <w:t xml:space="preserve"> </w:t>
      </w:r>
    </w:p>
    <w:p w:rsidR="00211DDB" w:rsidRDefault="00897690">
      <w:pPr>
        <w:numPr>
          <w:ilvl w:val="0"/>
          <w:numId w:val="3"/>
        </w:numPr>
        <w:spacing w:after="25"/>
        <w:ind w:hanging="283"/>
      </w:pPr>
      <w:r>
        <w:t xml:space="preserve">Cena określona w ust. 2 zawiera wszystkie koszty związane z realizacją zadania i nie może ulec zmianie,  z zastrzeżeniem ust. 4. </w:t>
      </w:r>
    </w:p>
    <w:p w:rsidR="00211DDB" w:rsidRDefault="00897690">
      <w:pPr>
        <w:numPr>
          <w:ilvl w:val="0"/>
          <w:numId w:val="3"/>
        </w:numPr>
        <w:ind w:hanging="283"/>
      </w:pPr>
      <w:r>
        <w:t xml:space="preserve">W przypadku zmiany urzędowej stawki podatku VAT strony umowy zobowiązują się do podpisania aneksu do umowy uwzględniającego nową stawkę VAT. </w:t>
      </w:r>
    </w:p>
    <w:p w:rsidR="00211DDB" w:rsidRDefault="00897690">
      <w:pPr>
        <w:numPr>
          <w:ilvl w:val="0"/>
          <w:numId w:val="3"/>
        </w:numPr>
        <w:ind w:hanging="283"/>
      </w:pPr>
      <w:r>
        <w:t xml:space="preserve">Podstawę do </w:t>
      </w:r>
      <w:r w:rsidR="00DE30BA">
        <w:t>tygodniowego</w:t>
      </w:r>
      <w:r>
        <w:t xml:space="preserve"> rozliczenia usługi i wystawienia faktury będzie stanowił pisemny protokół wykonania usługi sporządzony przez Wykonawcę i zatwierdzony przez Zamawiającego. Wzór protokołu wykonania usługi stanowi załącznik nr 1 do niniejszej umowy.</w:t>
      </w:r>
      <w:r>
        <w:rPr>
          <w:b/>
        </w:rPr>
        <w:t xml:space="preserve"> </w:t>
      </w:r>
    </w:p>
    <w:p w:rsidR="00211DDB" w:rsidRDefault="00897690">
      <w:pPr>
        <w:numPr>
          <w:ilvl w:val="0"/>
          <w:numId w:val="3"/>
        </w:numPr>
        <w:ind w:hanging="283"/>
      </w:pPr>
      <w:r>
        <w:t xml:space="preserve">Powyższy protokół winien zawierać informację o ilości  i kodzie odebranych odpadów. </w:t>
      </w:r>
      <w:r>
        <w:rPr>
          <w:b/>
        </w:rPr>
        <w:t xml:space="preserve"> </w:t>
      </w:r>
    </w:p>
    <w:p w:rsidR="00211DDB" w:rsidRDefault="00897690">
      <w:pPr>
        <w:numPr>
          <w:ilvl w:val="0"/>
          <w:numId w:val="3"/>
        </w:numPr>
        <w:ind w:hanging="283"/>
      </w:pPr>
      <w:r>
        <w:t xml:space="preserve">Wykonawca jest zobowiązany do dostarczenia faktur wraz z dokumentami o których mowa w ust. 5 niniejszego paragrafu, do </w:t>
      </w:r>
      <w:r w:rsidR="00DE30BA">
        <w:t>końca tygodnia</w:t>
      </w:r>
      <w:r>
        <w:t xml:space="preserve"> po </w:t>
      </w:r>
      <w:r w:rsidR="00DE30BA">
        <w:t>tygodniu</w:t>
      </w:r>
      <w:r>
        <w:t xml:space="preserve"> rozliczeniowym.</w:t>
      </w:r>
      <w:r>
        <w:rPr>
          <w:b/>
        </w:rPr>
        <w:t xml:space="preserve"> </w:t>
      </w:r>
    </w:p>
    <w:p w:rsidR="00211DDB" w:rsidRDefault="00897690">
      <w:pPr>
        <w:numPr>
          <w:ilvl w:val="0"/>
          <w:numId w:val="3"/>
        </w:numPr>
        <w:ind w:hanging="283"/>
      </w:pPr>
      <w:r>
        <w:t xml:space="preserve">Strony postanawiają, że termin zapłaty faktur Wykonawcy wynosi </w:t>
      </w:r>
      <w:r w:rsidR="003348ED">
        <w:t>14</w:t>
      </w:r>
      <w:r>
        <w:t xml:space="preserve"> dni, licząc od dnia dostarczenia Zamawiającemu faktury wraz z prawidłowo sporządzonymi dokumentami rozliczeniowymi</w:t>
      </w:r>
      <w:r w:rsidR="009F397D">
        <w:t xml:space="preserve"> (protokoły wykonania usługi)</w:t>
      </w:r>
      <w:r>
        <w:t>. Faktura bez kompletu prawidłowo sporządzonych i wymaganych przez Zamawiającego dokumentów nie stanowi podstawy do zapłaty bez jakichkolwiek negatywnych konsekwencji dla Zamawiającego.</w:t>
      </w:r>
      <w:r>
        <w:rPr>
          <w:b/>
        </w:rPr>
        <w:t xml:space="preserve"> </w:t>
      </w:r>
    </w:p>
    <w:p w:rsidR="00211DDB" w:rsidRDefault="00897690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211DDB" w:rsidRDefault="00897690">
      <w:pPr>
        <w:pStyle w:val="Nagwek1"/>
        <w:ind w:left="18"/>
      </w:pPr>
      <w:r>
        <w:t xml:space="preserve">§ 5 </w:t>
      </w:r>
    </w:p>
    <w:p w:rsidR="00211DDB" w:rsidRDefault="00897690">
      <w:pPr>
        <w:spacing w:after="13" w:line="259" w:lineRule="auto"/>
        <w:ind w:left="14" w:firstLine="0"/>
        <w:jc w:val="left"/>
      </w:pPr>
      <w:r>
        <w:rPr>
          <w:b/>
        </w:rPr>
        <w:t xml:space="preserve"> </w:t>
      </w:r>
    </w:p>
    <w:p w:rsidR="00211DDB" w:rsidRDefault="00897690">
      <w:pPr>
        <w:numPr>
          <w:ilvl w:val="0"/>
          <w:numId w:val="4"/>
        </w:numPr>
        <w:spacing w:after="21" w:line="250" w:lineRule="auto"/>
        <w:ind w:hanging="283"/>
        <w:jc w:val="left"/>
      </w:pPr>
      <w:r>
        <w:t xml:space="preserve">Zamawiający ma prawo kompleksowej i wyrywkowej kontroli sposobu wykonywania przez Wykonawcę przedmiotu umowy. </w:t>
      </w:r>
    </w:p>
    <w:p w:rsidR="00211DDB" w:rsidRDefault="00897690">
      <w:pPr>
        <w:numPr>
          <w:ilvl w:val="0"/>
          <w:numId w:val="4"/>
        </w:numPr>
        <w:ind w:hanging="283"/>
        <w:jc w:val="left"/>
      </w:pPr>
      <w:r>
        <w:t xml:space="preserve">W przypadku wadliwego wykonania przedmiotu umowy, Wykonawca jest zobowiązany do usunięcia stwierdzonych uchybień w wyznaczonym przez Zamawiającego terminie. Po jego bezskutecznym upływie, Zamawiający może powierzyć (zlecić) wykonanie usługi innemu podmiotowi na koszt Wykonawcy. </w:t>
      </w:r>
    </w:p>
    <w:p w:rsidR="00211DDB" w:rsidRDefault="00897690">
      <w:pPr>
        <w:spacing w:after="18" w:line="259" w:lineRule="auto"/>
        <w:ind w:left="14" w:firstLine="0"/>
        <w:jc w:val="left"/>
      </w:pPr>
      <w:r>
        <w:t xml:space="preserve"> </w:t>
      </w:r>
    </w:p>
    <w:p w:rsidR="00211DDB" w:rsidRDefault="00897690">
      <w:pPr>
        <w:pStyle w:val="Nagwek1"/>
        <w:ind w:left="18"/>
      </w:pPr>
      <w:r>
        <w:t xml:space="preserve">§ 6 </w:t>
      </w:r>
    </w:p>
    <w:p w:rsidR="00211DDB" w:rsidRDefault="00897690">
      <w:pPr>
        <w:spacing w:after="13" w:line="259" w:lineRule="auto"/>
        <w:ind w:left="58" w:firstLine="0"/>
        <w:jc w:val="center"/>
      </w:pPr>
      <w:r>
        <w:rPr>
          <w:b/>
        </w:rPr>
        <w:t xml:space="preserve"> </w:t>
      </w:r>
    </w:p>
    <w:p w:rsidR="00211DDB" w:rsidRDefault="00897690">
      <w:pPr>
        <w:numPr>
          <w:ilvl w:val="0"/>
          <w:numId w:val="5"/>
        </w:numPr>
        <w:ind w:hanging="283"/>
      </w:pPr>
      <w:r>
        <w:t xml:space="preserve">Pracownikiem Zamawiającego uprawnionym do kontaktów z Wykonawcą jest: </w:t>
      </w:r>
    </w:p>
    <w:p w:rsidR="00211DDB" w:rsidRPr="003348ED" w:rsidRDefault="00592A56">
      <w:pPr>
        <w:ind w:left="308"/>
        <w:rPr>
          <w:b/>
          <w:bCs/>
        </w:rPr>
      </w:pPr>
      <w:r>
        <w:rPr>
          <w:b/>
          <w:bCs/>
        </w:rPr>
        <w:t>Marcin Bednarek</w:t>
      </w:r>
    </w:p>
    <w:p w:rsidR="00211DDB" w:rsidRDefault="00897690">
      <w:pPr>
        <w:numPr>
          <w:ilvl w:val="0"/>
          <w:numId w:val="5"/>
        </w:numPr>
        <w:ind w:hanging="283"/>
      </w:pPr>
      <w:r>
        <w:t xml:space="preserve">Pracownikiem Wykonawcy z którym będą prowadzone bieżące ustalenia na temat realizacji zamówienia jest:  </w:t>
      </w:r>
    </w:p>
    <w:p w:rsidR="00211DDB" w:rsidRPr="003348ED" w:rsidRDefault="00045458">
      <w:pPr>
        <w:ind w:left="308"/>
        <w:rPr>
          <w:b/>
          <w:bCs/>
        </w:rPr>
      </w:pPr>
      <w:r>
        <w:rPr>
          <w:b/>
          <w:bCs/>
        </w:rPr>
        <w:t>…………………………………..</w:t>
      </w:r>
    </w:p>
    <w:p w:rsidR="00211DDB" w:rsidRDefault="00897690">
      <w:pPr>
        <w:pStyle w:val="Nagwek1"/>
        <w:ind w:left="18"/>
      </w:pPr>
      <w:r>
        <w:t xml:space="preserve">§ 7 </w:t>
      </w:r>
    </w:p>
    <w:p w:rsidR="00211DDB" w:rsidRDefault="00897690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:rsidR="00211DDB" w:rsidRDefault="00897690">
      <w:pPr>
        <w:spacing w:after="171"/>
        <w:ind w:left="9"/>
      </w:pPr>
      <w:r>
        <w:t xml:space="preserve">Wykonawca ponosi całkowitą odpowiedzialność za prawidłową realizację przedmiotu zamówienia zgodnie z obowiązującymi przepisami, w szczególności w zakresie czynności przeładunku, transportu, wyposażenia pojazdów oraz innych spraw związanych z zebraniem i dostarczeniem odpadów od miejsca odbioru do miejsca utylizacji. </w:t>
      </w:r>
    </w:p>
    <w:p w:rsidR="00211DDB" w:rsidRDefault="00897690">
      <w:pPr>
        <w:pStyle w:val="Nagwek1"/>
        <w:ind w:left="18"/>
      </w:pPr>
      <w:r>
        <w:t xml:space="preserve">§ 9 </w:t>
      </w:r>
    </w:p>
    <w:p w:rsidR="00211DDB" w:rsidRDefault="00897690">
      <w:pPr>
        <w:spacing w:after="13" w:line="259" w:lineRule="auto"/>
        <w:ind w:left="58" w:firstLine="0"/>
        <w:jc w:val="center"/>
      </w:pPr>
      <w:r>
        <w:rPr>
          <w:b/>
        </w:rPr>
        <w:t xml:space="preserve"> </w:t>
      </w:r>
    </w:p>
    <w:p w:rsidR="00211DDB" w:rsidRDefault="00897690">
      <w:pPr>
        <w:numPr>
          <w:ilvl w:val="0"/>
          <w:numId w:val="6"/>
        </w:numPr>
        <w:ind w:hanging="283"/>
      </w:pPr>
      <w:r>
        <w:t xml:space="preserve">Wykonawca zobowiązany jest do zapłaty kar umownych w następujących przypadkach i wysokościach: </w:t>
      </w:r>
    </w:p>
    <w:p w:rsidR="00211DDB" w:rsidRDefault="00897690">
      <w:pPr>
        <w:numPr>
          <w:ilvl w:val="1"/>
          <w:numId w:val="6"/>
        </w:numPr>
        <w:spacing w:after="21" w:line="250" w:lineRule="auto"/>
        <w:ind w:hanging="348"/>
        <w:jc w:val="left"/>
      </w:pPr>
      <w:r>
        <w:t xml:space="preserve">zanieczyszczenie trasy przejazdu - w wysokości: </w:t>
      </w:r>
      <w:r>
        <w:rPr>
          <w:b/>
        </w:rPr>
        <w:t>2000 zł</w:t>
      </w:r>
      <w:r>
        <w:t xml:space="preserve"> za każdy stwierdzony przypadek zanieczyszczenia trasy przejazdu, </w:t>
      </w:r>
    </w:p>
    <w:p w:rsidR="00211DDB" w:rsidRDefault="00897690">
      <w:pPr>
        <w:numPr>
          <w:ilvl w:val="1"/>
          <w:numId w:val="6"/>
        </w:numPr>
        <w:ind w:hanging="348"/>
        <w:jc w:val="left"/>
      </w:pPr>
      <w:r>
        <w:lastRenderedPageBreak/>
        <w:t xml:space="preserve">odstąpienie od umowy z przyczyn zależnych od Wykonawcy lub za które odpowiedzialność ponosi Wykonawca w wysokości:  </w:t>
      </w:r>
      <w:r>
        <w:rPr>
          <w:b/>
        </w:rPr>
        <w:t>50%</w:t>
      </w:r>
      <w:r>
        <w:t xml:space="preserve">  wartości brutto umowy, </w:t>
      </w:r>
    </w:p>
    <w:p w:rsidR="00211DDB" w:rsidRDefault="00897690">
      <w:pPr>
        <w:numPr>
          <w:ilvl w:val="0"/>
          <w:numId w:val="6"/>
        </w:numPr>
        <w:ind w:hanging="283"/>
      </w:pPr>
      <w:r>
        <w:t xml:space="preserve">Kary umowne będą egzekwowane od Wykonawcy poprzez obniżenie przez Zamawiającego faktury, na co Wykonawca przez podpisanie niniejszej umowy wyraża zgodę. </w:t>
      </w:r>
    </w:p>
    <w:p w:rsidR="00211DDB" w:rsidRDefault="00897690">
      <w:pPr>
        <w:numPr>
          <w:ilvl w:val="0"/>
          <w:numId w:val="6"/>
        </w:numPr>
        <w:ind w:hanging="283"/>
      </w:pPr>
      <w:r>
        <w:t xml:space="preserve">Zamawiający zastrzega sobie prawo do odszkodowania uzupełniającego, jeżeli wysokość kar umownych nie pokrywa wysokości rzeczywiście poniesionych szkód. </w:t>
      </w:r>
    </w:p>
    <w:p w:rsidR="00211DDB" w:rsidRDefault="00897690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:rsidR="00211DDB" w:rsidRDefault="00897690">
      <w:pPr>
        <w:pStyle w:val="Nagwek1"/>
        <w:ind w:left="18"/>
      </w:pPr>
      <w:r>
        <w:t xml:space="preserve">§ 10 </w:t>
      </w:r>
    </w:p>
    <w:p w:rsidR="00211DDB" w:rsidRDefault="00897690">
      <w:pPr>
        <w:spacing w:after="13" w:line="259" w:lineRule="auto"/>
        <w:ind w:left="14" w:firstLine="0"/>
        <w:jc w:val="left"/>
      </w:pPr>
      <w:r>
        <w:rPr>
          <w:b/>
        </w:rPr>
        <w:t xml:space="preserve"> </w:t>
      </w:r>
    </w:p>
    <w:p w:rsidR="00211DDB" w:rsidRDefault="00897690">
      <w:pPr>
        <w:ind w:left="282" w:hanging="283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Oprócz wypadków wymienionych w treści kodeksu cywilnego Zamawiającemu przysługuje prawo rozwiązania umowy ze skutkiem natychmiastowym (bez wypowiedzenia) w następujących wypadkach: </w:t>
      </w:r>
    </w:p>
    <w:p w:rsidR="00211DDB" w:rsidRDefault="00897690">
      <w:pPr>
        <w:numPr>
          <w:ilvl w:val="0"/>
          <w:numId w:val="7"/>
        </w:numPr>
        <w:ind w:hanging="360"/>
      </w:pPr>
      <w:r>
        <w:t xml:space="preserve">w razie wystąpienia istotnej zmiany okoliczności powodującej, że wykonanie umowy nie leży w interesie publicznym, czego nie można było przewidzieć w chwili zawarcia umowy;  </w:t>
      </w:r>
    </w:p>
    <w:p w:rsidR="00211DDB" w:rsidRDefault="00897690">
      <w:pPr>
        <w:numPr>
          <w:ilvl w:val="0"/>
          <w:numId w:val="7"/>
        </w:numPr>
        <w:ind w:hanging="360"/>
      </w:pPr>
      <w:r>
        <w:t xml:space="preserve">firma Wykonawcy zostanie rozwiązana lub zostanie ogłoszony wniosek o ogłoszenie upadłości, </w:t>
      </w:r>
    </w:p>
    <w:p w:rsidR="00211DDB" w:rsidRDefault="00897690">
      <w:pPr>
        <w:numPr>
          <w:ilvl w:val="0"/>
          <w:numId w:val="7"/>
        </w:numPr>
        <w:ind w:hanging="360"/>
      </w:pPr>
      <w:r>
        <w:t xml:space="preserve">zostanie wydany nakaz zajęcia majątku Wykonawcy, </w:t>
      </w:r>
    </w:p>
    <w:p w:rsidR="00211DDB" w:rsidRDefault="00897690">
      <w:pPr>
        <w:numPr>
          <w:ilvl w:val="0"/>
          <w:numId w:val="7"/>
        </w:numPr>
        <w:ind w:hanging="360"/>
      </w:pPr>
      <w:r>
        <w:t xml:space="preserve">Wykonawca nie rozpoczął wykonywania usługi bez uzasadnionych przyczyn oraz nie kontynuuje jej pomimo wezwania Zamawiającego złożonego na piśmie, </w:t>
      </w:r>
    </w:p>
    <w:p w:rsidR="00211DDB" w:rsidRDefault="00897690">
      <w:pPr>
        <w:numPr>
          <w:ilvl w:val="0"/>
          <w:numId w:val="7"/>
        </w:numPr>
        <w:ind w:hanging="360"/>
      </w:pPr>
      <w:r>
        <w:t>Wykonawca przerwał realizację usługi i przerwa ta trwa dłużej niż 3 dni, 6)</w:t>
      </w:r>
      <w:r>
        <w:rPr>
          <w:rFonts w:ascii="Arial" w:eastAsia="Arial" w:hAnsi="Arial" w:cs="Arial"/>
        </w:rPr>
        <w:t xml:space="preserve"> </w:t>
      </w:r>
      <w:r>
        <w:t xml:space="preserve">Wykonawca nie wywiązuje się z postanowień niniejszej umowy. </w:t>
      </w:r>
    </w:p>
    <w:p w:rsidR="00211DDB" w:rsidRDefault="00897690">
      <w:pPr>
        <w:ind w:left="9"/>
      </w:pPr>
      <w:r>
        <w:t xml:space="preserve">Złożenie oświadczenia o wypowiedzeniu umowy może nastąpić w terminie 30 dni od powzięcia wiadomości o okolicznościach o których mowa w pkt 1-6 </w:t>
      </w:r>
    </w:p>
    <w:p w:rsidR="00211DDB" w:rsidRDefault="00897690">
      <w:pPr>
        <w:pStyle w:val="Nagwek1"/>
        <w:ind w:left="18"/>
      </w:pPr>
      <w:r>
        <w:t xml:space="preserve">§ 11 </w:t>
      </w:r>
    </w:p>
    <w:p w:rsidR="00211DDB" w:rsidRDefault="00897690">
      <w:pPr>
        <w:spacing w:after="51" w:line="259" w:lineRule="auto"/>
        <w:ind w:left="58" w:firstLine="0"/>
        <w:jc w:val="center"/>
      </w:pPr>
      <w:r>
        <w:rPr>
          <w:b/>
        </w:rPr>
        <w:t xml:space="preserve"> </w:t>
      </w:r>
    </w:p>
    <w:p w:rsidR="00211DDB" w:rsidRDefault="00897690">
      <w:pPr>
        <w:numPr>
          <w:ilvl w:val="0"/>
          <w:numId w:val="8"/>
        </w:numPr>
        <w:spacing w:after="62"/>
        <w:ind w:hanging="283"/>
      </w:pPr>
      <w:r>
        <w:t xml:space="preserve">W razie powstania sporu na tle wykonania niniejszej umowy o wykonanie usługi w sprawie zamówienia publicznego Wykonawca zobowiązany jest przede wszystkim do wyczerpania drogi postępowania reklamacyjnego. </w:t>
      </w:r>
    </w:p>
    <w:p w:rsidR="00211DDB" w:rsidRDefault="00897690">
      <w:pPr>
        <w:numPr>
          <w:ilvl w:val="0"/>
          <w:numId w:val="8"/>
        </w:numPr>
        <w:spacing w:after="34"/>
        <w:ind w:hanging="283"/>
      </w:pPr>
      <w:r>
        <w:t xml:space="preserve">Reklamację wykonuje się poprzez skierowanie konkretnego roszczenia do Zamawiającego. </w:t>
      </w:r>
    </w:p>
    <w:p w:rsidR="00211DDB" w:rsidRDefault="00897690">
      <w:pPr>
        <w:numPr>
          <w:ilvl w:val="0"/>
          <w:numId w:val="8"/>
        </w:numPr>
        <w:spacing w:after="62"/>
        <w:ind w:hanging="283"/>
      </w:pPr>
      <w:r>
        <w:t xml:space="preserve">Zamawiający ma obowiązek do pisemnego ustosunkowania się do zgłoszonego przez Wykonawcę roszczenia w terminie 21 dni od daty zgłoszenia roszczenia. </w:t>
      </w:r>
    </w:p>
    <w:p w:rsidR="00211DDB" w:rsidRDefault="00897690">
      <w:pPr>
        <w:numPr>
          <w:ilvl w:val="0"/>
          <w:numId w:val="8"/>
        </w:numPr>
        <w:spacing w:after="63"/>
        <w:ind w:hanging="283"/>
      </w:pPr>
      <w:r>
        <w:t xml:space="preserve">W razie odmowy przez Zamawiającego uznania roszczenia Wykonawcy, względnie nie udzielenia odpowiedzi na roszczenia w terminie, o którym mowa w ust. 3, Wykonawca uprawniony jest do wystąpienia na drogę sądową. </w:t>
      </w:r>
    </w:p>
    <w:p w:rsidR="00211DDB" w:rsidRDefault="00897690">
      <w:pPr>
        <w:numPr>
          <w:ilvl w:val="0"/>
          <w:numId w:val="8"/>
        </w:numPr>
        <w:spacing w:after="59"/>
        <w:ind w:hanging="283"/>
      </w:pPr>
      <w:r>
        <w:t xml:space="preserve">Właściwym do rozpatrzenia sporów wynikłych na tle realizacji niniejszej umowy jest Sąd właściwy dla siedziby Zamawiającego. </w:t>
      </w:r>
    </w:p>
    <w:p w:rsidR="00211DDB" w:rsidRDefault="00897690">
      <w:pPr>
        <w:numPr>
          <w:ilvl w:val="0"/>
          <w:numId w:val="8"/>
        </w:numPr>
        <w:spacing w:after="36"/>
        <w:ind w:hanging="283"/>
      </w:pPr>
      <w:r>
        <w:t xml:space="preserve">Zmiany niniejszej umowy wymagają formy pisemnej pod rygorem nieważności. </w:t>
      </w:r>
    </w:p>
    <w:p w:rsidR="00211DDB" w:rsidRDefault="00897690">
      <w:pPr>
        <w:numPr>
          <w:ilvl w:val="0"/>
          <w:numId w:val="8"/>
        </w:numPr>
        <w:spacing w:after="21" w:line="250" w:lineRule="auto"/>
        <w:ind w:hanging="283"/>
      </w:pPr>
      <w:r>
        <w:t xml:space="preserve">Nie stanowi zmiany umowy zmiana osób wskazanych w § 6 niniejszej umowy. </w:t>
      </w:r>
    </w:p>
    <w:p w:rsidR="00211DDB" w:rsidRDefault="00897690">
      <w:pPr>
        <w:spacing w:after="0" w:line="259" w:lineRule="auto"/>
        <w:ind w:left="14" w:firstLine="0"/>
        <w:jc w:val="left"/>
      </w:pPr>
      <w:r>
        <w:t xml:space="preserve"> </w:t>
      </w:r>
    </w:p>
    <w:p w:rsidR="00211DDB" w:rsidRDefault="00897690">
      <w:pPr>
        <w:pStyle w:val="Nagwek1"/>
        <w:ind w:left="18"/>
      </w:pPr>
      <w:r>
        <w:t xml:space="preserve">§ 12 </w:t>
      </w:r>
    </w:p>
    <w:p w:rsidR="00211DDB" w:rsidRDefault="00897690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:rsidR="00211DDB" w:rsidRDefault="00897690">
      <w:pPr>
        <w:ind w:left="324"/>
      </w:pPr>
      <w:r>
        <w:t>W sprawach nieuregulowanych w umowie mają zastosowanie w szczególności przepisy Prawa Zamówień Publicznych, Kodeksu Cywilnego, ustawa o utrzymaniu czystości i porządku w gminach,</w:t>
      </w:r>
      <w:r w:rsidR="0079551B">
        <w:t xml:space="preserve"> Uchwała</w:t>
      </w:r>
      <w:r w:rsidR="00592A56">
        <w:t xml:space="preserve"> nr IV/29/19</w:t>
      </w:r>
      <w:r w:rsidR="0079551B">
        <w:t xml:space="preserve"> Rady </w:t>
      </w:r>
      <w:r w:rsidR="00592A56">
        <w:t>w Czajkowie</w:t>
      </w:r>
      <w:r>
        <w:t xml:space="preserve"> </w:t>
      </w:r>
      <w:r w:rsidR="00592A56">
        <w:t xml:space="preserve">z dnia 27 marca 2019 r. </w:t>
      </w:r>
      <w:r>
        <w:t>w sprawie uchwalenia Regulaminu utrzymania czystości i</w:t>
      </w:r>
      <w:r w:rsidR="0079551B">
        <w:t xml:space="preserve"> porządku na terenie Gminy </w:t>
      </w:r>
      <w:r w:rsidR="00592A56">
        <w:t>Czajków</w:t>
      </w:r>
      <w:r>
        <w:t>,</w:t>
      </w:r>
      <w:r w:rsidR="0079551B">
        <w:t xml:space="preserve"> Uchwała</w:t>
      </w:r>
      <w:r w:rsidR="00592A56">
        <w:t xml:space="preserve"> nr IV/36/19</w:t>
      </w:r>
      <w:r w:rsidR="0079551B">
        <w:t xml:space="preserve"> Rady </w:t>
      </w:r>
      <w:r w:rsidR="00592A56">
        <w:t xml:space="preserve">Gminy w Czajkowie z dnia 27 marca 2019r. </w:t>
      </w:r>
      <w:r>
        <w:t xml:space="preserve"> w sprawie sposobu i zakresu świadczenia usług w zakresie odbierania odpadów komunalnych od właścicieli nieruchomości i zagospodarowania tych odpadów w zamian za uiszczoną przez właściciela nieruchomości opłatę za gospodarowanie odpadami komunalnymi i inne przepisy prawa obowiązującego. </w:t>
      </w:r>
    </w:p>
    <w:p w:rsidR="00211DDB" w:rsidRDefault="00897690">
      <w:pPr>
        <w:spacing w:after="0" w:line="259" w:lineRule="auto"/>
        <w:ind w:left="357" w:firstLine="0"/>
        <w:jc w:val="center"/>
      </w:pPr>
      <w:r>
        <w:rPr>
          <w:b/>
        </w:rPr>
        <w:t xml:space="preserve"> </w:t>
      </w:r>
    </w:p>
    <w:p w:rsidR="00211DDB" w:rsidRDefault="00897690">
      <w:pPr>
        <w:pStyle w:val="Nagwek1"/>
        <w:ind w:left="18"/>
      </w:pPr>
      <w:r>
        <w:t xml:space="preserve">§ 13 </w:t>
      </w:r>
    </w:p>
    <w:p w:rsidR="00211DDB" w:rsidRDefault="00897690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:rsidR="00211DDB" w:rsidRDefault="00897690">
      <w:pPr>
        <w:spacing w:after="113"/>
        <w:ind w:left="9"/>
      </w:pPr>
      <w:r>
        <w:t xml:space="preserve">Umowę sporządzono w </w:t>
      </w:r>
      <w:r w:rsidR="006D3537">
        <w:t>trzech</w:t>
      </w:r>
      <w:r>
        <w:t xml:space="preserve"> egzemplarzach, dwa dla Zamawiającego i jeden dla Wykonawcy. </w:t>
      </w:r>
    </w:p>
    <w:p w:rsidR="00211DDB" w:rsidRDefault="00897690">
      <w:pPr>
        <w:spacing w:after="238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     </w:t>
      </w:r>
      <w:bookmarkStart w:id="0" w:name="_GoBack"/>
      <w:bookmarkEnd w:id="0"/>
    </w:p>
    <w:p w:rsidR="00211DDB" w:rsidRDefault="00897690" w:rsidP="009F397D">
      <w:pPr>
        <w:tabs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center" w:pos="6998"/>
        </w:tabs>
        <w:spacing w:after="230"/>
        <w:ind w:left="-1" w:firstLine="0"/>
        <w:jc w:val="left"/>
      </w:pPr>
      <w:r>
        <w:t xml:space="preserve"> WYKONAWCA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ZAMAWIAJĄCY </w:t>
      </w:r>
    </w:p>
    <w:p w:rsidR="00211DDB" w:rsidRDefault="00897690">
      <w:pPr>
        <w:spacing w:after="0" w:line="259" w:lineRule="auto"/>
        <w:ind w:left="14" w:firstLine="0"/>
        <w:jc w:val="left"/>
      </w:pPr>
      <w:r>
        <w:lastRenderedPageBreak/>
        <w:t xml:space="preserve"> </w:t>
      </w:r>
    </w:p>
    <w:p w:rsidR="00211DDB" w:rsidRDefault="00897690">
      <w:pPr>
        <w:spacing w:after="0" w:line="259" w:lineRule="auto"/>
        <w:ind w:left="0" w:right="1" w:firstLine="0"/>
        <w:jc w:val="right"/>
      </w:pPr>
      <w:r>
        <w:rPr>
          <w:i/>
        </w:rPr>
        <w:t xml:space="preserve">Załącznik nr 1 do Umowy  </w:t>
      </w:r>
    </w:p>
    <w:p w:rsidR="00211DDB" w:rsidRDefault="00897690">
      <w:pPr>
        <w:ind w:left="5924" w:firstLine="749"/>
      </w:pPr>
      <w:r>
        <w:rPr>
          <w:i/>
        </w:rPr>
        <w:t xml:space="preserve">Nr ……………………………………….. </w:t>
      </w:r>
      <w:r>
        <w:t xml:space="preserve">, dnia ……………………………………….. </w:t>
      </w:r>
    </w:p>
    <w:p w:rsidR="00211DDB" w:rsidRDefault="00897690">
      <w:pPr>
        <w:spacing w:after="0" w:line="259" w:lineRule="auto"/>
        <w:ind w:left="14" w:firstLine="0"/>
        <w:jc w:val="left"/>
      </w:pPr>
      <w:r>
        <w:t xml:space="preserve"> </w:t>
      </w:r>
    </w:p>
    <w:p w:rsidR="00211DDB" w:rsidRDefault="00897690">
      <w:pPr>
        <w:spacing w:after="0" w:line="259" w:lineRule="auto"/>
        <w:ind w:left="8" w:firstLine="0"/>
        <w:jc w:val="center"/>
      </w:pPr>
      <w:r>
        <w:rPr>
          <w:b/>
        </w:rPr>
        <w:t xml:space="preserve">PROTOKÓŁ WYKONANIA USŁUGI </w:t>
      </w:r>
    </w:p>
    <w:p w:rsidR="00211DDB" w:rsidRDefault="00897690">
      <w:pPr>
        <w:ind w:left="9"/>
      </w:pPr>
      <w:r>
        <w:t xml:space="preserve">Z dnia ………………………… </w:t>
      </w:r>
      <w:r w:rsidR="001F32EF">
        <w:t>sporządzony zgodnie z § 4 ust. 6</w:t>
      </w:r>
      <w:r>
        <w:t xml:space="preserve"> umowy Nr ……………………… z dnia ………………………  z wykonania usługi określonej w § 1, za okres ………………………………… </w:t>
      </w:r>
    </w:p>
    <w:p w:rsidR="00211DDB" w:rsidRDefault="00897690">
      <w:pPr>
        <w:spacing w:after="0" w:line="259" w:lineRule="auto"/>
        <w:ind w:left="14" w:firstLine="0"/>
        <w:jc w:val="left"/>
      </w:pPr>
      <w:r>
        <w:t xml:space="preserve"> </w:t>
      </w:r>
    </w:p>
    <w:p w:rsidR="00211DDB" w:rsidRDefault="00897690">
      <w:pPr>
        <w:numPr>
          <w:ilvl w:val="0"/>
          <w:numId w:val="9"/>
        </w:numPr>
        <w:ind w:hanging="196"/>
      </w:pPr>
      <w:r>
        <w:t xml:space="preserve">Zwięzły opis zakresu wykonanych usług (Wypełnia Wykonawca): </w:t>
      </w:r>
    </w:p>
    <w:p w:rsidR="00211DDB" w:rsidRDefault="00897690">
      <w:pPr>
        <w:ind w:left="9"/>
      </w:pPr>
      <w:r>
        <w:t>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</w:t>
      </w:r>
    </w:p>
    <w:p w:rsidR="00211DDB" w:rsidRDefault="00897690">
      <w:pPr>
        <w:ind w:left="9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211DDB" w:rsidRDefault="00897690">
      <w:pPr>
        <w:ind w:left="9"/>
      </w:pPr>
      <w:r>
        <w:t xml:space="preserve">…………………………………………………………………………………………………………………………………………………………………………… </w:t>
      </w:r>
    </w:p>
    <w:p w:rsidR="00211DDB" w:rsidRDefault="00897690">
      <w:pPr>
        <w:spacing w:after="0" w:line="259" w:lineRule="auto"/>
        <w:ind w:left="14" w:firstLine="0"/>
        <w:jc w:val="left"/>
      </w:pPr>
      <w:r>
        <w:t xml:space="preserve"> </w:t>
      </w:r>
    </w:p>
    <w:p w:rsidR="00211DDB" w:rsidRDefault="00897690">
      <w:pPr>
        <w:numPr>
          <w:ilvl w:val="0"/>
          <w:numId w:val="9"/>
        </w:numPr>
        <w:ind w:hanging="196"/>
      </w:pPr>
      <w:r>
        <w:t xml:space="preserve">Ilość poszczególnych rodzajów odebranych odpadów komunalnych (Wypełnia Wykonawca): </w:t>
      </w:r>
    </w:p>
    <w:p w:rsidR="00211DDB" w:rsidRDefault="00897690">
      <w:pPr>
        <w:ind w:left="9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211DDB" w:rsidRDefault="00897690">
      <w:pPr>
        <w:ind w:left="9"/>
      </w:pPr>
      <w:r>
        <w:t>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</w:t>
      </w:r>
    </w:p>
    <w:p w:rsidR="00211DDB" w:rsidRDefault="00897690">
      <w:pPr>
        <w:ind w:left="9"/>
      </w:pPr>
      <w:r>
        <w:t xml:space="preserve">…………………………………………………………………………………………………………………………………………………………………………… </w:t>
      </w:r>
    </w:p>
    <w:p w:rsidR="00211DDB" w:rsidRDefault="00897690">
      <w:pPr>
        <w:ind w:left="9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211DDB" w:rsidRDefault="00897690">
      <w:pPr>
        <w:ind w:left="9"/>
      </w:pPr>
      <w:r>
        <w:t>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</w:t>
      </w:r>
    </w:p>
    <w:p w:rsidR="00211DDB" w:rsidRDefault="00897690">
      <w:pPr>
        <w:ind w:left="9"/>
      </w:pPr>
      <w:r>
        <w:t xml:space="preserve">…………………………………………………………………………………………………………………………………………………………………………… </w:t>
      </w:r>
    </w:p>
    <w:p w:rsidR="00211DDB" w:rsidRDefault="00897690">
      <w:pPr>
        <w:ind w:left="9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211DDB" w:rsidRDefault="00897690">
      <w:pPr>
        <w:ind w:left="9"/>
      </w:pPr>
      <w:r>
        <w:t>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</w:t>
      </w:r>
    </w:p>
    <w:p w:rsidR="00211DDB" w:rsidRDefault="00897690">
      <w:pPr>
        <w:ind w:left="9"/>
      </w:pPr>
      <w:r>
        <w:t xml:space="preserve">…………………………………………………………………………………………………………………………………………………………………………… </w:t>
      </w:r>
    </w:p>
    <w:p w:rsidR="00211DDB" w:rsidRDefault="00897690">
      <w:pPr>
        <w:spacing w:after="0" w:line="259" w:lineRule="auto"/>
        <w:ind w:left="14" w:firstLine="0"/>
        <w:jc w:val="left"/>
      </w:pPr>
      <w:r>
        <w:t xml:space="preserve"> </w:t>
      </w:r>
    </w:p>
    <w:p w:rsidR="00211DDB" w:rsidRDefault="00897690">
      <w:pPr>
        <w:spacing w:after="0" w:line="259" w:lineRule="auto"/>
        <w:ind w:left="14" w:firstLine="0"/>
        <w:jc w:val="left"/>
      </w:pPr>
      <w:r>
        <w:t xml:space="preserve"> </w:t>
      </w:r>
    </w:p>
    <w:p w:rsidR="00211DDB" w:rsidRDefault="00897690">
      <w:pPr>
        <w:numPr>
          <w:ilvl w:val="0"/>
          <w:numId w:val="10"/>
        </w:numPr>
        <w:ind w:hanging="197"/>
        <w:jc w:val="left"/>
      </w:pPr>
      <w:r>
        <w:t xml:space="preserve">Uwagi do wykonanych usług (ze strony Wykonawcy): </w:t>
      </w:r>
    </w:p>
    <w:p w:rsidR="00211DDB" w:rsidRDefault="00897690">
      <w:pPr>
        <w:spacing w:after="0" w:line="242" w:lineRule="auto"/>
        <w:ind w:left="14" w:firstLine="0"/>
        <w:jc w:val="left"/>
      </w:pPr>
      <w:r>
        <w:t>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</w:t>
      </w:r>
    </w:p>
    <w:p w:rsidR="00211DDB" w:rsidRDefault="00897690">
      <w:pPr>
        <w:ind w:left="9"/>
      </w:pPr>
      <w:r>
        <w:t xml:space="preserve">…………………………………………………………………………………………………………………………………………………………………………… </w:t>
      </w:r>
    </w:p>
    <w:p w:rsidR="00211DDB" w:rsidRDefault="00897690">
      <w:pPr>
        <w:spacing w:after="0" w:line="259" w:lineRule="auto"/>
        <w:ind w:left="14" w:firstLine="0"/>
        <w:jc w:val="left"/>
      </w:pPr>
      <w:r>
        <w:t xml:space="preserve"> </w:t>
      </w:r>
    </w:p>
    <w:p w:rsidR="00211DDB" w:rsidRDefault="00897690">
      <w:pPr>
        <w:numPr>
          <w:ilvl w:val="0"/>
          <w:numId w:val="10"/>
        </w:numPr>
        <w:ind w:hanging="197"/>
        <w:jc w:val="left"/>
      </w:pPr>
      <w:r>
        <w:t xml:space="preserve">Uwagi do wykonanych usług (ze strony Zamawiającego): </w:t>
      </w:r>
    </w:p>
    <w:p w:rsidR="00211DDB" w:rsidRDefault="00897690">
      <w:pPr>
        <w:ind w:left="9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211DDB" w:rsidRDefault="00897690">
      <w:pPr>
        <w:ind w:left="9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211DDB" w:rsidRDefault="00897690">
      <w:pPr>
        <w:ind w:left="9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211DDB" w:rsidRDefault="00897690">
      <w:pPr>
        <w:ind w:left="9"/>
      </w:pPr>
      <w:r>
        <w:t xml:space="preserve">…………………………………………………………………………………………………………………………………………………………………………… </w:t>
      </w:r>
    </w:p>
    <w:p w:rsidR="00211DDB" w:rsidRDefault="00897690">
      <w:pPr>
        <w:spacing w:after="0" w:line="259" w:lineRule="auto"/>
        <w:ind w:left="14" w:firstLine="0"/>
        <w:jc w:val="left"/>
      </w:pPr>
      <w:r>
        <w:t xml:space="preserve"> </w:t>
      </w:r>
    </w:p>
    <w:p w:rsidR="00211DDB" w:rsidRDefault="00897690">
      <w:pPr>
        <w:numPr>
          <w:ilvl w:val="0"/>
          <w:numId w:val="10"/>
        </w:numPr>
        <w:spacing w:after="21" w:line="250" w:lineRule="auto"/>
        <w:ind w:hanging="197"/>
        <w:jc w:val="left"/>
      </w:pPr>
      <w:r>
        <w:t xml:space="preserve">Wnioski: </w:t>
      </w:r>
    </w:p>
    <w:p w:rsidR="00211DDB" w:rsidRDefault="00897690">
      <w:pPr>
        <w:ind w:left="9"/>
      </w:pPr>
      <w:r>
        <w:t>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</w:t>
      </w:r>
    </w:p>
    <w:p w:rsidR="00211DDB" w:rsidRDefault="00897690">
      <w:pPr>
        <w:ind w:left="9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211DDB" w:rsidRDefault="00897690">
      <w:pPr>
        <w:ind w:left="9"/>
      </w:pPr>
      <w:r>
        <w:t xml:space="preserve">…………………………………………………………………………………………………………………………………………………………………………… </w:t>
      </w:r>
    </w:p>
    <w:p w:rsidR="00211DDB" w:rsidRDefault="00897690">
      <w:pPr>
        <w:spacing w:after="0" w:line="259" w:lineRule="auto"/>
        <w:ind w:left="14" w:firstLine="0"/>
        <w:jc w:val="left"/>
      </w:pPr>
      <w:r>
        <w:t xml:space="preserve"> </w:t>
      </w:r>
    </w:p>
    <w:p w:rsidR="00211DDB" w:rsidRDefault="00897690">
      <w:pPr>
        <w:numPr>
          <w:ilvl w:val="0"/>
          <w:numId w:val="10"/>
        </w:numPr>
        <w:spacing w:after="21" w:line="250" w:lineRule="auto"/>
        <w:ind w:hanging="197"/>
        <w:jc w:val="left"/>
      </w:pPr>
      <w:r>
        <w:t xml:space="preserve">Podpisy: </w:t>
      </w:r>
    </w:p>
    <w:p w:rsidR="00211DDB" w:rsidRDefault="00897690">
      <w:pPr>
        <w:spacing w:after="0" w:line="259" w:lineRule="auto"/>
        <w:ind w:left="14" w:firstLine="0"/>
        <w:jc w:val="left"/>
      </w:pPr>
      <w:r>
        <w:t xml:space="preserve"> </w:t>
      </w:r>
    </w:p>
    <w:p w:rsidR="00211DDB" w:rsidRDefault="00897690">
      <w:pPr>
        <w:tabs>
          <w:tab w:val="center" w:pos="1350"/>
          <w:tab w:val="center" w:pos="2847"/>
          <w:tab w:val="center" w:pos="3555"/>
          <w:tab w:val="center" w:pos="4263"/>
          <w:tab w:val="center" w:pos="4971"/>
          <w:tab w:val="center" w:pos="5679"/>
          <w:tab w:val="center" w:pos="6879"/>
        </w:tabs>
        <w:ind w:left="0" w:firstLine="0"/>
        <w:jc w:val="left"/>
      </w:pPr>
      <w:r>
        <w:rPr>
          <w:sz w:val="22"/>
        </w:rPr>
        <w:tab/>
      </w:r>
      <w:r>
        <w:t xml:space="preserve">Zamawiającego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Wykonawcy </w:t>
      </w:r>
    </w:p>
    <w:p w:rsidR="00211DDB" w:rsidRDefault="00897690">
      <w:pPr>
        <w:spacing w:after="0" w:line="259" w:lineRule="auto"/>
        <w:ind w:left="14" w:firstLine="0"/>
        <w:jc w:val="left"/>
      </w:pPr>
      <w:r>
        <w:t xml:space="preserve"> </w:t>
      </w:r>
    </w:p>
    <w:sectPr w:rsidR="00211DDB" w:rsidSect="003751EB">
      <w:footerReference w:type="even" r:id="rId8"/>
      <w:footerReference w:type="default" r:id="rId9"/>
      <w:footerReference w:type="first" r:id="rId10"/>
      <w:pgSz w:w="11906" w:h="16838"/>
      <w:pgMar w:top="892" w:right="1416" w:bottom="1449" w:left="1402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CD5" w:rsidRDefault="00965CD5">
      <w:pPr>
        <w:spacing w:after="0" w:line="240" w:lineRule="auto"/>
      </w:pPr>
      <w:r>
        <w:separator/>
      </w:r>
    </w:p>
  </w:endnote>
  <w:endnote w:type="continuationSeparator" w:id="0">
    <w:p w:rsidR="00965CD5" w:rsidRDefault="0096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DDB" w:rsidRDefault="00B7583A">
    <w:pPr>
      <w:spacing w:after="0" w:line="259" w:lineRule="auto"/>
      <w:ind w:left="0" w:right="1" w:firstLine="0"/>
      <w:jc w:val="right"/>
    </w:pPr>
    <w:r>
      <w:fldChar w:fldCharType="begin"/>
    </w:r>
    <w:r w:rsidR="00897690">
      <w:instrText xml:space="preserve"> PAGE   \* MERGEFORMAT </w:instrText>
    </w:r>
    <w:r>
      <w:fldChar w:fldCharType="separate"/>
    </w:r>
    <w:r w:rsidR="0089769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897690">
      <w:rPr>
        <w:rFonts w:ascii="Times New Roman" w:eastAsia="Times New Roman" w:hAnsi="Times New Roman" w:cs="Times New Roman"/>
        <w:sz w:val="24"/>
      </w:rPr>
      <w:t xml:space="preserve"> </w:t>
    </w:r>
  </w:p>
  <w:p w:rsidR="00211DDB" w:rsidRDefault="00897690">
    <w:pPr>
      <w:spacing w:after="0" w:line="259" w:lineRule="auto"/>
      <w:ind w:left="14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DDB" w:rsidRDefault="00B7583A">
    <w:pPr>
      <w:spacing w:after="0" w:line="259" w:lineRule="auto"/>
      <w:ind w:left="0" w:right="1" w:firstLine="0"/>
      <w:jc w:val="right"/>
    </w:pPr>
    <w:r>
      <w:fldChar w:fldCharType="begin"/>
    </w:r>
    <w:r w:rsidR="00897690">
      <w:instrText xml:space="preserve"> PAGE   \* MERGEFORMAT </w:instrText>
    </w:r>
    <w:r>
      <w:fldChar w:fldCharType="separate"/>
    </w:r>
    <w:r w:rsidR="006D3537" w:rsidRPr="006D3537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 w:rsidR="00897690">
      <w:rPr>
        <w:rFonts w:ascii="Times New Roman" w:eastAsia="Times New Roman" w:hAnsi="Times New Roman" w:cs="Times New Roman"/>
        <w:sz w:val="24"/>
      </w:rPr>
      <w:t xml:space="preserve"> </w:t>
    </w:r>
  </w:p>
  <w:p w:rsidR="00211DDB" w:rsidRDefault="00897690">
    <w:pPr>
      <w:spacing w:after="0" w:line="259" w:lineRule="auto"/>
      <w:ind w:left="14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DDB" w:rsidRDefault="00B7583A">
    <w:pPr>
      <w:spacing w:after="0" w:line="259" w:lineRule="auto"/>
      <w:ind w:left="0" w:right="1" w:firstLine="0"/>
      <w:jc w:val="right"/>
    </w:pPr>
    <w:r>
      <w:fldChar w:fldCharType="begin"/>
    </w:r>
    <w:r w:rsidR="00897690">
      <w:instrText xml:space="preserve"> PAGE   \* MERGEFORMAT </w:instrText>
    </w:r>
    <w:r>
      <w:fldChar w:fldCharType="separate"/>
    </w:r>
    <w:r w:rsidR="0089769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897690">
      <w:rPr>
        <w:rFonts w:ascii="Times New Roman" w:eastAsia="Times New Roman" w:hAnsi="Times New Roman" w:cs="Times New Roman"/>
        <w:sz w:val="24"/>
      </w:rPr>
      <w:t xml:space="preserve"> </w:t>
    </w:r>
  </w:p>
  <w:p w:rsidR="00211DDB" w:rsidRDefault="00897690">
    <w:pPr>
      <w:spacing w:after="0" w:line="259" w:lineRule="auto"/>
      <w:ind w:left="14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CD5" w:rsidRDefault="00965CD5">
      <w:pPr>
        <w:spacing w:after="0" w:line="240" w:lineRule="auto"/>
      </w:pPr>
      <w:r>
        <w:separator/>
      </w:r>
    </w:p>
  </w:footnote>
  <w:footnote w:type="continuationSeparator" w:id="0">
    <w:p w:rsidR="00965CD5" w:rsidRDefault="00965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122"/>
    <w:multiLevelType w:val="hybridMultilevel"/>
    <w:tmpl w:val="FC46BC04"/>
    <w:lvl w:ilvl="0" w:tplc="9AFC3760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D449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0493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7677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8AFD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8ADB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26B2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3C9B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72FA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765BD8"/>
    <w:multiLevelType w:val="hybridMultilevel"/>
    <w:tmpl w:val="7316A3C6"/>
    <w:lvl w:ilvl="0" w:tplc="6C043168">
      <w:start w:val="1"/>
      <w:numFmt w:val="decimal"/>
      <w:lvlText w:val="%1.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949E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50B0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EE49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1ECB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6272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3CDC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0C46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882F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9768FC"/>
    <w:multiLevelType w:val="hybridMultilevel"/>
    <w:tmpl w:val="D85AA36A"/>
    <w:lvl w:ilvl="0" w:tplc="86EA234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1E40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0DB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0C00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04F6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E238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1455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40A5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F4DD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97402F"/>
    <w:multiLevelType w:val="hybridMultilevel"/>
    <w:tmpl w:val="3252D9FC"/>
    <w:lvl w:ilvl="0" w:tplc="43CC6BF4">
      <w:start w:val="1"/>
      <w:numFmt w:val="decimal"/>
      <w:lvlText w:val="%1.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28A2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E656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2EDB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5E50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2861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2EE8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2A59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762A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AC2C5E"/>
    <w:multiLevelType w:val="hybridMultilevel"/>
    <w:tmpl w:val="9C68F1CC"/>
    <w:lvl w:ilvl="0" w:tplc="CCF20A0A">
      <w:start w:val="1"/>
      <w:numFmt w:val="lowerLetter"/>
      <w:lvlText w:val="%1)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14EAB8">
      <w:start w:val="1"/>
      <w:numFmt w:val="lowerLetter"/>
      <w:lvlText w:val="%2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D0A1AC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CAC234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E453F0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9C0036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082EBE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0561C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DEEC2A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2F4C89"/>
    <w:multiLevelType w:val="hybridMultilevel"/>
    <w:tmpl w:val="B46AE8C4"/>
    <w:lvl w:ilvl="0" w:tplc="44FE3BAC">
      <w:start w:val="3"/>
      <w:numFmt w:val="decimal"/>
      <w:lvlText w:val="%1."/>
      <w:lvlJc w:val="left"/>
      <w:pPr>
        <w:ind w:left="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505A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7656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5EAB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8CE0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C4AF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A885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1C29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CE51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D66705"/>
    <w:multiLevelType w:val="hybridMultilevel"/>
    <w:tmpl w:val="E000ED86"/>
    <w:lvl w:ilvl="0" w:tplc="C854DB48">
      <w:start w:val="3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0A94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308A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B4D5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0A25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F22B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1C99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3475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ACBC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BF334A"/>
    <w:multiLevelType w:val="hybridMultilevel"/>
    <w:tmpl w:val="AB08F84E"/>
    <w:lvl w:ilvl="0" w:tplc="53204F2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545292">
      <w:start w:val="1"/>
      <w:numFmt w:val="decimal"/>
      <w:lvlText w:val="%2)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FE3EA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F4228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5E546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68973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44E2C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F881E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1E390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8C46A3"/>
    <w:multiLevelType w:val="hybridMultilevel"/>
    <w:tmpl w:val="188282CC"/>
    <w:lvl w:ilvl="0" w:tplc="2B6E5FB4">
      <w:start w:val="1"/>
      <w:numFmt w:val="decimal"/>
      <w:lvlText w:val="%1.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687E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EC22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023F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C0B4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2E8D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C050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C81B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1EC8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F2815C2"/>
    <w:multiLevelType w:val="hybridMultilevel"/>
    <w:tmpl w:val="C7407DC4"/>
    <w:lvl w:ilvl="0" w:tplc="365E03AE">
      <w:start w:val="1"/>
      <w:numFmt w:val="decimal"/>
      <w:lvlText w:val="%1)"/>
      <w:lvlJc w:val="left"/>
      <w:pPr>
        <w:ind w:left="1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602870">
      <w:start w:val="1"/>
      <w:numFmt w:val="lowerLetter"/>
      <w:lvlText w:val="%2"/>
      <w:lvlJc w:val="left"/>
      <w:pPr>
        <w:ind w:left="1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D613F4">
      <w:start w:val="1"/>
      <w:numFmt w:val="lowerRoman"/>
      <w:lvlText w:val="%3"/>
      <w:lvlJc w:val="left"/>
      <w:pPr>
        <w:ind w:left="2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C068E4">
      <w:start w:val="1"/>
      <w:numFmt w:val="decimal"/>
      <w:lvlText w:val="%4"/>
      <w:lvlJc w:val="left"/>
      <w:pPr>
        <w:ind w:left="3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2CCF9A">
      <w:start w:val="1"/>
      <w:numFmt w:val="lowerLetter"/>
      <w:lvlText w:val="%5"/>
      <w:lvlJc w:val="left"/>
      <w:pPr>
        <w:ind w:left="3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C4FAEA">
      <w:start w:val="1"/>
      <w:numFmt w:val="lowerRoman"/>
      <w:lvlText w:val="%6"/>
      <w:lvlJc w:val="left"/>
      <w:pPr>
        <w:ind w:left="4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584AC0">
      <w:start w:val="1"/>
      <w:numFmt w:val="decimal"/>
      <w:lvlText w:val="%7"/>
      <w:lvlJc w:val="left"/>
      <w:pPr>
        <w:ind w:left="5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C22822">
      <w:start w:val="1"/>
      <w:numFmt w:val="lowerLetter"/>
      <w:lvlText w:val="%8"/>
      <w:lvlJc w:val="left"/>
      <w:pPr>
        <w:ind w:left="6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BA521A">
      <w:start w:val="1"/>
      <w:numFmt w:val="lowerRoman"/>
      <w:lvlText w:val="%9"/>
      <w:lvlJc w:val="left"/>
      <w:pPr>
        <w:ind w:left="6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1DDB"/>
    <w:rsid w:val="00045458"/>
    <w:rsid w:val="000E39AC"/>
    <w:rsid w:val="001F32EF"/>
    <w:rsid w:val="00211DDB"/>
    <w:rsid w:val="003348ED"/>
    <w:rsid w:val="003751EB"/>
    <w:rsid w:val="003A17DC"/>
    <w:rsid w:val="003E527D"/>
    <w:rsid w:val="003F043D"/>
    <w:rsid w:val="004D0315"/>
    <w:rsid w:val="00592A56"/>
    <w:rsid w:val="00600E6D"/>
    <w:rsid w:val="006D3537"/>
    <w:rsid w:val="00761D77"/>
    <w:rsid w:val="0079551B"/>
    <w:rsid w:val="00852CDF"/>
    <w:rsid w:val="00897690"/>
    <w:rsid w:val="00965CD5"/>
    <w:rsid w:val="009C0585"/>
    <w:rsid w:val="009F397D"/>
    <w:rsid w:val="00A354C3"/>
    <w:rsid w:val="00B23243"/>
    <w:rsid w:val="00B7583A"/>
    <w:rsid w:val="00C4724C"/>
    <w:rsid w:val="00C72262"/>
    <w:rsid w:val="00D87E34"/>
    <w:rsid w:val="00DE30BA"/>
    <w:rsid w:val="00F5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1EB"/>
    <w:pPr>
      <w:spacing w:after="4" w:line="249" w:lineRule="auto"/>
      <w:ind w:left="24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3751EB"/>
    <w:pPr>
      <w:keepNext/>
      <w:keepLines/>
      <w:spacing w:after="3"/>
      <w:ind w:left="24" w:hanging="1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751EB"/>
    <w:rPr>
      <w:rFonts w:ascii="Calibri" w:eastAsia="Calibri" w:hAnsi="Calibri" w:cs="Calibri"/>
      <w:b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8ED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1505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UG</dc:creator>
  <cp:lastModifiedBy>Admin</cp:lastModifiedBy>
  <cp:revision>9</cp:revision>
  <cp:lastPrinted>2019-11-19T10:28:00Z</cp:lastPrinted>
  <dcterms:created xsi:type="dcterms:W3CDTF">2020-03-24T08:16:00Z</dcterms:created>
  <dcterms:modified xsi:type="dcterms:W3CDTF">2020-05-04T07:05:00Z</dcterms:modified>
</cp:coreProperties>
</file>