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AD5" w:rsidRPr="00824095" w:rsidRDefault="00EE6894" w:rsidP="00AD2AD5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Znak: 217.2 38.2024</w:t>
      </w:r>
      <w:r w:rsidR="00AD2AD5"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.EP                                                             </w:t>
      </w:r>
      <w:r w:rsidR="00F6436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Końskie, 27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.06.2024</w:t>
      </w:r>
      <w:r w:rsidR="00AD2AD5"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r.</w:t>
      </w:r>
    </w:p>
    <w:p w:rsidR="00AD2AD5" w:rsidRPr="00824095" w:rsidRDefault="00AD2AD5" w:rsidP="00AD2AD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D2AD5" w:rsidRPr="00824095" w:rsidRDefault="00AD2AD5" w:rsidP="00AD2AD5">
      <w:pPr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Otrzymują</w:t>
      </w:r>
    </w:p>
    <w:p w:rsidR="00AD2AD5" w:rsidRPr="00824095" w:rsidRDefault="00AD2AD5" w:rsidP="00AD2AD5">
      <w:pPr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uczestnicy postępowania</w:t>
      </w:r>
    </w:p>
    <w:p w:rsidR="00AD2AD5" w:rsidRPr="00824095" w:rsidRDefault="00AD2AD5" w:rsidP="00AD2AD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D2AD5" w:rsidRPr="00824095" w:rsidRDefault="00AD2AD5" w:rsidP="00AD2AD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Dotyczy: Zaproszenia do złożenia </w:t>
      </w:r>
      <w:proofErr w:type="spellStart"/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</w:t>
      </w:r>
      <w:proofErr w:type="spellEnd"/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cenowej na wykonywanie kompleksowych usług polegających na organizacji oraz obsłudze emisji obligacji </w:t>
      </w:r>
      <w:proofErr w:type="spellStart"/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komunalnych</w:t>
      </w:r>
      <w:proofErr w:type="spellEnd"/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</w:p>
    <w:p w:rsidR="00AD2AD5" w:rsidRPr="00824095" w:rsidRDefault="00AD2AD5" w:rsidP="00AD2AD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D2AD5" w:rsidRDefault="00AD2AD5" w:rsidP="00EE6894">
      <w:pPr>
        <w:pStyle w:val="Nagwek3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EE6894">
        <w:rPr>
          <w:rFonts w:ascii="Times New Roman" w:hAnsi="Times New Roman" w:cs="Times New Roman"/>
          <w:b w:val="0"/>
          <w:color w:val="auto"/>
          <w:sz w:val="24"/>
          <w:szCs w:val="24"/>
        </w:rPr>
        <w:t>Zamawiający udziela odpowiedzi na zadane pytania:</w:t>
      </w:r>
    </w:p>
    <w:p w:rsidR="00C77AA1" w:rsidRPr="00F64362" w:rsidRDefault="00C77AA1" w:rsidP="00C77AA1">
      <w:pPr>
        <w:rPr>
          <w:rFonts w:ascii="PKO Bank Polski" w:hAnsi="PKO Bank Polski"/>
          <w:color w:val="000000"/>
          <w:sz w:val="24"/>
          <w:szCs w:val="24"/>
          <w:lang w:eastAsia="pl-PL"/>
        </w:rPr>
      </w:pPr>
      <w:r w:rsidRPr="00F64362">
        <w:rPr>
          <w:rFonts w:ascii="PKO Bank Polski" w:hAnsi="PKO Bank Polski"/>
          <w:color w:val="000000"/>
          <w:sz w:val="24"/>
          <w:szCs w:val="24"/>
          <w:lang w:eastAsia="pl-PL"/>
        </w:rPr>
        <w:t>1.         Czy w okresie ostatnich 12 miesięcy wszczęto przeciwko jednostce postępowanie egzekucyjne w kwocie wyższej niż 100 tys. zł?</w:t>
      </w:r>
    </w:p>
    <w:p w:rsidR="00C77AA1" w:rsidRPr="00F64362" w:rsidRDefault="00C77AA1" w:rsidP="00C77AA1">
      <w:pPr>
        <w:rPr>
          <w:rFonts w:ascii="PKO Bank Polski" w:hAnsi="PKO Bank Polski"/>
          <w:color w:val="000000"/>
          <w:sz w:val="24"/>
          <w:szCs w:val="24"/>
          <w:lang w:eastAsia="pl-PL"/>
        </w:rPr>
      </w:pPr>
      <w:r w:rsidRPr="00F64362">
        <w:rPr>
          <w:rFonts w:ascii="PKO Bank Polski" w:hAnsi="PKO Bank Polski"/>
          <w:color w:val="000000"/>
          <w:sz w:val="24"/>
          <w:szCs w:val="24"/>
          <w:lang w:eastAsia="pl-PL"/>
        </w:rPr>
        <w:t>2.         Czy jednostka w okresie ostatnich 12 miesięcy posiadała opóźnienia w spłacie kredytów, pożyczek lub obligacji dłuższe niż 30 dni?</w:t>
      </w:r>
    </w:p>
    <w:p w:rsidR="00C77AA1" w:rsidRPr="00F64362" w:rsidRDefault="00F64362" w:rsidP="00C77AA1">
      <w:pPr>
        <w:rPr>
          <w:rFonts w:ascii="PKO Bank Polski" w:hAnsi="PKO Bank Polski"/>
          <w:color w:val="000000"/>
          <w:sz w:val="24"/>
          <w:szCs w:val="24"/>
        </w:rPr>
      </w:pPr>
      <w:r>
        <w:rPr>
          <w:rFonts w:ascii="PKO Bank Polski" w:hAnsi="PKO Bank Polski"/>
          <w:color w:val="000000"/>
          <w:sz w:val="24"/>
          <w:szCs w:val="24"/>
        </w:rPr>
        <w:t xml:space="preserve">3.         </w:t>
      </w:r>
      <w:r w:rsidR="00C77AA1" w:rsidRPr="00F64362">
        <w:rPr>
          <w:rFonts w:ascii="PKO Bank Polski" w:hAnsi="PKO Bank Polski"/>
          <w:color w:val="000000"/>
          <w:sz w:val="24"/>
          <w:szCs w:val="24"/>
        </w:rPr>
        <w:t xml:space="preserve">Proszę także o przesłanie sprawozdania </w:t>
      </w:r>
      <w:proofErr w:type="spellStart"/>
      <w:r w:rsidR="00C77AA1" w:rsidRPr="00F64362">
        <w:rPr>
          <w:rFonts w:ascii="PKO Bank Polski" w:hAnsi="PKO Bank Polski"/>
          <w:color w:val="000000"/>
          <w:sz w:val="24"/>
          <w:szCs w:val="24"/>
        </w:rPr>
        <w:t>RB-Z</w:t>
      </w:r>
      <w:proofErr w:type="spellEnd"/>
      <w:r w:rsidR="00C77AA1" w:rsidRPr="00F64362">
        <w:rPr>
          <w:rFonts w:ascii="PKO Bank Polski" w:hAnsi="PKO Bank Polski"/>
          <w:color w:val="000000"/>
          <w:sz w:val="24"/>
          <w:szCs w:val="24"/>
        </w:rPr>
        <w:t xml:space="preserve"> za I kwartał 2024</w:t>
      </w:r>
    </w:p>
    <w:p w:rsidR="00C77AA1" w:rsidRDefault="00C77AA1" w:rsidP="00C77AA1">
      <w:pPr>
        <w:rPr>
          <w:rFonts w:ascii="PKO Bank Polski" w:hAnsi="PKO Bank Polski"/>
          <w:color w:val="000000"/>
          <w:sz w:val="20"/>
          <w:szCs w:val="20"/>
        </w:rPr>
      </w:pPr>
    </w:p>
    <w:p w:rsidR="00634AD6" w:rsidRPr="00634AD6" w:rsidRDefault="00634AD6" w:rsidP="00634AD6"/>
    <w:p w:rsidR="00350574" w:rsidRDefault="00350574" w:rsidP="00EE6894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964A4">
        <w:rPr>
          <w:rFonts w:ascii="Times New Roman" w:hAnsi="Times New Roman" w:cs="Times New Roman"/>
          <w:b/>
          <w:sz w:val="24"/>
          <w:szCs w:val="24"/>
          <w:u w:val="single"/>
        </w:rPr>
        <w:t>Odpowiedzi:</w:t>
      </w:r>
    </w:p>
    <w:p w:rsidR="00F64362" w:rsidRPr="00F64362" w:rsidRDefault="00F64362" w:rsidP="00F64362">
      <w:pPr>
        <w:pStyle w:val="Akapitzlist"/>
        <w:numPr>
          <w:ilvl w:val="0"/>
          <w:numId w:val="6"/>
        </w:numPr>
        <w:spacing w:line="240" w:lineRule="auto"/>
        <w:ind w:left="714" w:hanging="357"/>
        <w:jc w:val="both"/>
        <w:rPr>
          <w:rFonts w:ascii="Times New Roman" w:hAnsi="Times New Roman" w:cs="Times New Roman"/>
          <w:w w:val="100"/>
          <w:sz w:val="24"/>
          <w:szCs w:val="24"/>
        </w:rPr>
      </w:pPr>
      <w:r w:rsidRPr="00F64362">
        <w:rPr>
          <w:rFonts w:ascii="Times New Roman" w:hAnsi="Times New Roman" w:cs="Times New Roman"/>
          <w:w w:val="100"/>
          <w:sz w:val="24"/>
          <w:szCs w:val="24"/>
        </w:rPr>
        <w:t xml:space="preserve">Nie </w:t>
      </w:r>
    </w:p>
    <w:p w:rsidR="00F64362" w:rsidRPr="00F64362" w:rsidRDefault="00F64362" w:rsidP="00F64362">
      <w:pPr>
        <w:pStyle w:val="Akapitzlist"/>
        <w:numPr>
          <w:ilvl w:val="0"/>
          <w:numId w:val="6"/>
        </w:numPr>
        <w:spacing w:line="240" w:lineRule="auto"/>
        <w:ind w:left="714" w:hanging="357"/>
        <w:jc w:val="both"/>
        <w:rPr>
          <w:rFonts w:ascii="Times New Roman" w:hAnsi="Times New Roman" w:cs="Times New Roman"/>
          <w:w w:val="100"/>
          <w:sz w:val="24"/>
          <w:szCs w:val="24"/>
        </w:rPr>
      </w:pPr>
      <w:r w:rsidRPr="00F64362">
        <w:rPr>
          <w:rFonts w:ascii="Times New Roman" w:hAnsi="Times New Roman" w:cs="Times New Roman"/>
          <w:w w:val="100"/>
          <w:sz w:val="24"/>
          <w:szCs w:val="24"/>
        </w:rPr>
        <w:t xml:space="preserve">Nie </w:t>
      </w:r>
    </w:p>
    <w:p w:rsidR="00F64362" w:rsidRPr="00F64362" w:rsidRDefault="00F64362" w:rsidP="00F64362">
      <w:pPr>
        <w:pStyle w:val="Akapitzlist"/>
        <w:numPr>
          <w:ilvl w:val="0"/>
          <w:numId w:val="6"/>
        </w:numPr>
        <w:spacing w:line="240" w:lineRule="auto"/>
        <w:ind w:left="714" w:hanging="357"/>
        <w:jc w:val="both"/>
        <w:rPr>
          <w:rFonts w:ascii="Times New Roman" w:hAnsi="Times New Roman" w:cs="Times New Roman"/>
          <w:w w:val="100"/>
          <w:sz w:val="24"/>
          <w:szCs w:val="24"/>
        </w:rPr>
      </w:pPr>
      <w:r w:rsidRPr="00F64362">
        <w:rPr>
          <w:rFonts w:ascii="Times New Roman" w:hAnsi="Times New Roman" w:cs="Times New Roman"/>
          <w:w w:val="100"/>
          <w:sz w:val="24"/>
          <w:szCs w:val="24"/>
        </w:rPr>
        <w:t xml:space="preserve">W załączeniu </w:t>
      </w:r>
    </w:p>
    <w:sectPr w:rsidR="00F64362" w:rsidRPr="00F64362" w:rsidSect="00C47C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KO Bank Polski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62EB2"/>
    <w:multiLevelType w:val="hybridMultilevel"/>
    <w:tmpl w:val="424831E8"/>
    <w:lvl w:ilvl="0" w:tplc="F17CAA4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E2F8C"/>
    <w:multiLevelType w:val="hybridMultilevel"/>
    <w:tmpl w:val="A46AF9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441B17"/>
    <w:multiLevelType w:val="multilevel"/>
    <w:tmpl w:val="E65256EA"/>
    <w:lvl w:ilvl="0">
      <w:start w:val="1"/>
      <w:numFmt w:val="decimal"/>
      <w:pStyle w:val="Nagwek1"/>
      <w:lvlText w:val="%1."/>
      <w:lvlJc w:val="left"/>
      <w:pPr>
        <w:ind w:left="796" w:hanging="360"/>
      </w:pPr>
      <w:rPr>
        <w:rFonts w:cs="Times New Roman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27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827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74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430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521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7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6692" w:hanging="1800"/>
      </w:pPr>
      <w:rPr>
        <w:rFonts w:cs="Times New Roman" w:hint="default"/>
      </w:rPr>
    </w:lvl>
  </w:abstractNum>
  <w:abstractNum w:abstractNumId="3">
    <w:nsid w:val="60FC6827"/>
    <w:multiLevelType w:val="hybridMultilevel"/>
    <w:tmpl w:val="BE764A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D2AD5"/>
    <w:rsid w:val="000F3D02"/>
    <w:rsid w:val="001207A8"/>
    <w:rsid w:val="00344A4D"/>
    <w:rsid w:val="00345CEA"/>
    <w:rsid w:val="00350574"/>
    <w:rsid w:val="003C1235"/>
    <w:rsid w:val="004666CA"/>
    <w:rsid w:val="004C1EA2"/>
    <w:rsid w:val="00582EAD"/>
    <w:rsid w:val="005F4A66"/>
    <w:rsid w:val="00634AD6"/>
    <w:rsid w:val="006A736C"/>
    <w:rsid w:val="00750364"/>
    <w:rsid w:val="00806F3A"/>
    <w:rsid w:val="00A50D66"/>
    <w:rsid w:val="00A763AB"/>
    <w:rsid w:val="00AD2AD5"/>
    <w:rsid w:val="00B00529"/>
    <w:rsid w:val="00B964A4"/>
    <w:rsid w:val="00BA6252"/>
    <w:rsid w:val="00C4220B"/>
    <w:rsid w:val="00C47C6E"/>
    <w:rsid w:val="00C77AA1"/>
    <w:rsid w:val="00D736D1"/>
    <w:rsid w:val="00E84C46"/>
    <w:rsid w:val="00EE6894"/>
    <w:rsid w:val="00F64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w w:val="89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2AD5"/>
    <w:pPr>
      <w:spacing w:after="200" w:line="276" w:lineRule="auto"/>
    </w:pPr>
    <w:rPr>
      <w:rFonts w:asciiTheme="minorHAnsi" w:eastAsiaTheme="minorHAnsi" w:hAnsiTheme="minorHAnsi" w:cstheme="minorBidi"/>
      <w:w w:val="100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0F3D02"/>
    <w:pPr>
      <w:keepNext/>
      <w:numPr>
        <w:numId w:val="3"/>
      </w:numPr>
      <w:spacing w:before="120" w:after="120"/>
      <w:jc w:val="both"/>
      <w:outlineLvl w:val="0"/>
    </w:pPr>
    <w:rPr>
      <w:rFonts w:ascii="Arial" w:hAnsi="Arial"/>
      <w:b/>
      <w:noProof/>
      <w:w w:val="89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0F3D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w w:val="89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AD2AD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0F3D02"/>
    <w:rPr>
      <w:rFonts w:ascii="Arial" w:hAnsi="Arial"/>
      <w:b/>
      <w:noProof/>
      <w:sz w:val="22"/>
    </w:rPr>
  </w:style>
  <w:style w:type="character" w:customStyle="1" w:styleId="Nagwek2Znak">
    <w:name w:val="Nagłówek 2 Znak"/>
    <w:basedOn w:val="Domylnaczcionkaakapitu"/>
    <w:link w:val="Nagwek2"/>
    <w:rsid w:val="000F3D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ytu">
    <w:name w:val="Title"/>
    <w:basedOn w:val="Normalny"/>
    <w:next w:val="Normalny"/>
    <w:link w:val="TytuZnak"/>
    <w:qFormat/>
    <w:rsid w:val="000F3D0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w w:val="89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0F3D0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0F3D0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w w:val="89"/>
    </w:rPr>
  </w:style>
  <w:style w:type="character" w:customStyle="1" w:styleId="PodtytuZnak">
    <w:name w:val="Podtytuł Znak"/>
    <w:basedOn w:val="Domylnaczcionkaakapitu"/>
    <w:link w:val="Podtytu"/>
    <w:rsid w:val="000F3D02"/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styleId="Pogrubienie">
    <w:name w:val="Strong"/>
    <w:basedOn w:val="Domylnaczcionkaakapitu"/>
    <w:uiPriority w:val="99"/>
    <w:qFormat/>
    <w:rsid w:val="000F3D02"/>
    <w:rPr>
      <w:rFonts w:cs="Times New Roman"/>
      <w:b/>
    </w:rPr>
  </w:style>
  <w:style w:type="character" w:styleId="Uwydatnienie">
    <w:name w:val="Emphasis"/>
    <w:basedOn w:val="Domylnaczcionkaakapitu"/>
    <w:qFormat/>
    <w:rsid w:val="000F3D02"/>
    <w:rPr>
      <w:i/>
      <w:iCs/>
    </w:rPr>
  </w:style>
  <w:style w:type="paragraph" w:styleId="Bezodstpw">
    <w:name w:val="No Spacing"/>
    <w:uiPriority w:val="1"/>
    <w:qFormat/>
    <w:rsid w:val="000F3D02"/>
    <w:rPr>
      <w:lang w:eastAsia="en-US"/>
    </w:rPr>
  </w:style>
  <w:style w:type="paragraph" w:styleId="Akapitzlist">
    <w:name w:val="List Paragraph"/>
    <w:aliases w:val="normalny tekst,CW_Lista,Numerowanie,Obiekt,List Paragraph1,Preambuła,BulletC"/>
    <w:basedOn w:val="Normalny"/>
    <w:link w:val="AkapitzlistZnak"/>
    <w:uiPriority w:val="34"/>
    <w:qFormat/>
    <w:rsid w:val="000F3D02"/>
    <w:pPr>
      <w:ind w:left="720"/>
      <w:contextualSpacing/>
    </w:pPr>
    <w:rPr>
      <w:w w:val="89"/>
      <w:szCs w:val="20"/>
    </w:rPr>
  </w:style>
  <w:style w:type="character" w:customStyle="1" w:styleId="AkapitzlistZnak">
    <w:name w:val="Akapit z listą Znak"/>
    <w:aliases w:val="normalny tekst Znak,CW_Lista Znak,Numerowanie Znak,Obiekt Znak,List Paragraph1 Znak,Preambuła Znak,BulletC Znak"/>
    <w:link w:val="Akapitzlist"/>
    <w:uiPriority w:val="34"/>
    <w:locked/>
    <w:rsid w:val="000F3D02"/>
    <w:rPr>
      <w:szCs w:val="20"/>
      <w:lang w:eastAsia="en-US"/>
    </w:rPr>
  </w:style>
  <w:style w:type="character" w:customStyle="1" w:styleId="Nagwek3Znak">
    <w:name w:val="Nagłówek 3 Znak"/>
    <w:basedOn w:val="Domylnaczcionkaakapitu"/>
    <w:link w:val="Nagwek3"/>
    <w:rsid w:val="00AD2AD5"/>
    <w:rPr>
      <w:rFonts w:asciiTheme="majorHAnsi" w:eastAsiaTheme="majorEastAsia" w:hAnsiTheme="majorHAnsi" w:cstheme="majorBidi"/>
      <w:b/>
      <w:bCs/>
      <w:color w:val="4F81BD" w:themeColor="accent1"/>
      <w:w w:val="100"/>
      <w:sz w:val="22"/>
      <w:szCs w:val="22"/>
      <w:lang w:eastAsia="en-US"/>
    </w:rPr>
  </w:style>
  <w:style w:type="paragraph" w:customStyle="1" w:styleId="Default">
    <w:name w:val="Default"/>
    <w:basedOn w:val="Normalny"/>
    <w:uiPriority w:val="99"/>
    <w:rsid w:val="006A736C"/>
    <w:pPr>
      <w:autoSpaceDE w:val="0"/>
      <w:autoSpaceDN w:val="0"/>
      <w:spacing w:after="0" w:line="240" w:lineRule="auto"/>
    </w:pPr>
    <w:rPr>
      <w:rFonts w:ascii="Calibri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52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4</cp:revision>
  <cp:lastPrinted>2024-06-27T06:07:00Z</cp:lastPrinted>
  <dcterms:created xsi:type="dcterms:W3CDTF">2024-06-26T06:26:00Z</dcterms:created>
  <dcterms:modified xsi:type="dcterms:W3CDTF">2024-06-27T06:08:00Z</dcterms:modified>
</cp:coreProperties>
</file>