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48A" w:rsidRPr="002D348A" w:rsidRDefault="00F01A93" w:rsidP="005346F3">
      <w:pPr>
        <w:jc w:val="center"/>
        <w:rPr>
          <w:rFonts w:cs="Times New Roman"/>
          <w:b/>
          <w:sz w:val="26"/>
          <w:szCs w:val="26"/>
        </w:rPr>
      </w:pPr>
      <w:r w:rsidRPr="002D348A">
        <w:rPr>
          <w:rFonts w:cs="Times New Roman"/>
          <w:b/>
          <w:sz w:val="26"/>
          <w:szCs w:val="26"/>
        </w:rPr>
        <w:t xml:space="preserve">Wykaz lokali mieszkalnych przeznaczonych do sprzedaży </w:t>
      </w:r>
      <w:r w:rsidR="00383B37" w:rsidRPr="002D348A">
        <w:rPr>
          <w:rFonts w:cs="Times New Roman"/>
          <w:b/>
          <w:sz w:val="26"/>
          <w:szCs w:val="26"/>
        </w:rPr>
        <w:t>na rzecz najemców wraz z</w:t>
      </w:r>
      <w:r w:rsidR="002D348A" w:rsidRPr="002D348A">
        <w:rPr>
          <w:rFonts w:cs="Times New Roman"/>
          <w:b/>
          <w:sz w:val="26"/>
          <w:szCs w:val="26"/>
        </w:rPr>
        <w:t>e sprzedażą ułamkowej części gruntu</w:t>
      </w:r>
    </w:p>
    <w:p w:rsidR="002D348A" w:rsidRPr="005346F3" w:rsidRDefault="002D348A" w:rsidP="00C822DF">
      <w:pPr>
        <w:jc w:val="center"/>
        <w:rPr>
          <w:rFonts w:cs="Times New Roman"/>
          <w:b/>
        </w:rPr>
      </w:pPr>
    </w:p>
    <w:p w:rsidR="00DA24E5" w:rsidRDefault="007F334C" w:rsidP="005346F3">
      <w:pPr>
        <w:jc w:val="both"/>
        <w:rPr>
          <w:rFonts w:cs="Times New Roman"/>
        </w:rPr>
      </w:pPr>
      <w:r>
        <w:t xml:space="preserve">          </w:t>
      </w:r>
      <w:r w:rsidR="002D348A">
        <w:t>Na</w:t>
      </w:r>
      <w:r w:rsidR="002D348A" w:rsidRPr="00994EA4">
        <w:t xml:space="preserve"> podstawie</w:t>
      </w:r>
      <w:r w:rsidR="002D348A">
        <w:t xml:space="preserve"> art. 35</w:t>
      </w:r>
      <w:r w:rsidR="002D348A" w:rsidRPr="00994EA4">
        <w:t xml:space="preserve"> ust</w:t>
      </w:r>
      <w:r w:rsidR="002D348A">
        <w:t>. 1</w:t>
      </w:r>
      <w:r w:rsidR="002D348A" w:rsidRPr="00994EA4">
        <w:t xml:space="preserve"> ustawy</w:t>
      </w:r>
      <w:r w:rsidR="002D348A">
        <w:t xml:space="preserve"> z</w:t>
      </w:r>
      <w:r w:rsidR="002D348A" w:rsidRPr="00994EA4">
        <w:t xml:space="preserve"> dnia</w:t>
      </w:r>
      <w:r w:rsidR="002D348A">
        <w:t xml:space="preserve"> 21</w:t>
      </w:r>
      <w:r w:rsidR="002D348A" w:rsidRPr="00994EA4">
        <w:t xml:space="preserve"> sierpnia</w:t>
      </w:r>
      <w:r w:rsidR="002D348A">
        <w:t xml:space="preserve"> 1997</w:t>
      </w:r>
      <w:r w:rsidR="002D348A" w:rsidRPr="00994EA4">
        <w:t xml:space="preserve"> roku</w:t>
      </w:r>
      <w:r w:rsidR="002D348A">
        <w:t xml:space="preserve"> o</w:t>
      </w:r>
      <w:r w:rsidR="002D348A" w:rsidRPr="00994EA4">
        <w:t xml:space="preserve"> gospodarce nieruchomościami</w:t>
      </w:r>
      <w:r w:rsidR="0043142E">
        <w:t xml:space="preserve"> (Dz. U. z 2023</w:t>
      </w:r>
      <w:r w:rsidR="002D348A">
        <w:t xml:space="preserve"> r.,</w:t>
      </w:r>
      <w:r w:rsidR="002D348A" w:rsidRPr="00994EA4">
        <w:t xml:space="preserve"> poz</w:t>
      </w:r>
      <w:r w:rsidR="0043142E">
        <w:t>. 344</w:t>
      </w:r>
      <w:r w:rsidR="00CD04EA">
        <w:t xml:space="preserve"> ze zm.</w:t>
      </w:r>
      <w:r w:rsidR="002D348A">
        <w:t>)</w:t>
      </w:r>
      <w:r w:rsidR="002D348A" w:rsidRPr="00994EA4">
        <w:t xml:space="preserve"> Burmistrz Miasta i Gminy Końskie podaje</w:t>
      </w:r>
      <w:r w:rsidR="002D348A">
        <w:t xml:space="preserve"> do</w:t>
      </w:r>
      <w:r w:rsidR="0015391B">
        <w:t xml:space="preserve"> publicznej wiadomości wykaz lokali mieszkalnych</w:t>
      </w:r>
      <w:r w:rsidR="002D348A">
        <w:t xml:space="preserve">, przeznaczonych </w:t>
      </w:r>
      <w:r w:rsidR="002D348A">
        <w:rPr>
          <w:rFonts w:cs="Times New Roman"/>
        </w:rPr>
        <w:t xml:space="preserve">do sprzedaży </w:t>
      </w:r>
      <w:r w:rsidR="0015391B">
        <w:rPr>
          <w:rFonts w:cs="Times New Roman"/>
        </w:rPr>
        <w:t>w drodze bezprzetargowej, na rzecz najemców przedmiotowych lokali, z którymi najem został nawiązany na czas nieoznaczony.</w:t>
      </w:r>
    </w:p>
    <w:p w:rsidR="005346F3" w:rsidRPr="0015391B" w:rsidRDefault="005346F3" w:rsidP="005346F3">
      <w:pPr>
        <w:jc w:val="both"/>
        <w:rPr>
          <w:rFonts w:cs="Times New Roman"/>
        </w:rPr>
      </w:pPr>
    </w:p>
    <w:tbl>
      <w:tblPr>
        <w:tblpPr w:leftFromText="141" w:rightFromText="141" w:vertAnchor="text" w:tblpX="12" w:tblpY="1"/>
        <w:tblOverlap w:val="never"/>
        <w:tblW w:w="14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2551"/>
        <w:gridCol w:w="1276"/>
        <w:gridCol w:w="1559"/>
        <w:gridCol w:w="1559"/>
        <w:gridCol w:w="1560"/>
        <w:gridCol w:w="2976"/>
        <w:gridCol w:w="2127"/>
      </w:tblGrid>
      <w:tr w:rsidR="00FA54FA" w:rsidTr="00CD59AB">
        <w:trPr>
          <w:trHeight w:val="1500"/>
          <w:tblHeader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l.p.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Położenie nieruchomości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</w:p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Nr geodezyjny</w:t>
            </w:r>
          </w:p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działki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Powierzchnia  działki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Powierzchnia lokalu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  <w:jc w:val="left"/>
            </w:pPr>
          </w:p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 xml:space="preserve">Udział w </w:t>
            </w:r>
          </w:p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nieruchomości</w:t>
            </w:r>
          </w:p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wspólnej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 xml:space="preserve">Wartość rynkowa lokalu mieszkalnego wraz </w:t>
            </w:r>
            <w:r w:rsidR="00CD59AB">
              <w:t xml:space="preserve">                           </w:t>
            </w:r>
            <w:r w:rsidRPr="005346F3">
              <w:t xml:space="preserve">z udziałem </w:t>
            </w:r>
          </w:p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w prawie własności gruntu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 xml:space="preserve">Cena lokalu wraz </w:t>
            </w:r>
          </w:p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z gruntem po zastosowaniu bonifikaty</w:t>
            </w:r>
          </w:p>
        </w:tc>
      </w:tr>
      <w:tr w:rsidR="00FA54FA" w:rsidTr="00CD59AB">
        <w:trPr>
          <w:trHeight w:val="734"/>
        </w:trPr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1.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142E" w:rsidRPr="005346F3" w:rsidRDefault="0043142E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Końskie,</w:t>
            </w:r>
          </w:p>
          <w:p w:rsidR="0043142E" w:rsidRPr="005346F3" w:rsidRDefault="00CD59AB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ul. Wojska Polskiego 1</w:t>
            </w:r>
          </w:p>
          <w:p w:rsidR="00FA54FA" w:rsidRPr="005346F3" w:rsidRDefault="00DC5570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KI1K/00002468/8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34C" w:rsidRPr="005346F3" w:rsidRDefault="007F334C" w:rsidP="007F334C">
            <w:pPr>
              <w:pStyle w:val="TableContents"/>
              <w:snapToGrid w:val="0"/>
              <w:spacing w:line="276" w:lineRule="auto"/>
              <w:rPr>
                <w:b/>
                <w:bCs/>
              </w:rPr>
            </w:pPr>
          </w:p>
          <w:p w:rsidR="00FA54FA" w:rsidRPr="005346F3" w:rsidRDefault="00DC5570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6196/4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DC5570" w:rsidP="00DC5570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0,2522</w:t>
            </w:r>
            <w:r w:rsidR="0043142E" w:rsidRPr="005346F3">
              <w:rPr>
                <w:b/>
                <w:bCs/>
              </w:rPr>
              <w:t xml:space="preserve"> ha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DC5570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64,60</w:t>
            </w:r>
            <w:r w:rsidR="0043142E">
              <w:rPr>
                <w:b/>
                <w:bCs/>
              </w:rPr>
              <w:t xml:space="preserve"> m²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FA54FA" w:rsidRPr="005346F3" w:rsidRDefault="00DC5570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6460/276500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4EA" w:rsidRDefault="00CD04E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  <w:p w:rsidR="00FA54FA" w:rsidRPr="005346F3" w:rsidRDefault="00DC5570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242.983</w:t>
            </w:r>
            <w:r w:rsidR="0043142E">
              <w:rPr>
                <w:b/>
                <w:bCs/>
                <w:color w:val="000000" w:themeColor="text1"/>
              </w:rPr>
              <w:t>,00 zł</w:t>
            </w:r>
          </w:p>
          <w:p w:rsidR="00FA54FA" w:rsidRPr="005346F3" w:rsidRDefault="00FA54FA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DC5570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48.596,6</w:t>
            </w:r>
            <w:r w:rsidR="0043142E">
              <w:rPr>
                <w:b/>
                <w:bCs/>
                <w:color w:val="000000" w:themeColor="text1"/>
              </w:rPr>
              <w:t>0 zł</w:t>
            </w:r>
          </w:p>
        </w:tc>
      </w:tr>
      <w:tr w:rsidR="0043142E" w:rsidTr="00CD59AB">
        <w:trPr>
          <w:trHeight w:val="734"/>
        </w:trPr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142E" w:rsidRPr="005346F3" w:rsidRDefault="0043142E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142E" w:rsidRPr="005346F3" w:rsidRDefault="0043142E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Końskie,</w:t>
            </w:r>
          </w:p>
          <w:p w:rsidR="0043142E" w:rsidRPr="005346F3" w:rsidRDefault="0043142E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 xml:space="preserve">ul. </w:t>
            </w:r>
            <w:r w:rsidR="00DC5570">
              <w:rPr>
                <w:b/>
                <w:bCs/>
              </w:rPr>
              <w:t>Polna 4C</w:t>
            </w:r>
          </w:p>
          <w:p w:rsidR="0043142E" w:rsidRPr="005346F3" w:rsidRDefault="00DC5570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KI1K/00016476/8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42E" w:rsidRDefault="0043142E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3142E" w:rsidRPr="005346F3" w:rsidRDefault="00DC5570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4825/12</w:t>
            </w:r>
          </w:p>
          <w:p w:rsidR="0043142E" w:rsidRPr="005346F3" w:rsidRDefault="0043142E" w:rsidP="007F334C">
            <w:pPr>
              <w:pStyle w:val="TableContents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142E" w:rsidRPr="005346F3" w:rsidRDefault="00DC5570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0,0846</w:t>
            </w:r>
            <w:r w:rsidR="0043142E" w:rsidRPr="005346F3">
              <w:rPr>
                <w:b/>
                <w:bCs/>
              </w:rPr>
              <w:t xml:space="preserve"> ha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142E" w:rsidRPr="005346F3" w:rsidRDefault="00DC5570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45,59</w:t>
            </w:r>
            <w:r w:rsidR="0043142E" w:rsidRPr="005346F3">
              <w:rPr>
                <w:b/>
                <w:bCs/>
              </w:rPr>
              <w:t xml:space="preserve"> m</w:t>
            </w:r>
            <w:r w:rsidR="0043142E" w:rsidRPr="005346F3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42E" w:rsidRDefault="0043142E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3142E" w:rsidRPr="005346F3" w:rsidRDefault="00DC5570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4559/214500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142E" w:rsidRDefault="0043142E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  <w:p w:rsidR="0043142E" w:rsidRPr="005346F3" w:rsidRDefault="00DC5570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164.753</w:t>
            </w:r>
            <w:r w:rsidR="0043142E" w:rsidRPr="005346F3">
              <w:rPr>
                <w:b/>
                <w:bCs/>
                <w:color w:val="000000" w:themeColor="text1"/>
              </w:rPr>
              <w:t>,00 zł</w:t>
            </w:r>
          </w:p>
          <w:p w:rsidR="0043142E" w:rsidRPr="005346F3" w:rsidRDefault="0043142E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142E" w:rsidRDefault="00DC5570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32.950</w:t>
            </w:r>
            <w:r w:rsidR="00621BD2">
              <w:rPr>
                <w:b/>
                <w:bCs/>
                <w:color w:val="000000" w:themeColor="text1"/>
              </w:rPr>
              <w:t>,6</w:t>
            </w:r>
            <w:r w:rsidR="0043142E">
              <w:rPr>
                <w:b/>
                <w:bCs/>
                <w:color w:val="000000" w:themeColor="text1"/>
              </w:rPr>
              <w:t>0</w:t>
            </w:r>
            <w:r w:rsidR="0043142E" w:rsidRPr="005346F3">
              <w:rPr>
                <w:b/>
                <w:bCs/>
                <w:color w:val="000000" w:themeColor="text1"/>
              </w:rPr>
              <w:t xml:space="preserve"> zł</w:t>
            </w:r>
          </w:p>
        </w:tc>
      </w:tr>
      <w:tr w:rsidR="00FA54FA" w:rsidRPr="006B0CC8" w:rsidTr="00CD59AB">
        <w:trPr>
          <w:trHeight w:val="678"/>
        </w:trPr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43142E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A54FA" w:rsidRPr="005346F3">
              <w:rPr>
                <w:b/>
                <w:bCs/>
              </w:rPr>
              <w:t>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Końskie,</w:t>
            </w:r>
          </w:p>
          <w:p w:rsidR="00621BD2" w:rsidRPr="005346F3" w:rsidRDefault="0043142E" w:rsidP="00621BD2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ul. </w:t>
            </w:r>
            <w:r w:rsidR="00621BD2">
              <w:rPr>
                <w:b/>
                <w:bCs/>
              </w:rPr>
              <w:t xml:space="preserve"> Polna 4C</w:t>
            </w:r>
          </w:p>
          <w:p w:rsidR="00FA54FA" w:rsidRPr="005346F3" w:rsidRDefault="00621BD2" w:rsidP="00621BD2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KI1K/00016476/8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FA54FA" w:rsidRPr="005346F3" w:rsidRDefault="00621BD2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4825/12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43142E" w:rsidP="00621BD2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  <w:r w:rsidR="00621BD2">
              <w:rPr>
                <w:b/>
                <w:bCs/>
              </w:rPr>
              <w:t>846</w:t>
            </w:r>
            <w:r w:rsidR="00FA54FA" w:rsidRPr="005346F3">
              <w:rPr>
                <w:b/>
                <w:bCs/>
              </w:rPr>
              <w:t xml:space="preserve"> ha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621BD2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45,56</w:t>
            </w:r>
            <w:r w:rsidR="00FA54FA" w:rsidRPr="005346F3">
              <w:rPr>
                <w:b/>
                <w:bCs/>
              </w:rPr>
              <w:t xml:space="preserve"> m²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FA54FA" w:rsidRPr="005346F3" w:rsidRDefault="00621BD2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4556/214500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621BD2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179.169</w:t>
            </w:r>
            <w:r w:rsidR="00DA24E5" w:rsidRPr="005346F3">
              <w:rPr>
                <w:b/>
                <w:bCs/>
                <w:color w:val="000000" w:themeColor="text1"/>
              </w:rPr>
              <w:t>,00 zł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621BD2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35.833,80</w:t>
            </w:r>
            <w:r w:rsidR="00FA54FA" w:rsidRPr="005346F3">
              <w:rPr>
                <w:b/>
                <w:bCs/>
                <w:color w:val="000000" w:themeColor="text1"/>
              </w:rPr>
              <w:t xml:space="preserve"> zł</w:t>
            </w:r>
          </w:p>
        </w:tc>
      </w:tr>
      <w:tr w:rsidR="00FA54FA" w:rsidTr="00CD59AB">
        <w:trPr>
          <w:trHeight w:val="1033"/>
        </w:trPr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4.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Końskie,</w:t>
            </w:r>
          </w:p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 xml:space="preserve">ul. </w:t>
            </w:r>
            <w:r w:rsidR="00621BD2">
              <w:rPr>
                <w:b/>
                <w:bCs/>
              </w:rPr>
              <w:t>Gimnazjalna 41C</w:t>
            </w:r>
          </w:p>
          <w:p w:rsidR="00FA54FA" w:rsidRPr="005346F3" w:rsidRDefault="00621BD2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KI1K/00032992/9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FA54FA" w:rsidRPr="005346F3" w:rsidRDefault="00621BD2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2294/14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FA54FA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0,</w:t>
            </w:r>
            <w:r w:rsidR="00621BD2">
              <w:rPr>
                <w:b/>
                <w:bCs/>
              </w:rPr>
              <w:t>1927</w:t>
            </w:r>
            <w:r w:rsidRPr="005346F3">
              <w:rPr>
                <w:b/>
                <w:bCs/>
              </w:rPr>
              <w:t xml:space="preserve"> ha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142E" w:rsidRPr="005346F3" w:rsidRDefault="00621BD2" w:rsidP="00621BD2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38,94</w:t>
            </w:r>
            <w:r w:rsidR="00FA54FA" w:rsidRPr="005346F3">
              <w:rPr>
                <w:b/>
                <w:bCs/>
              </w:rPr>
              <w:t xml:space="preserve"> m²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FA54FA" w:rsidRPr="005346F3" w:rsidRDefault="00621BD2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3894/259563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621BD2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129.581</w:t>
            </w:r>
            <w:r w:rsidR="00DA24E5" w:rsidRPr="005346F3">
              <w:rPr>
                <w:b/>
                <w:bCs/>
              </w:rPr>
              <w:t>,00 zł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621BD2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25.916,2</w:t>
            </w:r>
            <w:r w:rsidR="00FA54FA" w:rsidRPr="005346F3">
              <w:rPr>
                <w:b/>
                <w:bCs/>
              </w:rPr>
              <w:t>0 zł</w:t>
            </w:r>
          </w:p>
        </w:tc>
      </w:tr>
      <w:tr w:rsidR="00621BD2" w:rsidTr="00CD59AB">
        <w:trPr>
          <w:trHeight w:val="1033"/>
        </w:trPr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1BD2" w:rsidRPr="00CD04EA" w:rsidRDefault="00621BD2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D04EA">
              <w:rPr>
                <w:b/>
                <w:bCs/>
              </w:rPr>
              <w:t>5.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1BD2" w:rsidRPr="005346F3" w:rsidRDefault="00621BD2" w:rsidP="00621BD2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Końskie,</w:t>
            </w:r>
          </w:p>
          <w:p w:rsidR="00621BD2" w:rsidRPr="005346F3" w:rsidRDefault="00621BD2" w:rsidP="00621BD2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ul.  Polna 4C</w:t>
            </w:r>
          </w:p>
          <w:p w:rsidR="00621BD2" w:rsidRPr="005346F3" w:rsidRDefault="00621BD2" w:rsidP="00621BD2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KI1K/00016476/8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BD2" w:rsidRDefault="00621BD2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621BD2" w:rsidRPr="005346F3" w:rsidRDefault="00621BD2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4825/12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1BD2" w:rsidRPr="005346F3" w:rsidRDefault="00621BD2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0,0846</w:t>
            </w:r>
            <w:r w:rsidRPr="005346F3">
              <w:rPr>
                <w:b/>
                <w:bCs/>
              </w:rPr>
              <w:t xml:space="preserve"> ha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1BD2" w:rsidRDefault="00621BD2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32,83 m²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1BD2" w:rsidRDefault="00621BD2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621BD2" w:rsidRPr="005346F3" w:rsidRDefault="00621BD2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3283/214500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1BD2" w:rsidRDefault="00CD04E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130.408,00 zł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1BD2" w:rsidRDefault="00CD04E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26.081,60 zł</w:t>
            </w:r>
          </w:p>
        </w:tc>
      </w:tr>
      <w:tr w:rsidR="00FA54FA" w:rsidTr="00CD59AB">
        <w:trPr>
          <w:trHeight w:val="737"/>
        </w:trPr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CD04E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FA54FA" w:rsidRPr="005346F3">
              <w:rPr>
                <w:b/>
                <w:bCs/>
              </w:rPr>
              <w:t>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Końskie,</w:t>
            </w:r>
          </w:p>
          <w:p w:rsidR="00FA54FA" w:rsidRPr="005346F3" w:rsidRDefault="00DA24E5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 xml:space="preserve">ul. </w:t>
            </w:r>
            <w:r w:rsidR="00CD04EA">
              <w:rPr>
                <w:b/>
                <w:bCs/>
              </w:rPr>
              <w:t>Brzozowa 1A</w:t>
            </w:r>
          </w:p>
          <w:p w:rsidR="00FA54FA" w:rsidRPr="005346F3" w:rsidRDefault="00CD04EA" w:rsidP="00DA24E5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KI1K/00017204/8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34C" w:rsidRPr="005346F3" w:rsidRDefault="007F334C" w:rsidP="007F334C">
            <w:pPr>
              <w:pStyle w:val="TableContents"/>
              <w:snapToGrid w:val="0"/>
              <w:spacing w:line="276" w:lineRule="auto"/>
              <w:rPr>
                <w:b/>
                <w:bCs/>
              </w:rPr>
            </w:pPr>
          </w:p>
          <w:p w:rsidR="00FA54FA" w:rsidRPr="005346F3" w:rsidRDefault="00CD04EA" w:rsidP="007F334C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4825/15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FA54FA" w:rsidP="00CF3BF2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0,</w:t>
            </w:r>
            <w:r w:rsidR="00CD04EA">
              <w:rPr>
                <w:b/>
                <w:bCs/>
              </w:rPr>
              <w:t>0928</w:t>
            </w:r>
            <w:r w:rsidRPr="005346F3">
              <w:rPr>
                <w:b/>
                <w:bCs/>
              </w:rPr>
              <w:t xml:space="preserve"> ha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CD04E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43,88</w:t>
            </w:r>
            <w:r w:rsidR="00FA54FA" w:rsidRPr="005346F3">
              <w:rPr>
                <w:b/>
                <w:bCs/>
              </w:rPr>
              <w:t xml:space="preserve"> m²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rPr>
                <w:b/>
                <w:bCs/>
              </w:rPr>
            </w:pPr>
          </w:p>
          <w:p w:rsidR="00FA54FA" w:rsidRPr="005346F3" w:rsidRDefault="00CD04E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4388/233600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CD04E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158.678</w:t>
            </w:r>
            <w:r w:rsidR="007F334C" w:rsidRPr="005346F3">
              <w:rPr>
                <w:b/>
                <w:bCs/>
              </w:rPr>
              <w:t>,00 zł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CD04EA" w:rsidP="00CD04E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31.735,60 </w:t>
            </w:r>
            <w:r w:rsidR="00FA54FA" w:rsidRPr="005346F3">
              <w:rPr>
                <w:b/>
                <w:bCs/>
              </w:rPr>
              <w:t>zł</w:t>
            </w:r>
          </w:p>
        </w:tc>
      </w:tr>
    </w:tbl>
    <w:p w:rsidR="005346F3" w:rsidRDefault="005346F3" w:rsidP="005346F3">
      <w:pPr>
        <w:pStyle w:val="TableContents"/>
        <w:jc w:val="both"/>
      </w:pPr>
    </w:p>
    <w:p w:rsidR="00F637AB" w:rsidRPr="00F637AB" w:rsidRDefault="0058578C" w:rsidP="005346F3">
      <w:pPr>
        <w:pStyle w:val="TableContents"/>
        <w:jc w:val="both"/>
      </w:pPr>
      <w:r w:rsidRPr="0078142D">
        <w:lastRenderedPageBreak/>
        <w:t xml:space="preserve">Osoby, którym przysługuje pierwszeństwo w nabyciu nieruchomości w myśl </w:t>
      </w:r>
      <w:r w:rsidRPr="0078142D">
        <w:rPr>
          <w:i/>
          <w:iCs/>
        </w:rPr>
        <w:t>art. 34 ustawy o gospodarce nieruchomościami</w:t>
      </w:r>
      <w:r w:rsidRPr="0078142D">
        <w:t xml:space="preserve"> (tj. poprzedni właściciele, ich spadkobiercy oraz inne osoby, którym przysługuje roszczenie o nabycie nieruchomości z mocy niniejszej ustawy lub odrębnych przepisów) nabywają  nieruchomość za cenę równą jej wartości, jeżeli złożą wniosek o nabycie nieruchomości  w terminie</w:t>
      </w:r>
      <w:r w:rsidR="004A204C">
        <w:t xml:space="preserve"> sześciu tygodni </w:t>
      </w:r>
      <w:r w:rsidR="004A204C">
        <w:br/>
      </w:r>
      <w:r w:rsidR="00440078">
        <w:t xml:space="preserve">tj. do dnia </w:t>
      </w:r>
      <w:r w:rsidR="00440078" w:rsidRPr="00440078">
        <w:rPr>
          <w:b/>
        </w:rPr>
        <w:t>25.08.</w:t>
      </w:r>
      <w:r w:rsidR="004A204C" w:rsidRPr="004A204C">
        <w:rPr>
          <w:b/>
        </w:rPr>
        <w:t>2023</w:t>
      </w:r>
      <w:r w:rsidRPr="0078142D">
        <w:rPr>
          <w:b/>
          <w:bCs/>
        </w:rPr>
        <w:t xml:space="preserve"> roku.  </w:t>
      </w:r>
      <w:r w:rsidRPr="0078142D">
        <w:t>Wykaz niniejszy wywieszono</w:t>
      </w:r>
      <w:r w:rsidR="00CC5611">
        <w:t xml:space="preserve"> na okres 21 dni, tj. do dnia </w:t>
      </w:r>
      <w:r w:rsidR="00440078">
        <w:rPr>
          <w:b/>
        </w:rPr>
        <w:t>04.08.</w:t>
      </w:r>
      <w:r w:rsidR="004A204C">
        <w:rPr>
          <w:b/>
        </w:rPr>
        <w:t>2023</w:t>
      </w:r>
      <w:r w:rsidRPr="0078142D">
        <w:t xml:space="preserve">  </w:t>
      </w:r>
      <w:r w:rsidRPr="0078142D">
        <w:rPr>
          <w:b/>
          <w:bCs/>
        </w:rPr>
        <w:t>roku</w:t>
      </w:r>
      <w:r w:rsidRPr="0078142D">
        <w:t xml:space="preserve">  na  ta</w:t>
      </w:r>
      <w:r w:rsidR="00CF3BF2">
        <w:t xml:space="preserve">blicy  ogłoszeń  Urzędu  </w:t>
      </w:r>
      <w:r w:rsidR="00902E07">
        <w:t xml:space="preserve">                          </w:t>
      </w:r>
      <w:r w:rsidR="00CF3BF2">
        <w:t>Miasta</w:t>
      </w:r>
      <w:r w:rsidR="00902E07">
        <w:t xml:space="preserve"> </w:t>
      </w:r>
      <w:r w:rsidRPr="0078142D">
        <w:t>i Gminy w Końskich w budynku przy ulicy P</w:t>
      </w:r>
      <w:r w:rsidR="0078142D">
        <w:t xml:space="preserve">artyzantów 1 </w:t>
      </w:r>
      <w:r w:rsidR="00F637AB">
        <w:rPr>
          <w:sz w:val="22"/>
          <w:szCs w:val="22"/>
        </w:rPr>
        <w:t xml:space="preserve">oraz opublikowano </w:t>
      </w:r>
      <w:r w:rsidR="0078142D">
        <w:rPr>
          <w:sz w:val="22"/>
          <w:szCs w:val="22"/>
        </w:rPr>
        <w:t>na stronie internetowej Urzędu i</w:t>
      </w:r>
      <w:r w:rsidR="00F637AB">
        <w:rPr>
          <w:sz w:val="22"/>
          <w:szCs w:val="22"/>
        </w:rPr>
        <w:t xml:space="preserve"> w Biuletynie Informacji Publicznej.</w:t>
      </w:r>
      <w:r w:rsidR="00F637AB">
        <w:t xml:space="preserve"> </w:t>
      </w:r>
    </w:p>
    <w:p w:rsidR="00F00882" w:rsidRDefault="00F637AB" w:rsidP="0015391B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Szczegółowe informacje odnośnie przedmiotowej nieruchomości można uzyskać w Wydziale Gospodarki Nieruchomościami Urzędu Miasta </w:t>
      </w:r>
      <w:r>
        <w:rPr>
          <w:sz w:val="22"/>
          <w:szCs w:val="22"/>
        </w:rPr>
        <w:br/>
        <w:t>i Gminy w Końskich,</w:t>
      </w:r>
      <w:r w:rsidR="00C822DF">
        <w:rPr>
          <w:sz w:val="22"/>
          <w:szCs w:val="22"/>
        </w:rPr>
        <w:t xml:space="preserve"> skrzydło zachodnie, </w:t>
      </w:r>
      <w:r>
        <w:rPr>
          <w:sz w:val="22"/>
          <w:szCs w:val="22"/>
        </w:rPr>
        <w:t>pokój n</w:t>
      </w:r>
      <w:r w:rsidR="00C822DF">
        <w:rPr>
          <w:sz w:val="22"/>
          <w:szCs w:val="22"/>
        </w:rPr>
        <w:t>r 4, tel. 41/372-32-49 wew. 204</w:t>
      </w:r>
      <w:r>
        <w:rPr>
          <w:sz w:val="22"/>
          <w:szCs w:val="22"/>
        </w:rPr>
        <w:t>.</w:t>
      </w:r>
    </w:p>
    <w:p w:rsidR="00F00882" w:rsidRPr="00F637AB" w:rsidRDefault="00F00882" w:rsidP="0015391B">
      <w:pPr>
        <w:pStyle w:val="Standard"/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sectPr w:rsidR="00F00882" w:rsidRPr="00F637AB" w:rsidSect="00F637AB">
      <w:pgSz w:w="16838" w:h="11906" w:orient="landscape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8EF" w:rsidRDefault="000528EF" w:rsidP="00F637AB">
      <w:r>
        <w:separator/>
      </w:r>
    </w:p>
  </w:endnote>
  <w:endnote w:type="continuationSeparator" w:id="0">
    <w:p w:rsidR="000528EF" w:rsidRDefault="000528EF" w:rsidP="00F6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8EF" w:rsidRDefault="000528EF" w:rsidP="00F637AB">
      <w:r>
        <w:separator/>
      </w:r>
    </w:p>
  </w:footnote>
  <w:footnote w:type="continuationSeparator" w:id="0">
    <w:p w:rsidR="000528EF" w:rsidRDefault="000528EF" w:rsidP="00F63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7A"/>
    <w:rsid w:val="000111FD"/>
    <w:rsid w:val="000333C6"/>
    <w:rsid w:val="000528EF"/>
    <w:rsid w:val="000E5682"/>
    <w:rsid w:val="0015079F"/>
    <w:rsid w:val="0015391B"/>
    <w:rsid w:val="001B5F2C"/>
    <w:rsid w:val="0025096E"/>
    <w:rsid w:val="00270CA8"/>
    <w:rsid w:val="00276835"/>
    <w:rsid w:val="00276A57"/>
    <w:rsid w:val="002D348A"/>
    <w:rsid w:val="003479C5"/>
    <w:rsid w:val="00383B37"/>
    <w:rsid w:val="003C3CB0"/>
    <w:rsid w:val="00400117"/>
    <w:rsid w:val="00405EB1"/>
    <w:rsid w:val="00425C75"/>
    <w:rsid w:val="0043142E"/>
    <w:rsid w:val="00440078"/>
    <w:rsid w:val="00452F90"/>
    <w:rsid w:val="0049619A"/>
    <w:rsid w:val="004A204C"/>
    <w:rsid w:val="004B078E"/>
    <w:rsid w:val="004C17D0"/>
    <w:rsid w:val="004F620D"/>
    <w:rsid w:val="005346F3"/>
    <w:rsid w:val="00555EF1"/>
    <w:rsid w:val="00571A28"/>
    <w:rsid w:val="00581E9D"/>
    <w:rsid w:val="0058578C"/>
    <w:rsid w:val="005D2876"/>
    <w:rsid w:val="005F1208"/>
    <w:rsid w:val="00621BD2"/>
    <w:rsid w:val="0065558D"/>
    <w:rsid w:val="006967C0"/>
    <w:rsid w:val="006B0CC8"/>
    <w:rsid w:val="00723F7D"/>
    <w:rsid w:val="00731F62"/>
    <w:rsid w:val="00777F23"/>
    <w:rsid w:val="0078142D"/>
    <w:rsid w:val="007F334C"/>
    <w:rsid w:val="00820F68"/>
    <w:rsid w:val="008C5C51"/>
    <w:rsid w:val="00902E07"/>
    <w:rsid w:val="00931E96"/>
    <w:rsid w:val="0096367A"/>
    <w:rsid w:val="0098642A"/>
    <w:rsid w:val="009A6FE9"/>
    <w:rsid w:val="009B473D"/>
    <w:rsid w:val="00A52BD9"/>
    <w:rsid w:val="00A62408"/>
    <w:rsid w:val="00A76367"/>
    <w:rsid w:val="00A93C24"/>
    <w:rsid w:val="00A94A85"/>
    <w:rsid w:val="00AC1C61"/>
    <w:rsid w:val="00AD63C5"/>
    <w:rsid w:val="00B04F36"/>
    <w:rsid w:val="00B914BD"/>
    <w:rsid w:val="00BE2A38"/>
    <w:rsid w:val="00C822DF"/>
    <w:rsid w:val="00C90EEE"/>
    <w:rsid w:val="00CA45B5"/>
    <w:rsid w:val="00CC5611"/>
    <w:rsid w:val="00CD04EA"/>
    <w:rsid w:val="00CD59AB"/>
    <w:rsid w:val="00CE0F2A"/>
    <w:rsid w:val="00CF3BF2"/>
    <w:rsid w:val="00D344E5"/>
    <w:rsid w:val="00DA24E5"/>
    <w:rsid w:val="00DC5570"/>
    <w:rsid w:val="00DC5C5C"/>
    <w:rsid w:val="00DE2814"/>
    <w:rsid w:val="00E67184"/>
    <w:rsid w:val="00EB143C"/>
    <w:rsid w:val="00F00882"/>
    <w:rsid w:val="00F01A93"/>
    <w:rsid w:val="00F242FF"/>
    <w:rsid w:val="00F637AB"/>
    <w:rsid w:val="00F66E7A"/>
    <w:rsid w:val="00F772DE"/>
    <w:rsid w:val="00F96858"/>
    <w:rsid w:val="00FA54FA"/>
    <w:rsid w:val="00FB4CFC"/>
    <w:rsid w:val="00FD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87598-8429-4093-AFC4-E8529F4B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A9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01A9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F01A93"/>
    <w:pPr>
      <w:suppressLineNumbers/>
    </w:pPr>
  </w:style>
  <w:style w:type="paragraph" w:customStyle="1" w:styleId="TableHeading">
    <w:name w:val="Table Heading"/>
    <w:basedOn w:val="TableContents"/>
    <w:rsid w:val="00F01A93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C5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C5C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637A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637AB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637A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637AB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0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Guzikowska</dc:creator>
  <cp:keywords/>
  <dc:description/>
  <cp:lastModifiedBy>Iwona Guzikowska</cp:lastModifiedBy>
  <cp:revision>4</cp:revision>
  <cp:lastPrinted>2023-07-12T13:06:00Z</cp:lastPrinted>
  <dcterms:created xsi:type="dcterms:W3CDTF">2023-07-12T13:08:00Z</dcterms:created>
  <dcterms:modified xsi:type="dcterms:W3CDTF">2023-07-14T08:08:00Z</dcterms:modified>
</cp:coreProperties>
</file>