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A0B" w:rsidRPr="002B74B3" w:rsidRDefault="006C63D8" w:rsidP="006C63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74B3">
        <w:rPr>
          <w:rFonts w:ascii="Times New Roman" w:hAnsi="Times New Roman" w:cs="Times New Roman"/>
          <w:b/>
          <w:sz w:val="28"/>
          <w:szCs w:val="28"/>
        </w:rPr>
        <w:t>Z</w:t>
      </w:r>
      <w:r w:rsidR="00E07B54" w:rsidRPr="002B74B3">
        <w:rPr>
          <w:rFonts w:ascii="Times New Roman" w:hAnsi="Times New Roman" w:cs="Times New Roman"/>
          <w:b/>
          <w:sz w:val="28"/>
          <w:szCs w:val="28"/>
        </w:rPr>
        <w:t>arządzenie</w:t>
      </w:r>
      <w:r w:rsidRPr="002B74B3">
        <w:rPr>
          <w:rFonts w:ascii="Times New Roman" w:hAnsi="Times New Roman" w:cs="Times New Roman"/>
          <w:b/>
          <w:sz w:val="28"/>
          <w:szCs w:val="28"/>
        </w:rPr>
        <w:t xml:space="preserve"> N</w:t>
      </w:r>
      <w:r w:rsidR="004C40E5" w:rsidRPr="002B74B3">
        <w:rPr>
          <w:rFonts w:ascii="Times New Roman" w:hAnsi="Times New Roman" w:cs="Times New Roman"/>
          <w:b/>
          <w:sz w:val="28"/>
          <w:szCs w:val="28"/>
        </w:rPr>
        <w:t>r</w:t>
      </w:r>
      <w:r w:rsidRPr="002B74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74B3" w:rsidRPr="002B74B3">
        <w:rPr>
          <w:rFonts w:ascii="Times New Roman" w:hAnsi="Times New Roman" w:cs="Times New Roman"/>
          <w:b/>
          <w:sz w:val="28"/>
          <w:szCs w:val="28"/>
        </w:rPr>
        <w:t>97/2023</w:t>
      </w:r>
    </w:p>
    <w:p w:rsidR="006C63D8" w:rsidRPr="00734314" w:rsidRDefault="00E07B54" w:rsidP="006C63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4314">
        <w:rPr>
          <w:rFonts w:ascii="Times New Roman" w:hAnsi="Times New Roman" w:cs="Times New Roman"/>
          <w:b/>
          <w:sz w:val="28"/>
          <w:szCs w:val="28"/>
        </w:rPr>
        <w:t>Burmistrza Miasta i Gminy Końskie</w:t>
      </w:r>
    </w:p>
    <w:p w:rsidR="006C63D8" w:rsidRPr="00E07B54" w:rsidRDefault="006C63D8" w:rsidP="006C63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4314">
        <w:rPr>
          <w:rFonts w:ascii="Times New Roman" w:hAnsi="Times New Roman" w:cs="Times New Roman"/>
          <w:b/>
          <w:sz w:val="28"/>
          <w:szCs w:val="28"/>
        </w:rPr>
        <w:t>z dnia</w:t>
      </w:r>
      <w:r w:rsidR="00881B87" w:rsidRPr="007343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5F28">
        <w:rPr>
          <w:rFonts w:ascii="Times New Roman" w:hAnsi="Times New Roman" w:cs="Times New Roman"/>
          <w:b/>
          <w:sz w:val="28"/>
          <w:szCs w:val="28"/>
        </w:rPr>
        <w:t>30 marca 2023 r.</w:t>
      </w:r>
    </w:p>
    <w:p w:rsidR="006C63D8" w:rsidRPr="00F34E0F" w:rsidRDefault="006C63D8" w:rsidP="006C63D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63D8" w:rsidRDefault="006C63D8" w:rsidP="006C63D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 sprawie przyjęcia sprawozdania z wykonania budżetu Miasta i Gminy Końskie </w:t>
      </w:r>
      <w:r>
        <w:rPr>
          <w:rFonts w:ascii="Times New Roman" w:hAnsi="Times New Roman" w:cs="Times New Roman"/>
          <w:b/>
          <w:sz w:val="24"/>
          <w:szCs w:val="24"/>
        </w:rPr>
        <w:br/>
        <w:t>za 20</w:t>
      </w:r>
      <w:r w:rsidR="006F4578">
        <w:rPr>
          <w:rFonts w:ascii="Times New Roman" w:hAnsi="Times New Roman" w:cs="Times New Roman"/>
          <w:b/>
          <w:sz w:val="24"/>
          <w:szCs w:val="24"/>
        </w:rPr>
        <w:t>2</w:t>
      </w:r>
      <w:r w:rsidR="003C5F28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r.</w:t>
      </w:r>
      <w:bookmarkStart w:id="0" w:name="_GoBack"/>
      <w:bookmarkEnd w:id="0"/>
    </w:p>
    <w:p w:rsidR="006C63D8" w:rsidRDefault="006C63D8" w:rsidP="004C40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Na podstawie art. </w:t>
      </w:r>
      <w:r w:rsidR="005F350B">
        <w:rPr>
          <w:rFonts w:ascii="Times New Roman" w:hAnsi="Times New Roman" w:cs="Times New Roman"/>
          <w:sz w:val="24"/>
          <w:szCs w:val="24"/>
        </w:rPr>
        <w:t>30 ust. 1 i ust. 2 pkt 4 ustawy z dnia 8 marca 1990 r. o samorządzie gminnym (Dz. U. z</w:t>
      </w:r>
      <w:r w:rsidR="004C40E5">
        <w:rPr>
          <w:rFonts w:ascii="Times New Roman" w:hAnsi="Times New Roman" w:cs="Times New Roman"/>
          <w:sz w:val="24"/>
          <w:szCs w:val="24"/>
        </w:rPr>
        <w:t xml:space="preserve"> 20</w:t>
      </w:r>
      <w:r w:rsidR="006F4578">
        <w:rPr>
          <w:rFonts w:ascii="Times New Roman" w:hAnsi="Times New Roman" w:cs="Times New Roman"/>
          <w:sz w:val="24"/>
          <w:szCs w:val="24"/>
        </w:rPr>
        <w:t>2</w:t>
      </w:r>
      <w:r w:rsidR="003C5F28">
        <w:rPr>
          <w:rFonts w:ascii="Times New Roman" w:hAnsi="Times New Roman" w:cs="Times New Roman"/>
          <w:sz w:val="24"/>
          <w:szCs w:val="24"/>
        </w:rPr>
        <w:t>3</w:t>
      </w:r>
      <w:r w:rsidR="004C40E5">
        <w:rPr>
          <w:rFonts w:ascii="Times New Roman" w:hAnsi="Times New Roman" w:cs="Times New Roman"/>
          <w:sz w:val="24"/>
          <w:szCs w:val="24"/>
        </w:rPr>
        <w:t xml:space="preserve"> r. poz. </w:t>
      </w:r>
      <w:r w:rsidR="003C5F28">
        <w:rPr>
          <w:rFonts w:ascii="Times New Roman" w:hAnsi="Times New Roman" w:cs="Times New Roman"/>
          <w:sz w:val="24"/>
          <w:szCs w:val="24"/>
        </w:rPr>
        <w:t>40</w:t>
      </w:r>
      <w:r w:rsidR="005F350B">
        <w:rPr>
          <w:rFonts w:ascii="Times New Roman" w:hAnsi="Times New Roman" w:cs="Times New Roman"/>
          <w:sz w:val="24"/>
          <w:szCs w:val="24"/>
        </w:rPr>
        <w:t>),</w:t>
      </w:r>
      <w:r w:rsidR="005A2EDB">
        <w:rPr>
          <w:rFonts w:ascii="Times New Roman" w:hAnsi="Times New Roman" w:cs="Times New Roman"/>
          <w:sz w:val="24"/>
          <w:szCs w:val="24"/>
        </w:rPr>
        <w:t xml:space="preserve"> art.</w:t>
      </w:r>
      <w:r w:rsidR="005F35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267 </w:t>
      </w:r>
      <w:r w:rsidR="005F350B">
        <w:rPr>
          <w:rFonts w:ascii="Times New Roman" w:hAnsi="Times New Roman" w:cs="Times New Roman"/>
          <w:sz w:val="24"/>
          <w:szCs w:val="24"/>
        </w:rPr>
        <w:t xml:space="preserve"> ust. 1 pkt 1 i ust. 3, art. 269 </w:t>
      </w:r>
      <w:r w:rsidR="00F62616">
        <w:rPr>
          <w:rFonts w:ascii="Times New Roman" w:hAnsi="Times New Roman" w:cs="Times New Roman"/>
          <w:sz w:val="24"/>
          <w:szCs w:val="24"/>
        </w:rPr>
        <w:t xml:space="preserve">ustawy z dnia </w:t>
      </w:r>
      <w:r w:rsidR="00004EA9">
        <w:rPr>
          <w:rFonts w:ascii="Times New Roman" w:hAnsi="Times New Roman" w:cs="Times New Roman"/>
          <w:sz w:val="24"/>
          <w:szCs w:val="24"/>
        </w:rPr>
        <w:br/>
      </w:r>
      <w:r w:rsidR="00F62616">
        <w:rPr>
          <w:rFonts w:ascii="Times New Roman" w:hAnsi="Times New Roman" w:cs="Times New Roman"/>
          <w:sz w:val="24"/>
          <w:szCs w:val="24"/>
        </w:rPr>
        <w:t xml:space="preserve">27 sierpnia 2009 r. o finansach publicznych (Dz. U. </w:t>
      </w:r>
      <w:r w:rsidR="004C40E5">
        <w:rPr>
          <w:rFonts w:ascii="Times New Roman" w:hAnsi="Times New Roman" w:cs="Times New Roman"/>
          <w:sz w:val="24"/>
          <w:szCs w:val="24"/>
        </w:rPr>
        <w:t>z 20</w:t>
      </w:r>
      <w:r w:rsidR="006F4578">
        <w:rPr>
          <w:rFonts w:ascii="Times New Roman" w:hAnsi="Times New Roman" w:cs="Times New Roman"/>
          <w:sz w:val="24"/>
          <w:szCs w:val="24"/>
        </w:rPr>
        <w:t>2</w:t>
      </w:r>
      <w:r w:rsidR="003C5F28">
        <w:rPr>
          <w:rFonts w:ascii="Times New Roman" w:hAnsi="Times New Roman" w:cs="Times New Roman"/>
          <w:sz w:val="24"/>
          <w:szCs w:val="24"/>
        </w:rPr>
        <w:t>2</w:t>
      </w:r>
      <w:r w:rsidR="004C40E5">
        <w:rPr>
          <w:rFonts w:ascii="Times New Roman" w:hAnsi="Times New Roman" w:cs="Times New Roman"/>
          <w:sz w:val="24"/>
          <w:szCs w:val="24"/>
        </w:rPr>
        <w:t xml:space="preserve"> r. poz. </w:t>
      </w:r>
      <w:r w:rsidR="003C5F28">
        <w:rPr>
          <w:rFonts w:ascii="Times New Roman" w:hAnsi="Times New Roman" w:cs="Times New Roman"/>
          <w:sz w:val="24"/>
          <w:szCs w:val="24"/>
        </w:rPr>
        <w:t>1634</w:t>
      </w:r>
      <w:r w:rsidR="00004EA9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004EA9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004EA9">
        <w:rPr>
          <w:rFonts w:ascii="Times New Roman" w:hAnsi="Times New Roman" w:cs="Times New Roman"/>
          <w:sz w:val="24"/>
          <w:szCs w:val="24"/>
        </w:rPr>
        <w:t>. zm.</w:t>
      </w:r>
      <w:r w:rsidR="00F62616">
        <w:rPr>
          <w:rFonts w:ascii="Times New Roman" w:hAnsi="Times New Roman" w:cs="Times New Roman"/>
          <w:sz w:val="24"/>
          <w:szCs w:val="24"/>
        </w:rPr>
        <w:t xml:space="preserve">) </w:t>
      </w:r>
      <w:r w:rsidR="00930199">
        <w:rPr>
          <w:rFonts w:ascii="Times New Roman" w:hAnsi="Times New Roman" w:cs="Times New Roman"/>
          <w:sz w:val="24"/>
          <w:szCs w:val="24"/>
        </w:rPr>
        <w:br/>
      </w:r>
      <w:r w:rsidR="00F62616">
        <w:rPr>
          <w:rFonts w:ascii="Times New Roman" w:hAnsi="Times New Roman" w:cs="Times New Roman"/>
          <w:sz w:val="24"/>
          <w:szCs w:val="24"/>
        </w:rPr>
        <w:t>zarządzam, co następuje:</w:t>
      </w:r>
    </w:p>
    <w:p w:rsidR="00F62616" w:rsidRDefault="00F62616" w:rsidP="004C40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E0F">
        <w:rPr>
          <w:rFonts w:ascii="Times New Roman" w:hAnsi="Times New Roman" w:cs="Times New Roman"/>
          <w:b/>
          <w:sz w:val="24"/>
          <w:szCs w:val="24"/>
        </w:rPr>
        <w:t>§ 1.</w:t>
      </w:r>
      <w:r>
        <w:rPr>
          <w:rFonts w:ascii="Times New Roman" w:hAnsi="Times New Roman" w:cs="Times New Roman"/>
          <w:sz w:val="24"/>
          <w:szCs w:val="24"/>
        </w:rPr>
        <w:t xml:space="preserve"> Przyjmuje się sprawozdanie z wykonania budżetu Miasta i Gminy Końskie za 20</w:t>
      </w:r>
      <w:r w:rsidR="006F4578">
        <w:rPr>
          <w:rFonts w:ascii="Times New Roman" w:hAnsi="Times New Roman" w:cs="Times New Roman"/>
          <w:sz w:val="24"/>
          <w:szCs w:val="24"/>
        </w:rPr>
        <w:t>2</w:t>
      </w:r>
      <w:r w:rsidR="003C5F2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r. stanowiące załącznik do niniejszego zarządzenia.</w:t>
      </w:r>
    </w:p>
    <w:p w:rsidR="00F62616" w:rsidRDefault="00F62616" w:rsidP="004C40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E0F">
        <w:rPr>
          <w:rFonts w:ascii="Times New Roman" w:hAnsi="Times New Roman" w:cs="Times New Roman"/>
          <w:b/>
          <w:sz w:val="24"/>
          <w:szCs w:val="24"/>
        </w:rPr>
        <w:t>§ 2.</w:t>
      </w:r>
      <w:r>
        <w:rPr>
          <w:rFonts w:ascii="Times New Roman" w:hAnsi="Times New Roman" w:cs="Times New Roman"/>
          <w:sz w:val="24"/>
          <w:szCs w:val="24"/>
        </w:rPr>
        <w:t xml:space="preserve"> Przedłożyć sprawozdanie z wykonania budżet</w:t>
      </w:r>
      <w:r w:rsidR="004C40E5">
        <w:rPr>
          <w:rFonts w:ascii="Times New Roman" w:hAnsi="Times New Roman" w:cs="Times New Roman"/>
          <w:sz w:val="24"/>
          <w:szCs w:val="24"/>
        </w:rPr>
        <w:t>u Miasta i Gminy Końskie za 20</w:t>
      </w:r>
      <w:r w:rsidR="006F4578">
        <w:rPr>
          <w:rFonts w:ascii="Times New Roman" w:hAnsi="Times New Roman" w:cs="Times New Roman"/>
          <w:sz w:val="24"/>
          <w:szCs w:val="24"/>
        </w:rPr>
        <w:t>2</w:t>
      </w:r>
      <w:r w:rsidR="003C5F2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r.:</w:t>
      </w:r>
    </w:p>
    <w:p w:rsidR="00F62616" w:rsidRDefault="00F62616" w:rsidP="004C40E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Radzie Miejskiej w Końskich,</w:t>
      </w:r>
    </w:p>
    <w:p w:rsidR="00F62616" w:rsidRDefault="00F62616" w:rsidP="004C40E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Regionalnej Izbie Obrachunkowej w Kielcach</w:t>
      </w:r>
    </w:p>
    <w:p w:rsidR="00F62616" w:rsidRDefault="00366003" w:rsidP="004C40E5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34E0F">
        <w:rPr>
          <w:rFonts w:ascii="Times New Roman" w:hAnsi="Times New Roman" w:cs="Times New Roman"/>
          <w:sz w:val="24"/>
          <w:szCs w:val="24"/>
        </w:rPr>
        <w:t>w</w:t>
      </w:r>
      <w:r w:rsidR="00F62616">
        <w:rPr>
          <w:rFonts w:ascii="Times New Roman" w:hAnsi="Times New Roman" w:cs="Times New Roman"/>
          <w:sz w:val="24"/>
          <w:szCs w:val="24"/>
        </w:rPr>
        <w:t xml:space="preserve"> terminie do dnia </w:t>
      </w:r>
      <w:r w:rsidR="003C5F28">
        <w:rPr>
          <w:rFonts w:ascii="Times New Roman" w:hAnsi="Times New Roman" w:cs="Times New Roman"/>
          <w:sz w:val="24"/>
          <w:szCs w:val="24"/>
        </w:rPr>
        <w:t>31 marca 2023 r.</w:t>
      </w:r>
    </w:p>
    <w:p w:rsidR="00F34E0F" w:rsidRDefault="00F34E0F" w:rsidP="004C40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E0F">
        <w:rPr>
          <w:rFonts w:ascii="Times New Roman" w:hAnsi="Times New Roman" w:cs="Times New Roman"/>
          <w:b/>
          <w:sz w:val="24"/>
          <w:szCs w:val="24"/>
        </w:rPr>
        <w:t xml:space="preserve">§ 3. </w:t>
      </w:r>
      <w:r>
        <w:rPr>
          <w:rFonts w:ascii="Times New Roman" w:hAnsi="Times New Roman" w:cs="Times New Roman"/>
          <w:sz w:val="24"/>
          <w:szCs w:val="24"/>
        </w:rPr>
        <w:t>Wykonanie zarządzenia powierzam Skarbnikowi Miasta i Gminy Końskie.</w:t>
      </w:r>
    </w:p>
    <w:p w:rsidR="00F34E0F" w:rsidRPr="00F34E0F" w:rsidRDefault="00F34E0F" w:rsidP="004C40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E0F">
        <w:rPr>
          <w:rFonts w:ascii="Times New Roman" w:hAnsi="Times New Roman" w:cs="Times New Roman"/>
          <w:b/>
          <w:sz w:val="24"/>
          <w:szCs w:val="24"/>
        </w:rPr>
        <w:t>§ 4</w:t>
      </w:r>
      <w:r>
        <w:rPr>
          <w:rFonts w:ascii="Times New Roman" w:hAnsi="Times New Roman" w:cs="Times New Roman"/>
          <w:sz w:val="24"/>
          <w:szCs w:val="24"/>
        </w:rPr>
        <w:t>. Zarządzenie wchodzi w życie z dniem podjęcia</w:t>
      </w:r>
      <w:r w:rsidR="00734314">
        <w:rPr>
          <w:rFonts w:ascii="Times New Roman" w:hAnsi="Times New Roman" w:cs="Times New Roman"/>
          <w:sz w:val="24"/>
          <w:szCs w:val="24"/>
        </w:rPr>
        <w:t>.</w:t>
      </w:r>
    </w:p>
    <w:p w:rsidR="006C63D8" w:rsidRPr="006C63D8" w:rsidRDefault="006C63D8" w:rsidP="006C63D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6C63D8" w:rsidRPr="006C63D8" w:rsidSect="005B6A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F542DF"/>
    <w:multiLevelType w:val="hybridMultilevel"/>
    <w:tmpl w:val="5288A5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C63D8"/>
    <w:rsid w:val="00004EA9"/>
    <w:rsid w:val="00020163"/>
    <w:rsid w:val="00082E03"/>
    <w:rsid w:val="000F394C"/>
    <w:rsid w:val="00100C79"/>
    <w:rsid w:val="00176FAE"/>
    <w:rsid w:val="002B4206"/>
    <w:rsid w:val="002B74B3"/>
    <w:rsid w:val="00366003"/>
    <w:rsid w:val="003C5F28"/>
    <w:rsid w:val="003E4C8C"/>
    <w:rsid w:val="003F2F11"/>
    <w:rsid w:val="0041106C"/>
    <w:rsid w:val="00476673"/>
    <w:rsid w:val="004814F1"/>
    <w:rsid w:val="004C40E5"/>
    <w:rsid w:val="00543A47"/>
    <w:rsid w:val="005A2EDB"/>
    <w:rsid w:val="005B6A0B"/>
    <w:rsid w:val="005F350B"/>
    <w:rsid w:val="006C53FC"/>
    <w:rsid w:val="006C63D8"/>
    <w:rsid w:val="006F4578"/>
    <w:rsid w:val="007007F7"/>
    <w:rsid w:val="00734314"/>
    <w:rsid w:val="007557D1"/>
    <w:rsid w:val="007A61D3"/>
    <w:rsid w:val="007A6E19"/>
    <w:rsid w:val="00881B87"/>
    <w:rsid w:val="00930199"/>
    <w:rsid w:val="00AF76D6"/>
    <w:rsid w:val="00CF25CC"/>
    <w:rsid w:val="00D1577E"/>
    <w:rsid w:val="00E07B54"/>
    <w:rsid w:val="00E3664F"/>
    <w:rsid w:val="00EC45D3"/>
    <w:rsid w:val="00ED445C"/>
    <w:rsid w:val="00F34E0F"/>
    <w:rsid w:val="00F62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C26E4A-E184-42F5-9A46-B9C563A8F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6A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626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2E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2EDB"/>
    <w:rPr>
      <w:rFonts w:ascii="Segoe UI" w:hAnsi="Segoe UI" w:cs="Segoe UI"/>
      <w:sz w:val="18"/>
      <w:szCs w:val="18"/>
    </w:rPr>
  </w:style>
  <w:style w:type="character" w:styleId="Wyrnienieintensywne">
    <w:name w:val="Intense Emphasis"/>
    <w:basedOn w:val="Domylnaczcionkaakapitu"/>
    <w:uiPriority w:val="21"/>
    <w:qFormat/>
    <w:rsid w:val="00004EA9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130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Ntt</dc:creator>
  <cp:keywords/>
  <dc:description/>
  <cp:lastModifiedBy>Beata Lis</cp:lastModifiedBy>
  <cp:revision>53</cp:revision>
  <cp:lastPrinted>2021-03-25T13:44:00Z</cp:lastPrinted>
  <dcterms:created xsi:type="dcterms:W3CDTF">2013-03-26T11:31:00Z</dcterms:created>
  <dcterms:modified xsi:type="dcterms:W3CDTF">2023-03-30T06:07:00Z</dcterms:modified>
</cp:coreProperties>
</file>