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F" w:rsidRPr="007A4A4C" w:rsidRDefault="009F68CF" w:rsidP="009F68C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F0108">
        <w:rPr>
          <w:rFonts w:ascii="Times New Roman" w:hAnsi="Times New Roman"/>
          <w:b/>
          <w:sz w:val="28"/>
          <w:szCs w:val="28"/>
        </w:rPr>
        <w:t xml:space="preserve">Dotyczy postępowania przetargowego na zadanie pn. </w:t>
      </w:r>
    </w:p>
    <w:p w:rsidR="00805DD5" w:rsidRPr="005A18AD" w:rsidRDefault="00805DD5" w:rsidP="00805DD5">
      <w:pPr>
        <w:pStyle w:val="Standard"/>
        <w:widowControl/>
        <w:tabs>
          <w:tab w:val="left" w:pos="450"/>
        </w:tabs>
        <w:spacing w:line="360" w:lineRule="auto"/>
        <w:jc w:val="both"/>
        <w:textAlignment w:val="baseline"/>
        <w:rPr>
          <w:b/>
        </w:rPr>
      </w:pPr>
      <w:proofErr w:type="spellStart"/>
      <w:r w:rsidRPr="005A18AD">
        <w:rPr>
          <w:b/>
          <w:iCs/>
          <w:color w:val="000000"/>
        </w:rPr>
        <w:t>K</w:t>
      </w:r>
      <w:r w:rsidRPr="005A18AD">
        <w:rPr>
          <w:rFonts w:eastAsia="Lucida Sans Unicode" w:cs="Times New Roman"/>
          <w:b/>
          <w:iCs/>
          <w:color w:val="000000"/>
          <w:lang w:eastAsia="hi-IN"/>
        </w:rPr>
        <w:t>onserwacja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oświetlenia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ulicznego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na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terenie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miasta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i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gminy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Końskie 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oraz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eastAsia="Lucida Sans Unicode" w:cs="Times New Roman"/>
          <w:b/>
          <w:iCs/>
          <w:color w:val="000000"/>
          <w:lang w:eastAsia="hi-IN"/>
        </w:rPr>
        <w:t>wykonanie</w:t>
      </w:r>
      <w:proofErr w:type="spellEnd"/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 </w:t>
      </w:r>
      <w:proofErr w:type="spellStart"/>
      <w:r w:rsidRPr="005A18AD">
        <w:rPr>
          <w:rFonts w:cs="Times New Roman"/>
          <w:b/>
          <w:iCs/>
          <w:color w:val="000000"/>
        </w:rPr>
        <w:t>świetlnej</w:t>
      </w:r>
      <w:proofErr w:type="spellEnd"/>
      <w:r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Pr="005A18AD">
        <w:rPr>
          <w:rFonts w:cs="Times New Roman"/>
          <w:b/>
          <w:iCs/>
          <w:color w:val="000000"/>
        </w:rPr>
        <w:t>dekoracji</w:t>
      </w:r>
      <w:proofErr w:type="spellEnd"/>
      <w:r w:rsidRPr="005A18AD">
        <w:rPr>
          <w:rFonts w:cs="Times New Roman"/>
          <w:b/>
          <w:iCs/>
          <w:color w:val="000000"/>
        </w:rPr>
        <w:t xml:space="preserve">  </w:t>
      </w:r>
      <w:proofErr w:type="spellStart"/>
      <w:r w:rsidRPr="005A18AD">
        <w:rPr>
          <w:rFonts w:cs="Times New Roman"/>
          <w:b/>
          <w:iCs/>
          <w:color w:val="000000"/>
        </w:rPr>
        <w:t>świątecznej</w:t>
      </w:r>
      <w:proofErr w:type="spellEnd"/>
      <w:r w:rsidRPr="005A18AD">
        <w:rPr>
          <w:rFonts w:cs="Times New Roman"/>
          <w:b/>
          <w:iCs/>
          <w:color w:val="000000"/>
        </w:rPr>
        <w:t xml:space="preserve"> w </w:t>
      </w:r>
      <w:proofErr w:type="spellStart"/>
      <w:r w:rsidRPr="005A18AD">
        <w:rPr>
          <w:rFonts w:cs="Times New Roman"/>
          <w:b/>
          <w:iCs/>
          <w:color w:val="000000"/>
        </w:rPr>
        <w:t>mieście</w:t>
      </w:r>
      <w:proofErr w:type="spellEnd"/>
      <w:r w:rsidRPr="005A18AD">
        <w:rPr>
          <w:rFonts w:cs="Times New Roman"/>
          <w:b/>
          <w:iCs/>
          <w:color w:val="000000"/>
        </w:rPr>
        <w:t xml:space="preserve"> Końskie</w:t>
      </w:r>
    </w:p>
    <w:p w:rsidR="009F68CF" w:rsidRPr="00E93799" w:rsidRDefault="009F68CF" w:rsidP="009F68CF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F68CF" w:rsidRPr="00E669E6" w:rsidRDefault="009F68CF" w:rsidP="009F68C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68CF" w:rsidRPr="00E669E6" w:rsidRDefault="009F68CF" w:rsidP="009F68CF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Znak sprawy: </w:t>
      </w:r>
      <w:r w:rsidR="00805DD5">
        <w:rPr>
          <w:rFonts w:ascii="Times New Roman" w:hAnsi="Times New Roman"/>
          <w:b/>
          <w:sz w:val="24"/>
          <w:szCs w:val="24"/>
        </w:rPr>
        <w:t>ZP.271.1.50</w:t>
      </w:r>
      <w:r>
        <w:rPr>
          <w:rFonts w:ascii="Times New Roman" w:hAnsi="Times New Roman"/>
          <w:b/>
          <w:sz w:val="24"/>
          <w:szCs w:val="24"/>
        </w:rPr>
        <w:t>.2022.EP</w:t>
      </w:r>
    </w:p>
    <w:p w:rsidR="009F68CF" w:rsidRPr="00CC6664" w:rsidRDefault="009F68CF" w:rsidP="009F68C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>jąc na podstawie art. 222 ust. 5</w:t>
      </w:r>
      <w:r w:rsidRPr="00CC6664">
        <w:rPr>
          <w:rFonts w:ascii="Times New Roman" w:hAnsi="Times New Roman"/>
          <w:sz w:val="24"/>
          <w:szCs w:val="24"/>
        </w:rPr>
        <w:t xml:space="preserve"> ustawy z dnia 11 września 2019 r. – Prawo zamówień publicznych (Dz. U. </w:t>
      </w:r>
      <w:r>
        <w:rPr>
          <w:rFonts w:ascii="Times New Roman" w:hAnsi="Times New Roman"/>
          <w:sz w:val="24"/>
          <w:szCs w:val="24"/>
        </w:rPr>
        <w:t xml:space="preserve">z 2022 </w:t>
      </w:r>
      <w:r w:rsidRPr="00CC6664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1710 ze zm.</w:t>
      </w:r>
      <w:r w:rsidRPr="00CC6664">
        <w:rPr>
          <w:rFonts w:ascii="Times New Roman" w:hAnsi="Times New Roman"/>
          <w:sz w:val="24"/>
          <w:szCs w:val="24"/>
        </w:rPr>
        <w:t xml:space="preserve">), zamawiający </w:t>
      </w:r>
      <w:r>
        <w:rPr>
          <w:rFonts w:ascii="Times New Roman" w:hAnsi="Times New Roman"/>
          <w:sz w:val="24"/>
          <w:szCs w:val="24"/>
        </w:rPr>
        <w:t>udostępnia następujące informacje:</w:t>
      </w:r>
    </w:p>
    <w:p w:rsidR="009F68CF" w:rsidRDefault="00805DD5" w:rsidP="009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Otwarcie ofert w dniu 21</w:t>
      </w:r>
      <w:r w:rsidR="0071369B">
        <w:rPr>
          <w:rFonts w:ascii="Times New Roman" w:hAnsi="Times New Roman"/>
          <w:b/>
          <w:sz w:val="24"/>
          <w:szCs w:val="24"/>
        </w:rPr>
        <w:t>.12</w:t>
      </w:r>
      <w:r w:rsidR="009F68CF">
        <w:rPr>
          <w:rFonts w:ascii="Times New Roman" w:hAnsi="Times New Roman"/>
          <w:b/>
          <w:sz w:val="24"/>
          <w:szCs w:val="24"/>
        </w:rPr>
        <w:t>.2022 r. godz. 10</w:t>
      </w:r>
      <w:r w:rsidR="009F68CF" w:rsidRPr="00C212CE">
        <w:rPr>
          <w:rFonts w:ascii="Times New Roman" w:hAnsi="Times New Roman"/>
          <w:b/>
          <w:sz w:val="24"/>
          <w:szCs w:val="24"/>
        </w:rPr>
        <w:t>.00</w:t>
      </w:r>
    </w:p>
    <w:p w:rsidR="009F68CF" w:rsidRPr="00C212CE" w:rsidRDefault="009F68CF" w:rsidP="009F68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36"/>
        <w:gridCol w:w="3600"/>
      </w:tblGrid>
      <w:tr w:rsidR="009F68CF" w:rsidRPr="00E55231" w:rsidTr="003F48A9">
        <w:tc>
          <w:tcPr>
            <w:tcW w:w="532" w:type="dxa"/>
          </w:tcPr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6" w:type="dxa"/>
          </w:tcPr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3600" w:type="dxa"/>
          </w:tcPr>
          <w:p w:rsidR="009F68CF" w:rsidRDefault="009F68CF" w:rsidP="003F48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</w:tr>
      <w:tr w:rsidR="009F68CF" w:rsidRPr="000808A6" w:rsidTr="003F48A9">
        <w:tc>
          <w:tcPr>
            <w:tcW w:w="532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1D49EE" w:rsidRPr="001D49EE" w:rsidRDefault="009C2BF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PUH DAWEX Krawczyk Dariusz, Polna 63, 26-200 Końskie</w:t>
            </w:r>
          </w:p>
        </w:tc>
        <w:tc>
          <w:tcPr>
            <w:tcW w:w="3600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8CF" w:rsidRPr="001D49EE" w:rsidRDefault="009C2BFA" w:rsidP="0071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578 469,00 zł</w:t>
            </w:r>
          </w:p>
        </w:tc>
      </w:tr>
      <w:tr w:rsidR="009F68CF" w:rsidRPr="000808A6" w:rsidTr="003F48A9">
        <w:tc>
          <w:tcPr>
            <w:tcW w:w="532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71369B" w:rsidRDefault="009C2BF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MB7 Mariusz Brzozowski</w:t>
            </w:r>
          </w:p>
          <w:p w:rsidR="009C2BFA" w:rsidRDefault="009C2BF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Szczecińska 7</w:t>
            </w:r>
          </w:p>
          <w:p w:rsidR="009C2BFA" w:rsidRPr="001D49EE" w:rsidRDefault="009C2BF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05-400 Otwock</w:t>
            </w:r>
          </w:p>
        </w:tc>
        <w:tc>
          <w:tcPr>
            <w:tcW w:w="3600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8CF" w:rsidRPr="001D49EE" w:rsidRDefault="009C2BFA" w:rsidP="0071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636 525,00 zł</w:t>
            </w:r>
          </w:p>
        </w:tc>
      </w:tr>
    </w:tbl>
    <w:p w:rsidR="009F68CF" w:rsidRPr="00963D8E" w:rsidRDefault="009F68CF" w:rsidP="009F68CF">
      <w:pPr>
        <w:spacing w:after="0" w:line="240" w:lineRule="auto"/>
        <w:rPr>
          <w:rFonts w:ascii="Times New Roman" w:hAnsi="Times New Roman"/>
          <w:b/>
        </w:rPr>
      </w:pPr>
    </w:p>
    <w:p w:rsidR="006C15BB" w:rsidRPr="00346361" w:rsidRDefault="000A02C3" w:rsidP="00346361">
      <w:pPr>
        <w:jc w:val="both"/>
        <w:rPr>
          <w:rFonts w:ascii="Times New Roman" w:hAnsi="Times New Roman"/>
          <w:sz w:val="24"/>
          <w:szCs w:val="24"/>
        </w:rPr>
      </w:pPr>
    </w:p>
    <w:sectPr w:rsidR="006C15BB" w:rsidRPr="00346361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C3" w:rsidRDefault="000A02C3" w:rsidP="00C71045">
      <w:pPr>
        <w:spacing w:after="0" w:line="240" w:lineRule="auto"/>
      </w:pPr>
      <w:r>
        <w:separator/>
      </w:r>
    </w:p>
  </w:endnote>
  <w:endnote w:type="continuationSeparator" w:id="0">
    <w:p w:rsidR="000A02C3" w:rsidRDefault="000A02C3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C3" w:rsidRDefault="000A02C3" w:rsidP="00C71045">
      <w:pPr>
        <w:spacing w:after="0" w:line="240" w:lineRule="auto"/>
      </w:pPr>
      <w:r>
        <w:separator/>
      </w:r>
    </w:p>
  </w:footnote>
  <w:footnote w:type="continuationSeparator" w:id="0">
    <w:p w:rsidR="000A02C3" w:rsidRDefault="000A02C3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5E"/>
    <w:rsid w:val="000A02C3"/>
    <w:rsid w:val="000A42A5"/>
    <w:rsid w:val="000B3145"/>
    <w:rsid w:val="00100854"/>
    <w:rsid w:val="0019727E"/>
    <w:rsid w:val="00197F57"/>
    <w:rsid w:val="001A26BE"/>
    <w:rsid w:val="001B30BD"/>
    <w:rsid w:val="001D49EE"/>
    <w:rsid w:val="00255EDE"/>
    <w:rsid w:val="00346361"/>
    <w:rsid w:val="00384619"/>
    <w:rsid w:val="00443698"/>
    <w:rsid w:val="004C286E"/>
    <w:rsid w:val="00535199"/>
    <w:rsid w:val="005902FB"/>
    <w:rsid w:val="005C7C6B"/>
    <w:rsid w:val="005F4A66"/>
    <w:rsid w:val="00612A89"/>
    <w:rsid w:val="00626F08"/>
    <w:rsid w:val="0071369B"/>
    <w:rsid w:val="00731D20"/>
    <w:rsid w:val="00751762"/>
    <w:rsid w:val="0079410A"/>
    <w:rsid w:val="00805DD5"/>
    <w:rsid w:val="00822151"/>
    <w:rsid w:val="00841880"/>
    <w:rsid w:val="008D6805"/>
    <w:rsid w:val="00913760"/>
    <w:rsid w:val="00935B04"/>
    <w:rsid w:val="009B4F72"/>
    <w:rsid w:val="009C2BFA"/>
    <w:rsid w:val="009F68CF"/>
    <w:rsid w:val="009F6D27"/>
    <w:rsid w:val="00B00529"/>
    <w:rsid w:val="00B10B5E"/>
    <w:rsid w:val="00B27CC9"/>
    <w:rsid w:val="00BE410C"/>
    <w:rsid w:val="00C20F37"/>
    <w:rsid w:val="00C56CDE"/>
    <w:rsid w:val="00C71045"/>
    <w:rsid w:val="00C826D6"/>
    <w:rsid w:val="00D53FC7"/>
    <w:rsid w:val="00DC47BF"/>
    <w:rsid w:val="00DE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  <w:style w:type="paragraph" w:customStyle="1" w:styleId="Standard">
    <w:name w:val="Standard"/>
    <w:rsid w:val="00805D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dcterms:created xsi:type="dcterms:W3CDTF">2022-11-10T08:19:00Z</dcterms:created>
  <dcterms:modified xsi:type="dcterms:W3CDTF">2022-12-21T09:19:00Z</dcterms:modified>
</cp:coreProperties>
</file>