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490654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21</w:t>
      </w:r>
      <w:r w:rsidR="009F663B">
        <w:rPr>
          <w:rFonts w:ascii="Times New Roman" w:hAnsi="Times New Roman"/>
          <w:snapToGrid w:val="0"/>
          <w:sz w:val="24"/>
          <w:szCs w:val="24"/>
          <w:lang w:eastAsia="pl-PL"/>
        </w:rPr>
        <w:t>.12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490654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ZP.271.1.50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490654" w:rsidRPr="005A18AD" w:rsidRDefault="00490654" w:rsidP="00490654">
      <w:pPr>
        <w:pStyle w:val="Standard"/>
        <w:widowControl/>
        <w:tabs>
          <w:tab w:val="left" w:pos="450"/>
        </w:tabs>
        <w:spacing w:line="360" w:lineRule="auto"/>
        <w:jc w:val="center"/>
        <w:textAlignment w:val="baseline"/>
        <w:rPr>
          <w:b/>
        </w:rPr>
      </w:pPr>
      <w:r w:rsidRPr="005A18AD">
        <w:rPr>
          <w:b/>
          <w:iCs/>
          <w:color w:val="000000"/>
        </w:rPr>
        <w:t>K</w:t>
      </w:r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onserwacja oświetlenia ulicznego na terenie miasta i  gminy Końskie  oraz wykonanie </w:t>
      </w:r>
      <w:r w:rsidRPr="005A18AD">
        <w:rPr>
          <w:rFonts w:cs="Times New Roman"/>
          <w:b/>
          <w:iCs/>
          <w:color w:val="000000"/>
        </w:rPr>
        <w:t>świetlnej  dekoracji  świątecznej w mieście Końskie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>że na realizację zamówienia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</w:t>
      </w:r>
      <w:r w:rsidR="004919C4">
        <w:rPr>
          <w:rFonts w:ascii="Times New Roman" w:hAnsi="Times New Roman"/>
          <w:sz w:val="24"/>
          <w:szCs w:val="24"/>
        </w:rPr>
        <w:t xml:space="preserve"> </w:t>
      </w:r>
      <w:r w:rsidR="00490654">
        <w:rPr>
          <w:rFonts w:ascii="Times New Roman" w:hAnsi="Times New Roman"/>
          <w:sz w:val="24"/>
          <w:szCs w:val="24"/>
        </w:rPr>
        <w:t>550 000,00 zł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490654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87A81"/>
    <w:rsid w:val="00105526"/>
    <w:rsid w:val="00134CBF"/>
    <w:rsid w:val="0019757E"/>
    <w:rsid w:val="00320BD8"/>
    <w:rsid w:val="003501AE"/>
    <w:rsid w:val="00490654"/>
    <w:rsid w:val="004919C4"/>
    <w:rsid w:val="005F4A66"/>
    <w:rsid w:val="00621CB4"/>
    <w:rsid w:val="006554A6"/>
    <w:rsid w:val="00671047"/>
    <w:rsid w:val="0068668B"/>
    <w:rsid w:val="007801DA"/>
    <w:rsid w:val="00787A81"/>
    <w:rsid w:val="007A1A4E"/>
    <w:rsid w:val="007C7C16"/>
    <w:rsid w:val="008E1B6D"/>
    <w:rsid w:val="009B782A"/>
    <w:rsid w:val="009F663B"/>
    <w:rsid w:val="00B00529"/>
    <w:rsid w:val="00B878DD"/>
    <w:rsid w:val="00DE78C3"/>
    <w:rsid w:val="00DF532A"/>
    <w:rsid w:val="00E311C6"/>
    <w:rsid w:val="00E57825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06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12</cp:revision>
  <cp:lastPrinted>2022-11-03T09:36:00Z</cp:lastPrinted>
  <dcterms:created xsi:type="dcterms:W3CDTF">2022-08-04T12:06:00Z</dcterms:created>
  <dcterms:modified xsi:type="dcterms:W3CDTF">2022-12-19T12:29:00Z</dcterms:modified>
</cp:coreProperties>
</file>