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C955" w14:textId="4D9822CC" w:rsidR="00473E7F" w:rsidRDefault="00000000">
      <w:pPr>
        <w:jc w:val="center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 xml:space="preserve">FORMULARZ </w:t>
      </w:r>
      <w:r w:rsidR="00CE53F8">
        <w:rPr>
          <w:rFonts w:eastAsia="Arial" w:cs="Calibri"/>
          <w:b/>
          <w:sz w:val="24"/>
          <w:szCs w:val="24"/>
        </w:rPr>
        <w:t>KONSULTACYJNY</w:t>
      </w:r>
    </w:p>
    <w:p w14:paraId="35034455" w14:textId="77777777" w:rsidR="00655E06" w:rsidRDefault="00000000" w:rsidP="00655E06">
      <w:pPr>
        <w:jc w:val="center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 xml:space="preserve">do projektu uchwały Rady Miejskiej w Końskich </w:t>
      </w:r>
    </w:p>
    <w:p w14:paraId="516F9700" w14:textId="0F43BF01" w:rsidR="00473E7F" w:rsidRDefault="00655E06" w:rsidP="00655E06">
      <w:pPr>
        <w:jc w:val="center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zmieniającej uchwałę Nr</w:t>
      </w:r>
      <w:r w:rsidRPr="00655E06">
        <w:rPr>
          <w:rFonts w:eastAsia="Arial" w:cs="Calibri"/>
          <w:b/>
          <w:sz w:val="24"/>
          <w:szCs w:val="24"/>
        </w:rPr>
        <w:t xml:space="preserve"> XLVI/437/2022 Rady Miejskiej w Końskich z dnia 5 sierpnia 2022 r. </w:t>
      </w:r>
      <w:r>
        <w:rPr>
          <w:rFonts w:eastAsia="Arial" w:cs="Calibri"/>
          <w:b/>
          <w:sz w:val="24"/>
          <w:szCs w:val="24"/>
        </w:rPr>
        <w:br/>
      </w:r>
      <w:r w:rsidRPr="00655E06">
        <w:rPr>
          <w:rFonts w:eastAsia="Arial" w:cs="Calibri"/>
          <w:b/>
          <w:sz w:val="24"/>
          <w:szCs w:val="24"/>
        </w:rPr>
        <w:t>w sprawie wyznaczenia obszaru zdegradowanego i obszaru rewitalizacji Miasta i Gminy Końskie</w:t>
      </w:r>
      <w:r>
        <w:rPr>
          <w:rFonts w:eastAsia="Arial" w:cs="Calibri"/>
          <w:b/>
          <w:sz w:val="24"/>
          <w:szCs w:val="24"/>
        </w:rPr>
        <w:t xml:space="preserve"> </w:t>
      </w:r>
    </w:p>
    <w:p w14:paraId="4100B2AB" w14:textId="77777777" w:rsidR="00473E7F" w:rsidRDefault="00473E7F">
      <w:pPr>
        <w:spacing w:line="240" w:lineRule="auto"/>
        <w:rPr>
          <w:rFonts w:cs="Calibri"/>
          <w:b/>
        </w:rPr>
      </w:pPr>
    </w:p>
    <w:p w14:paraId="52D31187" w14:textId="77777777" w:rsidR="00473E7F" w:rsidRDefault="00000000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cs="Calibri"/>
          <w:b/>
          <w:bCs/>
        </w:rPr>
      </w:pPr>
      <w:r>
        <w:rPr>
          <w:rFonts w:cs="Calibri"/>
          <w:b/>
          <w:bCs/>
        </w:rPr>
        <w:t>Informacje o zgłaszającym</w:t>
      </w:r>
    </w:p>
    <w:tbl>
      <w:tblPr>
        <w:tblStyle w:val="Tabela-Siatka"/>
        <w:tblW w:w="9755" w:type="dxa"/>
        <w:tblInd w:w="111" w:type="dxa"/>
        <w:tblLook w:val="04A0" w:firstRow="1" w:lastRow="0" w:firstColumn="1" w:lastColumn="0" w:noHBand="0" w:noVBand="1"/>
      </w:tblPr>
      <w:tblGrid>
        <w:gridCol w:w="3075"/>
        <w:gridCol w:w="6680"/>
      </w:tblGrid>
      <w:tr w:rsidR="00473E7F" w14:paraId="68D20D86" w14:textId="7777777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445DB" w14:textId="77777777" w:rsidR="00473E7F" w:rsidRDefault="00000000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Imię i nazwisko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A5EB" w14:textId="77777777" w:rsidR="00473E7F" w:rsidRDefault="00473E7F">
            <w:pPr>
              <w:pStyle w:val="Akapitzlist"/>
              <w:spacing w:after="120" w:line="240" w:lineRule="auto"/>
              <w:ind w:left="0"/>
              <w:rPr>
                <w:rFonts w:cs="Calibri"/>
              </w:rPr>
            </w:pPr>
          </w:p>
        </w:tc>
      </w:tr>
      <w:tr w:rsidR="00473E7F" w14:paraId="4086C546" w14:textId="7777777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DAFC2" w14:textId="77777777" w:rsidR="00473E7F" w:rsidRDefault="00000000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Instytucja*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9CC3" w14:textId="77777777" w:rsidR="00473E7F" w:rsidRDefault="00473E7F">
            <w:pPr>
              <w:pStyle w:val="Akapitzlist"/>
              <w:spacing w:after="120" w:line="240" w:lineRule="auto"/>
              <w:ind w:left="0"/>
              <w:rPr>
                <w:rFonts w:cs="Calibri"/>
              </w:rPr>
            </w:pPr>
          </w:p>
        </w:tc>
      </w:tr>
      <w:tr w:rsidR="00473E7F" w14:paraId="3FB2E0BC" w14:textId="7777777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ADF95" w14:textId="77777777" w:rsidR="00473E7F" w:rsidRDefault="00000000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Adres e-mail do korespondencji 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FFBE" w14:textId="77777777" w:rsidR="00473E7F" w:rsidRDefault="00473E7F">
            <w:pPr>
              <w:pStyle w:val="Akapitzlist"/>
              <w:spacing w:after="120" w:line="240" w:lineRule="auto"/>
              <w:ind w:left="0"/>
              <w:rPr>
                <w:rFonts w:cs="Calibri"/>
              </w:rPr>
            </w:pPr>
          </w:p>
        </w:tc>
      </w:tr>
    </w:tbl>
    <w:p w14:paraId="0181191C" w14:textId="77777777" w:rsidR="00CE53F8" w:rsidRDefault="00000000" w:rsidP="00CE53F8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*jeśli dotyczy </w:t>
      </w:r>
    </w:p>
    <w:p w14:paraId="402E1B3A" w14:textId="5D181F99" w:rsidR="00473E7F" w:rsidRPr="00CE53F8" w:rsidRDefault="00000000" w:rsidP="00CE53F8">
      <w:pPr>
        <w:rPr>
          <w:rFonts w:cs="Calibri"/>
          <w:sz w:val="18"/>
          <w:szCs w:val="18"/>
          <w:lang w:eastAsia="en-GB"/>
        </w:rPr>
      </w:pPr>
      <w:r>
        <w:rPr>
          <w:rFonts w:cs="Calibri"/>
        </w:rPr>
        <w:t xml:space="preserve">Konieczne jest wypełnienie punktu 1. </w:t>
      </w:r>
    </w:p>
    <w:p w14:paraId="43D757BD" w14:textId="0B1D4EB2" w:rsidR="00473E7F" w:rsidRPr="00A02793" w:rsidRDefault="00000000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rFonts w:cs="Calibri"/>
          <w:b/>
          <w:bCs/>
        </w:rPr>
      </w:pPr>
      <w:r w:rsidRPr="00A02793">
        <w:rPr>
          <w:rFonts w:cs="Calibri"/>
          <w:b/>
          <w:bCs/>
        </w:rPr>
        <w:t>Zgłaszane uwagi, propozycje zmian</w:t>
      </w:r>
    </w:p>
    <w:p w14:paraId="7E60B8D5" w14:textId="77777777" w:rsidR="00655E06" w:rsidRPr="00CE53F8" w:rsidRDefault="00655E06" w:rsidP="00655E06">
      <w:pPr>
        <w:pStyle w:val="Akapitzlist"/>
        <w:spacing w:after="200" w:line="276" w:lineRule="auto"/>
        <w:ind w:left="284"/>
        <w:rPr>
          <w:rFonts w:cs="Calibri"/>
          <w:b/>
          <w:bCs/>
          <w:color w:val="FF0000"/>
        </w:rPr>
      </w:pPr>
    </w:p>
    <w:tbl>
      <w:tblPr>
        <w:tblStyle w:val="Tabela-Siatka"/>
        <w:tblW w:w="7020" w:type="dxa"/>
        <w:tblInd w:w="1358" w:type="dxa"/>
        <w:tblLook w:val="04A0" w:firstRow="1" w:lastRow="0" w:firstColumn="1" w:lastColumn="0" w:noHBand="0" w:noVBand="1"/>
      </w:tblPr>
      <w:tblGrid>
        <w:gridCol w:w="480"/>
        <w:gridCol w:w="3294"/>
        <w:gridCol w:w="3246"/>
      </w:tblGrid>
      <w:tr w:rsidR="00655E06" w14:paraId="6389B96C" w14:textId="77777777" w:rsidTr="00655E06">
        <w:trPr>
          <w:trHeight w:val="836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374DB511" w14:textId="77777777" w:rsidR="00655E06" w:rsidRDefault="00655E06">
            <w:pPr>
              <w:pStyle w:val="Akapitzlist"/>
              <w:ind w:left="0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Lp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3294" w:type="dxa"/>
            <w:shd w:val="clear" w:color="auto" w:fill="D9D9D9" w:themeFill="background1" w:themeFillShade="D9"/>
            <w:vAlign w:val="center"/>
          </w:tcPr>
          <w:p w14:paraId="0F05EF46" w14:textId="77777777" w:rsidR="00655E06" w:rsidRPr="00A02793" w:rsidRDefault="00655E06">
            <w:pPr>
              <w:pStyle w:val="Akapitzlist"/>
              <w:ind w:left="0"/>
              <w:jc w:val="center"/>
              <w:rPr>
                <w:rFonts w:cs="Calibri"/>
              </w:rPr>
            </w:pPr>
            <w:r w:rsidRPr="00A02793">
              <w:rPr>
                <w:rFonts w:cs="Calibri"/>
              </w:rPr>
              <w:t>Treść uwagi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71B90F38" w14:textId="77777777" w:rsidR="00655E06" w:rsidRPr="00A02793" w:rsidRDefault="00655E06">
            <w:pPr>
              <w:pStyle w:val="Akapitzlist"/>
              <w:ind w:left="0"/>
              <w:jc w:val="center"/>
              <w:rPr>
                <w:rFonts w:cs="Calibri"/>
              </w:rPr>
            </w:pPr>
            <w:proofErr w:type="spellStart"/>
            <w:r w:rsidRPr="00A02793">
              <w:rPr>
                <w:rFonts w:cs="Calibri"/>
              </w:rPr>
              <w:t>Propozycja</w:t>
            </w:r>
            <w:proofErr w:type="spellEnd"/>
            <w:r w:rsidRPr="00A02793">
              <w:rPr>
                <w:rFonts w:cs="Calibri"/>
              </w:rPr>
              <w:t xml:space="preserve"> </w:t>
            </w:r>
            <w:proofErr w:type="spellStart"/>
            <w:r w:rsidRPr="00A02793">
              <w:rPr>
                <w:rFonts w:cs="Calibri"/>
              </w:rPr>
              <w:t>zmiany</w:t>
            </w:r>
            <w:proofErr w:type="spellEnd"/>
          </w:p>
        </w:tc>
      </w:tr>
      <w:tr w:rsidR="00655E06" w14:paraId="7421B21A" w14:textId="77777777" w:rsidTr="00655E06">
        <w:trPr>
          <w:trHeight w:val="2223"/>
        </w:trPr>
        <w:tc>
          <w:tcPr>
            <w:tcW w:w="480" w:type="dxa"/>
          </w:tcPr>
          <w:p w14:paraId="359B5B99" w14:textId="77777777" w:rsidR="00655E06" w:rsidRDefault="00655E06">
            <w:pPr>
              <w:pStyle w:val="Akapitzlist"/>
              <w:ind w:left="0"/>
              <w:rPr>
                <w:rFonts w:cs="Calibri"/>
              </w:rPr>
            </w:pPr>
          </w:p>
          <w:p w14:paraId="2415BD9F" w14:textId="77777777" w:rsidR="00655E06" w:rsidRDefault="00655E06">
            <w:pPr>
              <w:pStyle w:val="Akapitzlist"/>
              <w:ind w:left="0"/>
              <w:rPr>
                <w:rFonts w:cs="Calibri"/>
              </w:rPr>
            </w:pPr>
          </w:p>
          <w:p w14:paraId="711849B6" w14:textId="77777777" w:rsidR="00655E06" w:rsidRDefault="00655E06">
            <w:pPr>
              <w:pStyle w:val="Akapitzlist"/>
              <w:ind w:left="0"/>
              <w:rPr>
                <w:rFonts w:cs="Calibri"/>
              </w:rPr>
            </w:pPr>
          </w:p>
          <w:p w14:paraId="4BD0B9DC" w14:textId="77777777" w:rsidR="00655E06" w:rsidRDefault="00655E06">
            <w:pPr>
              <w:pStyle w:val="Akapitzlist"/>
              <w:ind w:left="0"/>
              <w:rPr>
                <w:rFonts w:cs="Calibri"/>
              </w:rPr>
            </w:pPr>
          </w:p>
          <w:p w14:paraId="217718BF" w14:textId="77777777" w:rsidR="00655E06" w:rsidRDefault="00655E06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3294" w:type="dxa"/>
          </w:tcPr>
          <w:p w14:paraId="7DE33F85" w14:textId="77777777" w:rsidR="00655E06" w:rsidRDefault="00655E06">
            <w:pPr>
              <w:pStyle w:val="Akapitzlist"/>
              <w:ind w:left="0"/>
              <w:rPr>
                <w:rFonts w:cs="Calibri"/>
              </w:rPr>
            </w:pPr>
          </w:p>
        </w:tc>
        <w:tc>
          <w:tcPr>
            <w:tcW w:w="3246" w:type="dxa"/>
          </w:tcPr>
          <w:p w14:paraId="1208BC04" w14:textId="77777777" w:rsidR="00655E06" w:rsidRDefault="00655E06">
            <w:pPr>
              <w:pStyle w:val="Akapitzlist"/>
              <w:ind w:left="0"/>
              <w:rPr>
                <w:rFonts w:cs="Calibri"/>
              </w:rPr>
            </w:pPr>
          </w:p>
        </w:tc>
      </w:tr>
    </w:tbl>
    <w:p w14:paraId="4A54C1FA" w14:textId="77777777" w:rsidR="00473E7F" w:rsidRDefault="00473E7F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30A26E73" w14:textId="77777777" w:rsidR="00473E7F" w:rsidRDefault="00000000">
      <w:pPr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Wyrażam zgodę na przetwarzanie moich danych osobowych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16"/>
          <w:szCs w:val="16"/>
        </w:rPr>
        <w:t xml:space="preserve">i przyjmuję do wiadomości, że: </w:t>
      </w:r>
    </w:p>
    <w:p w14:paraId="6273ECAB" w14:textId="77777777" w:rsidR="00473E7F" w:rsidRDefault="00000000">
      <w:pPr>
        <w:spacing w:after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Zgodnie z art. 13 ust. 1 i ust.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U.UE. z 2016 r., L 119, poz. 1):</w:t>
      </w:r>
    </w:p>
    <w:p w14:paraId="144B537C" w14:textId="77777777" w:rsidR="00473E7F" w:rsidRDefault="00000000">
      <w:pPr>
        <w:pStyle w:val="Akapitzlist"/>
        <w:numPr>
          <w:ilvl w:val="0"/>
          <w:numId w:val="2"/>
        </w:num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Administratorem Pani/Pana danych osobowych jest Urząd Miasta i Gminy w Końskich reprezentowany przez Burmistrza Miasta i Gminy Końskie, ul. Partyzantów 1, 26-200 Końskie.</w:t>
      </w:r>
    </w:p>
    <w:p w14:paraId="28CE7D16" w14:textId="77777777" w:rsidR="00473E7F" w:rsidRDefault="00000000">
      <w:pPr>
        <w:pStyle w:val="Akapitzlist"/>
        <w:numPr>
          <w:ilvl w:val="0"/>
          <w:numId w:val="2"/>
        </w:num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Pani/Pana dane osobowe będą przetwarzane w związku z prowadzonymi konsultacjami społecznymi Gminnego Programu Rewitalizacji Miasta i Gminy Końskie.</w:t>
      </w:r>
    </w:p>
    <w:p w14:paraId="14A181F2" w14:textId="77777777" w:rsidR="00473E7F" w:rsidRDefault="00000000">
      <w:pPr>
        <w:pStyle w:val="Akapitzlist"/>
        <w:numPr>
          <w:ilvl w:val="0"/>
          <w:numId w:val="2"/>
        </w:num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Z Inspektorem Ochrony Danych Osobowych można się skontaktować za pośrednictwem adresu email: </w:t>
      </w:r>
      <w:hyperlink r:id="rId9" w:history="1">
        <w:r>
          <w:rPr>
            <w:rStyle w:val="Hipercze"/>
            <w:rFonts w:cs="Calibri"/>
            <w:sz w:val="16"/>
            <w:szCs w:val="16"/>
          </w:rPr>
          <w:t>iod@umkonskie.pl</w:t>
        </w:r>
      </w:hyperlink>
      <w:r>
        <w:rPr>
          <w:rFonts w:cs="Calibri"/>
          <w:sz w:val="16"/>
          <w:szCs w:val="16"/>
        </w:rPr>
        <w:t xml:space="preserve"> </w:t>
      </w:r>
    </w:p>
    <w:p w14:paraId="1302E94C" w14:textId="77777777" w:rsidR="00473E7F" w:rsidRDefault="00000000">
      <w:pPr>
        <w:pStyle w:val="Akapitzlist"/>
        <w:numPr>
          <w:ilvl w:val="0"/>
          <w:numId w:val="2"/>
        </w:num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Podanie danych osobowych w ww. celu jest wymogiem ustawowym (obowiązek podania danych osobowych).</w:t>
      </w:r>
    </w:p>
    <w:p w14:paraId="71BCCDEA" w14:textId="77777777" w:rsidR="00473E7F" w:rsidRDefault="00000000">
      <w:pPr>
        <w:pStyle w:val="Akapitzlist"/>
        <w:numPr>
          <w:ilvl w:val="0"/>
          <w:numId w:val="2"/>
        </w:num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Pozyskane dane osobowe będą przechowywane przez okres niezbędny do realizacji celu dla jakiego zostały zebrane oraz okres wynikający z przepisów prawa.</w:t>
      </w:r>
    </w:p>
    <w:p w14:paraId="73348AE2" w14:textId="77777777" w:rsidR="00473E7F" w:rsidRDefault="00000000">
      <w:pPr>
        <w:pStyle w:val="Akapitzlist"/>
        <w:numPr>
          <w:ilvl w:val="0"/>
          <w:numId w:val="2"/>
        </w:num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Odbiorcami danych osobowych będą wyłącznie podmioty uprawnione do uzyskania danych osobowych na podstawie przepisów prawa oraz w celu realizacji zadań, o których mowa w pkt. 2</w:t>
      </w:r>
    </w:p>
    <w:p w14:paraId="41C0EA20" w14:textId="77777777" w:rsidR="00473E7F" w:rsidRDefault="00000000">
      <w:pPr>
        <w:pStyle w:val="Akapitzlist"/>
        <w:numPr>
          <w:ilvl w:val="0"/>
          <w:numId w:val="2"/>
        </w:num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Osoba, której dane osobowe są przetwarzane przez Urząd Miasta i Gminy w Końskich posiada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</w:t>
      </w:r>
    </w:p>
    <w:p w14:paraId="20E2A85E" w14:textId="77777777" w:rsidR="00473E7F" w:rsidRDefault="00000000">
      <w:pPr>
        <w:pStyle w:val="Akapitzlist"/>
        <w:numPr>
          <w:ilvl w:val="0"/>
          <w:numId w:val="2"/>
        </w:num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Osoba, której dane osobowe są przetwarzane przez Urząd Miasta i Gminy w Końskich ma prawo wniesienia skargi do Prezesa Urzędu Ochrony Danych Osobowych, ul. Stawki 2, 00-193 Warszawa, gdy uzna, że przetwarzanie dotyczących jej danych osobowych narusza przepisy ogólnego rozporządzenia o ochronie danych osobowych z dnia 27 kwietnia 2016 r.</w:t>
      </w:r>
    </w:p>
    <w:sectPr w:rsidR="00473E7F">
      <w:pgSz w:w="11906" w:h="16838"/>
      <w:pgMar w:top="851" w:right="1080" w:bottom="14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9D48" w14:textId="77777777" w:rsidR="009D3724" w:rsidRDefault="009D3724">
      <w:pPr>
        <w:spacing w:line="240" w:lineRule="auto"/>
      </w:pPr>
      <w:r>
        <w:separator/>
      </w:r>
    </w:p>
  </w:endnote>
  <w:endnote w:type="continuationSeparator" w:id="0">
    <w:p w14:paraId="45D539A6" w14:textId="77777777" w:rsidR="009D3724" w:rsidRDefault="009D3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150B2" w14:textId="77777777" w:rsidR="009D3724" w:rsidRDefault="009D3724">
      <w:pPr>
        <w:spacing w:after="0"/>
      </w:pPr>
      <w:r>
        <w:separator/>
      </w:r>
    </w:p>
  </w:footnote>
  <w:footnote w:type="continuationSeparator" w:id="0">
    <w:p w14:paraId="46F01A89" w14:textId="77777777" w:rsidR="009D3724" w:rsidRDefault="009D37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130"/>
    <w:multiLevelType w:val="multilevel"/>
    <w:tmpl w:val="2D171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902C6"/>
    <w:multiLevelType w:val="multilevel"/>
    <w:tmpl w:val="4CC902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3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8158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C"/>
    <w:rsid w:val="00026B7D"/>
    <w:rsid w:val="00034B6D"/>
    <w:rsid w:val="00060C84"/>
    <w:rsid w:val="000658BC"/>
    <w:rsid w:val="00080A97"/>
    <w:rsid w:val="000910A4"/>
    <w:rsid w:val="000B404C"/>
    <w:rsid w:val="000C0B19"/>
    <w:rsid w:val="0012168D"/>
    <w:rsid w:val="001622EE"/>
    <w:rsid w:val="00177642"/>
    <w:rsid w:val="0018512B"/>
    <w:rsid w:val="00191680"/>
    <w:rsid w:val="001B1C85"/>
    <w:rsid w:val="001D01E1"/>
    <w:rsid w:val="001E3E6B"/>
    <w:rsid w:val="00202053"/>
    <w:rsid w:val="00220E64"/>
    <w:rsid w:val="00226EDE"/>
    <w:rsid w:val="002420DC"/>
    <w:rsid w:val="0025572F"/>
    <w:rsid w:val="00271ADC"/>
    <w:rsid w:val="00272EFF"/>
    <w:rsid w:val="002B6041"/>
    <w:rsid w:val="002D1578"/>
    <w:rsid w:val="002F2468"/>
    <w:rsid w:val="002F51F4"/>
    <w:rsid w:val="00302150"/>
    <w:rsid w:val="003303BA"/>
    <w:rsid w:val="00333792"/>
    <w:rsid w:val="00340016"/>
    <w:rsid w:val="003606D8"/>
    <w:rsid w:val="00396B05"/>
    <w:rsid w:val="003A0C5F"/>
    <w:rsid w:val="003D0E82"/>
    <w:rsid w:val="003E4741"/>
    <w:rsid w:val="003E791A"/>
    <w:rsid w:val="0041656E"/>
    <w:rsid w:val="004321D4"/>
    <w:rsid w:val="00432875"/>
    <w:rsid w:val="00473E7F"/>
    <w:rsid w:val="00475D1A"/>
    <w:rsid w:val="00477AC1"/>
    <w:rsid w:val="00492579"/>
    <w:rsid w:val="004D2660"/>
    <w:rsid w:val="004E1FB1"/>
    <w:rsid w:val="004F2618"/>
    <w:rsid w:val="00515E8C"/>
    <w:rsid w:val="0052547F"/>
    <w:rsid w:val="005533B9"/>
    <w:rsid w:val="005538BB"/>
    <w:rsid w:val="00560C8C"/>
    <w:rsid w:val="005A0528"/>
    <w:rsid w:val="005A2663"/>
    <w:rsid w:val="005E0CDF"/>
    <w:rsid w:val="006156A7"/>
    <w:rsid w:val="00616E42"/>
    <w:rsid w:val="00622BDC"/>
    <w:rsid w:val="00647A90"/>
    <w:rsid w:val="0065198D"/>
    <w:rsid w:val="00655E06"/>
    <w:rsid w:val="006601B0"/>
    <w:rsid w:val="00660B17"/>
    <w:rsid w:val="006675D3"/>
    <w:rsid w:val="006721CA"/>
    <w:rsid w:val="006808F4"/>
    <w:rsid w:val="006B28D4"/>
    <w:rsid w:val="006B2DCD"/>
    <w:rsid w:val="006D0C1E"/>
    <w:rsid w:val="006E157F"/>
    <w:rsid w:val="006E3994"/>
    <w:rsid w:val="0070147B"/>
    <w:rsid w:val="0070279B"/>
    <w:rsid w:val="00711E6C"/>
    <w:rsid w:val="00712B78"/>
    <w:rsid w:val="00730E71"/>
    <w:rsid w:val="007451E4"/>
    <w:rsid w:val="007802E4"/>
    <w:rsid w:val="00797BF5"/>
    <w:rsid w:val="007D66A3"/>
    <w:rsid w:val="00823754"/>
    <w:rsid w:val="00841B84"/>
    <w:rsid w:val="00853191"/>
    <w:rsid w:val="00870BBC"/>
    <w:rsid w:val="00886302"/>
    <w:rsid w:val="008B41C2"/>
    <w:rsid w:val="008B7BB9"/>
    <w:rsid w:val="008D7BFA"/>
    <w:rsid w:val="008E381C"/>
    <w:rsid w:val="008F7058"/>
    <w:rsid w:val="009562AC"/>
    <w:rsid w:val="009751B0"/>
    <w:rsid w:val="009B3B17"/>
    <w:rsid w:val="009C09EE"/>
    <w:rsid w:val="009D2700"/>
    <w:rsid w:val="009D3724"/>
    <w:rsid w:val="00A02793"/>
    <w:rsid w:val="00A11CEE"/>
    <w:rsid w:val="00A14A56"/>
    <w:rsid w:val="00A27B04"/>
    <w:rsid w:val="00A856BA"/>
    <w:rsid w:val="00A90502"/>
    <w:rsid w:val="00A910E2"/>
    <w:rsid w:val="00A95B69"/>
    <w:rsid w:val="00AB13F0"/>
    <w:rsid w:val="00AB28A9"/>
    <w:rsid w:val="00AB71C4"/>
    <w:rsid w:val="00AC03A0"/>
    <w:rsid w:val="00AC28E6"/>
    <w:rsid w:val="00B3108A"/>
    <w:rsid w:val="00B479EE"/>
    <w:rsid w:val="00B47B93"/>
    <w:rsid w:val="00B52154"/>
    <w:rsid w:val="00B8409A"/>
    <w:rsid w:val="00B91803"/>
    <w:rsid w:val="00BC512D"/>
    <w:rsid w:val="00BE505D"/>
    <w:rsid w:val="00BF66D5"/>
    <w:rsid w:val="00C0496F"/>
    <w:rsid w:val="00C20BFA"/>
    <w:rsid w:val="00C2145F"/>
    <w:rsid w:val="00C24075"/>
    <w:rsid w:val="00C65FCE"/>
    <w:rsid w:val="00C737FC"/>
    <w:rsid w:val="00CA3792"/>
    <w:rsid w:val="00CA7170"/>
    <w:rsid w:val="00CD02B3"/>
    <w:rsid w:val="00CD45B3"/>
    <w:rsid w:val="00CE140C"/>
    <w:rsid w:val="00CE53F8"/>
    <w:rsid w:val="00CF68B4"/>
    <w:rsid w:val="00D040BA"/>
    <w:rsid w:val="00D46612"/>
    <w:rsid w:val="00D52928"/>
    <w:rsid w:val="00D6502B"/>
    <w:rsid w:val="00D71400"/>
    <w:rsid w:val="00DD3617"/>
    <w:rsid w:val="00DD3674"/>
    <w:rsid w:val="00DD5A95"/>
    <w:rsid w:val="00DF0E6F"/>
    <w:rsid w:val="00DF76D6"/>
    <w:rsid w:val="00E25271"/>
    <w:rsid w:val="00E275C9"/>
    <w:rsid w:val="00E57C07"/>
    <w:rsid w:val="00E64E3A"/>
    <w:rsid w:val="00E77955"/>
    <w:rsid w:val="00E849E2"/>
    <w:rsid w:val="00EA04BE"/>
    <w:rsid w:val="00EB1028"/>
    <w:rsid w:val="00EB5A6F"/>
    <w:rsid w:val="00EC4700"/>
    <w:rsid w:val="00ED21B6"/>
    <w:rsid w:val="00EE173A"/>
    <w:rsid w:val="00F0197C"/>
    <w:rsid w:val="00F13C8A"/>
    <w:rsid w:val="00F3180E"/>
    <w:rsid w:val="00F54307"/>
    <w:rsid w:val="00F61BA2"/>
    <w:rsid w:val="00F65B47"/>
    <w:rsid w:val="00F85A2F"/>
    <w:rsid w:val="00F9110E"/>
    <w:rsid w:val="00FA2C9E"/>
    <w:rsid w:val="00FA7F59"/>
    <w:rsid w:val="00FE15ED"/>
    <w:rsid w:val="011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43C5C"/>
  <w15:docId w15:val="{AEDD1853-995B-4706-8964-ED8E7921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locked/>
    <w:rPr>
      <w:rFonts w:asciiTheme="minorHAnsi" w:eastAsiaTheme="minorEastAsia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Poprawka1">
    <w:name w:val="Poprawka1"/>
    <w:hidden/>
    <w:uiPriority w:val="99"/>
    <w:semiHidden/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umkonsk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ADA595-40D9-4892-9A91-9E870454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Sylwia</dc:creator>
  <cp:lastModifiedBy>abatorowska</cp:lastModifiedBy>
  <cp:revision>8</cp:revision>
  <cp:lastPrinted>2020-10-14T07:22:00Z</cp:lastPrinted>
  <dcterms:created xsi:type="dcterms:W3CDTF">2022-11-08T08:14:00Z</dcterms:created>
  <dcterms:modified xsi:type="dcterms:W3CDTF">2022-11-10T11:29:00Z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1045-11.2.0.10382</vt:lpwstr>
  </property>
  <property fmtid="{D5CDD505-2E9C-101B-9397-08002B2CF9AE}" pid="3" name="ICV">
    <vt:lpwstr>0C4206050FAC48B8A87DABBE6E5C4CE7</vt:lpwstr>
  </property>
</Properties>
</file>