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27" w:rsidRDefault="009F6D27" w:rsidP="00B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-570230</wp:posOffset>
            </wp:positionV>
            <wp:extent cx="937260" cy="648335"/>
            <wp:effectExtent l="19050" t="0" r="0" b="0"/>
            <wp:wrapTight wrapText="bothSides">
              <wp:wrapPolygon edited="0">
                <wp:start x="-439" y="0"/>
                <wp:lineTo x="-439" y="20944"/>
                <wp:lineTo x="21512" y="20944"/>
                <wp:lineTo x="21512" y="0"/>
                <wp:lineTo x="-439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-570230</wp:posOffset>
            </wp:positionV>
            <wp:extent cx="1176655" cy="648335"/>
            <wp:effectExtent l="19050" t="0" r="4445" b="0"/>
            <wp:wrapTight wrapText="bothSides">
              <wp:wrapPolygon edited="0">
                <wp:start x="-350" y="0"/>
                <wp:lineTo x="-350" y="20944"/>
                <wp:lineTo x="21682" y="20944"/>
                <wp:lineTo x="21682" y="0"/>
                <wp:lineTo x="-350" y="0"/>
              </wp:wrapPolygon>
            </wp:wrapTight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D27" w:rsidRDefault="009F6D27" w:rsidP="00B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F6D27" w:rsidRDefault="009F6D27" w:rsidP="009F6D27">
      <w:pPr>
        <w:pStyle w:val="Default"/>
      </w:pPr>
      <w:r w:rsidRPr="00487C71">
        <w:rPr>
          <w:sz w:val="17"/>
          <w:szCs w:val="17"/>
        </w:rPr>
        <w:t xml:space="preserve">Postępowanie o udzielenie </w:t>
      </w:r>
      <w:proofErr w:type="spellStart"/>
      <w:r w:rsidRPr="00487C71">
        <w:rPr>
          <w:sz w:val="17"/>
          <w:szCs w:val="17"/>
        </w:rPr>
        <w:t>zamówienia</w:t>
      </w:r>
      <w:proofErr w:type="spellEnd"/>
      <w:r w:rsidRPr="00487C71">
        <w:rPr>
          <w:sz w:val="17"/>
          <w:szCs w:val="17"/>
        </w:rPr>
        <w:t xml:space="preserve"> publicznego prowadzone w trybie podstawowym na zadanie inwestycyjne pn.: </w:t>
      </w:r>
      <w:r w:rsidRPr="00487C71">
        <w:rPr>
          <w:b/>
          <w:bCs/>
          <w:i/>
          <w:iCs/>
          <w:sz w:val="17"/>
          <w:szCs w:val="17"/>
        </w:rPr>
        <w:t>„</w:t>
      </w:r>
      <w:r w:rsidRPr="00487C71">
        <w:rPr>
          <w:sz w:val="17"/>
          <w:szCs w:val="17"/>
        </w:rPr>
        <w:t>Budowa i przebudowa świetlic wiejskich na terenie gminy Końskie</w:t>
      </w:r>
      <w:r w:rsidRPr="00487C71">
        <w:rPr>
          <w:b/>
          <w:bCs/>
          <w:i/>
          <w:iCs/>
          <w:sz w:val="17"/>
          <w:szCs w:val="17"/>
        </w:rPr>
        <w:t>”</w:t>
      </w:r>
      <w:r w:rsidRPr="00487C71">
        <w:rPr>
          <w:i/>
          <w:iCs/>
          <w:sz w:val="17"/>
          <w:szCs w:val="17"/>
        </w:rPr>
        <w:t xml:space="preserve">, które jest dofinansowane ze środków </w:t>
      </w:r>
      <w:r w:rsidRPr="00487C71">
        <w:rPr>
          <w:b/>
          <w:bCs/>
          <w:i/>
          <w:iCs/>
          <w:sz w:val="17"/>
          <w:szCs w:val="17"/>
        </w:rPr>
        <w:t>Rządowego Funduszu Polski Ład: Program Inwestycji Strategicznych</w:t>
      </w:r>
    </w:p>
    <w:p w:rsidR="009F6D27" w:rsidRDefault="009F6D27" w:rsidP="009F6D27">
      <w:pPr>
        <w:pStyle w:val="Default"/>
      </w:pPr>
    </w:p>
    <w:p w:rsidR="009F6D27" w:rsidRDefault="009F6D27" w:rsidP="00B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F6D27" w:rsidRDefault="009F6D27" w:rsidP="00B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10B5E" w:rsidRPr="00346361" w:rsidRDefault="00C56CDE" w:rsidP="003463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46361">
        <w:rPr>
          <w:rFonts w:ascii="Times New Roman" w:hAnsi="Times New Roman"/>
          <w:sz w:val="24"/>
          <w:szCs w:val="24"/>
          <w:lang w:eastAsia="pl-PL"/>
        </w:rPr>
        <w:t>ZP.271.1.45</w:t>
      </w:r>
      <w:r w:rsidR="00B10B5E" w:rsidRPr="00346361">
        <w:rPr>
          <w:rFonts w:ascii="Times New Roman" w:hAnsi="Times New Roman"/>
          <w:sz w:val="24"/>
          <w:szCs w:val="24"/>
          <w:lang w:eastAsia="pl-PL"/>
        </w:rPr>
        <w:t xml:space="preserve">.2022.EP                                                            </w:t>
      </w:r>
      <w:r w:rsidR="001A26BE">
        <w:rPr>
          <w:rFonts w:ascii="Times New Roman" w:hAnsi="Times New Roman"/>
          <w:sz w:val="24"/>
          <w:szCs w:val="24"/>
          <w:lang w:eastAsia="pl-PL"/>
        </w:rPr>
        <w:t xml:space="preserve">                 Końskie, dn. 02.11</w:t>
      </w:r>
      <w:r w:rsidR="00B10B5E" w:rsidRPr="00346361">
        <w:rPr>
          <w:rFonts w:ascii="Times New Roman" w:hAnsi="Times New Roman"/>
          <w:sz w:val="24"/>
          <w:szCs w:val="24"/>
          <w:lang w:eastAsia="pl-PL"/>
        </w:rPr>
        <w:t>.2022</w:t>
      </w:r>
    </w:p>
    <w:p w:rsidR="00B10B5E" w:rsidRPr="00346361" w:rsidRDefault="00B10B5E" w:rsidP="00346361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B10B5E" w:rsidRPr="001A26BE" w:rsidRDefault="00B10B5E" w:rsidP="001A26BE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B10B5E" w:rsidRPr="001A26BE" w:rsidRDefault="00B10B5E" w:rsidP="001A26BE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1A26BE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B10B5E" w:rsidRPr="001A26BE" w:rsidRDefault="00B10B5E" w:rsidP="001A26BE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1A26BE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1A26BE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1A26BE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B10B5E" w:rsidRPr="00346361" w:rsidRDefault="00B10B5E" w:rsidP="0034636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56CDE" w:rsidRPr="00346361" w:rsidRDefault="00B10B5E" w:rsidP="00346361">
      <w:pPr>
        <w:jc w:val="both"/>
        <w:rPr>
          <w:rFonts w:ascii="Times New Roman" w:hAnsi="Times New Roman"/>
          <w:sz w:val="24"/>
          <w:szCs w:val="24"/>
        </w:rPr>
      </w:pPr>
      <w:r w:rsidRPr="00346361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346361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346361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C56CDE" w:rsidRPr="00346361">
        <w:rPr>
          <w:rFonts w:ascii="Times New Roman" w:hAnsi="Times New Roman"/>
          <w:sz w:val="24"/>
          <w:szCs w:val="24"/>
        </w:rPr>
        <w:t>„Budowa i przebudowa świetlic wiejskich na terenie gminy Końskie”</w:t>
      </w:r>
      <w:bookmarkStart w:id="0" w:name="_Hlk113019315"/>
      <w:r w:rsidR="00C56CDE" w:rsidRPr="00346361">
        <w:rPr>
          <w:rFonts w:ascii="Times New Roman" w:hAnsi="Times New Roman"/>
          <w:b/>
          <w:bCs/>
          <w:sz w:val="24"/>
          <w:szCs w:val="24"/>
        </w:rPr>
        <w:t xml:space="preserve"> Zadanie nr 2:</w:t>
      </w:r>
      <w:r w:rsidR="00C56CDE" w:rsidRPr="00346361">
        <w:rPr>
          <w:rFonts w:ascii="Times New Roman" w:hAnsi="Times New Roman"/>
          <w:sz w:val="24"/>
          <w:szCs w:val="24"/>
        </w:rPr>
        <w:t xml:space="preserve"> „Budowa budynku domu ludowego wraz z infrastrukturą techniczną w Gatnikach” w ramach zadania inwestycyjnego pn.: „Budowa i przebudowa świetlic wiejskich na terenie gminy Końskie”.</w:t>
      </w:r>
      <w:bookmarkEnd w:id="0"/>
    </w:p>
    <w:p w:rsidR="00C56CDE" w:rsidRPr="00346361" w:rsidRDefault="00C56CDE" w:rsidP="00346361">
      <w:pPr>
        <w:pStyle w:val="Akapitzlist"/>
        <w:suppressAutoHyphens/>
        <w:spacing w:before="60" w:after="60"/>
        <w:ind w:left="360"/>
        <w:contextualSpacing w:val="0"/>
        <w:jc w:val="both"/>
      </w:pPr>
    </w:p>
    <w:p w:rsidR="001B30BD" w:rsidRPr="00346361" w:rsidRDefault="001B30BD" w:rsidP="00346361">
      <w:pPr>
        <w:jc w:val="both"/>
        <w:rPr>
          <w:rFonts w:ascii="Times New Roman" w:hAnsi="Times New Roman"/>
          <w:sz w:val="24"/>
          <w:szCs w:val="24"/>
        </w:rPr>
      </w:pPr>
      <w:r w:rsidRPr="00346361">
        <w:rPr>
          <w:rFonts w:ascii="Times New Roman" w:hAnsi="Times New Roman"/>
          <w:b/>
          <w:bCs/>
          <w:sz w:val="24"/>
          <w:szCs w:val="24"/>
        </w:rPr>
        <w:t>Zadanie nr 4:</w:t>
      </w:r>
      <w:r w:rsidRPr="00346361">
        <w:rPr>
          <w:rFonts w:ascii="Times New Roman" w:hAnsi="Times New Roman"/>
          <w:sz w:val="24"/>
          <w:szCs w:val="24"/>
        </w:rPr>
        <w:t xml:space="preserve"> „Budowa budynku świetlicy wiejskiej wraz z niezbędną infrastrukturą techniczną w Sierosławicach” w ramach zadania inwestycyjnego pn.: „Budowa i przebudowa świetlic wiejskich na terenie gminy Końskie”.</w:t>
      </w:r>
    </w:p>
    <w:p w:rsidR="00B10B5E" w:rsidRPr="00346361" w:rsidRDefault="00B10B5E" w:rsidP="00346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B5E" w:rsidRPr="00443698" w:rsidRDefault="00B10B5E" w:rsidP="003463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>Zamawiający</w:t>
      </w:r>
      <w:r w:rsidRPr="00443698">
        <w:rPr>
          <w:rFonts w:ascii="Times New Roman" w:hAnsi="Times New Roman"/>
          <w:b/>
          <w:sz w:val="24"/>
          <w:szCs w:val="24"/>
        </w:rPr>
        <w:t xml:space="preserve"> </w:t>
      </w:r>
      <w:r w:rsidRPr="00443698">
        <w:rPr>
          <w:rFonts w:ascii="Times New Roman" w:hAnsi="Times New Roman"/>
          <w:sz w:val="24"/>
          <w:szCs w:val="24"/>
        </w:rPr>
        <w:t>na podstawie art. 284 ust. 2 ustawy z dnia 11 września 2019 r. Prawo zamówień publicznych (Dz. U. z 2022 poz. 1710 ze zm.) udziela odpowiedzi do treści Specyfikacji Warunków Zamówienia w związku z otrzymanymi  pytaniami:</w:t>
      </w:r>
    </w:p>
    <w:p w:rsidR="00B10B5E" w:rsidRPr="00443698" w:rsidRDefault="001B30BD" w:rsidP="00346361">
      <w:pPr>
        <w:pStyle w:val="NormalnyWeb"/>
        <w:spacing w:after="240"/>
        <w:jc w:val="both"/>
        <w:rPr>
          <w:rFonts w:eastAsia="Times New Roman"/>
          <w:b/>
          <w:u w:val="single"/>
        </w:rPr>
      </w:pPr>
      <w:proofErr w:type="spellStart"/>
      <w:r w:rsidRPr="00443698">
        <w:rPr>
          <w:rFonts w:eastAsia="Times New Roman"/>
          <w:b/>
          <w:u w:val="single"/>
        </w:rPr>
        <w:t>dot.zad</w:t>
      </w:r>
      <w:proofErr w:type="spellEnd"/>
      <w:r w:rsidRPr="00443698">
        <w:rPr>
          <w:rFonts w:eastAsia="Times New Roman"/>
          <w:b/>
          <w:u w:val="single"/>
        </w:rPr>
        <w:t xml:space="preserve">. 2 </w:t>
      </w:r>
    </w:p>
    <w:p w:rsidR="00C56CDE" w:rsidRPr="00443698" w:rsidRDefault="00C56CDE" w:rsidP="00346361">
      <w:pPr>
        <w:jc w:val="both"/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b/>
          <w:sz w:val="24"/>
          <w:szCs w:val="24"/>
        </w:rPr>
        <w:t>1.</w:t>
      </w:r>
      <w:r w:rsidRPr="00443698">
        <w:rPr>
          <w:rFonts w:ascii="Times New Roman" w:hAnsi="Times New Roman"/>
          <w:sz w:val="24"/>
          <w:szCs w:val="24"/>
        </w:rPr>
        <w:t xml:space="preserve"> Proszę o podanie czy stolarka okienna i drzwiowa od wewnątrz ma być w kolorze białym, </w:t>
      </w:r>
    </w:p>
    <w:p w:rsidR="00C56CDE" w:rsidRPr="00443698" w:rsidRDefault="00C56CDE" w:rsidP="00346361">
      <w:pPr>
        <w:jc w:val="both"/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>    czy w kolorze zewnętrznym grafitowym (kolor dwustronny)?</w:t>
      </w:r>
    </w:p>
    <w:p w:rsidR="0019727E" w:rsidRPr="00443698" w:rsidRDefault="0019727E" w:rsidP="00346361">
      <w:pPr>
        <w:jc w:val="both"/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b/>
          <w:sz w:val="24"/>
          <w:szCs w:val="24"/>
        </w:rPr>
        <w:t>Odpowiedź :</w:t>
      </w:r>
      <w:r w:rsidRPr="00443698">
        <w:rPr>
          <w:rFonts w:ascii="Times New Roman" w:hAnsi="Times New Roman"/>
          <w:sz w:val="24"/>
          <w:szCs w:val="24"/>
        </w:rPr>
        <w:t xml:space="preserve"> Cała biała </w:t>
      </w:r>
    </w:p>
    <w:p w:rsidR="00C56CDE" w:rsidRPr="00443698" w:rsidRDefault="00C56CDE" w:rsidP="00346361">
      <w:pPr>
        <w:jc w:val="both"/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b/>
          <w:sz w:val="24"/>
          <w:szCs w:val="24"/>
        </w:rPr>
        <w:t>2.</w:t>
      </w:r>
      <w:r w:rsidRPr="00443698">
        <w:rPr>
          <w:rFonts w:ascii="Times New Roman" w:hAnsi="Times New Roman"/>
          <w:sz w:val="24"/>
          <w:szCs w:val="24"/>
        </w:rPr>
        <w:t xml:space="preserve"> Czy </w:t>
      </w:r>
      <w:proofErr w:type="spellStart"/>
      <w:r w:rsidRPr="00443698">
        <w:rPr>
          <w:rFonts w:ascii="Times New Roman" w:hAnsi="Times New Roman"/>
          <w:sz w:val="24"/>
          <w:szCs w:val="24"/>
        </w:rPr>
        <w:t>blachodachówka</w:t>
      </w:r>
      <w:proofErr w:type="spellEnd"/>
      <w:r w:rsidRPr="00443698">
        <w:rPr>
          <w:rFonts w:ascii="Times New Roman" w:hAnsi="Times New Roman"/>
          <w:sz w:val="24"/>
          <w:szCs w:val="24"/>
        </w:rPr>
        <w:t xml:space="preserve">, stanowiąca pokrycie dachowe budynku, ma być w standardowej </w:t>
      </w:r>
    </w:p>
    <w:p w:rsidR="00C56CDE" w:rsidRPr="00443698" w:rsidRDefault="00C56CDE" w:rsidP="00346361">
      <w:pPr>
        <w:jc w:val="both"/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>    grubości tj. 0,5 mm?</w:t>
      </w:r>
    </w:p>
    <w:p w:rsidR="0019727E" w:rsidRPr="00443698" w:rsidRDefault="0019727E" w:rsidP="00346361">
      <w:pPr>
        <w:jc w:val="both"/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b/>
          <w:sz w:val="24"/>
          <w:szCs w:val="24"/>
        </w:rPr>
        <w:t>Odpowiedź:</w:t>
      </w:r>
      <w:r w:rsidRPr="00443698">
        <w:rPr>
          <w:rFonts w:ascii="Times New Roman" w:hAnsi="Times New Roman"/>
          <w:sz w:val="24"/>
          <w:szCs w:val="24"/>
        </w:rPr>
        <w:t xml:space="preserve"> 0,55 mm</w:t>
      </w:r>
    </w:p>
    <w:p w:rsidR="00C56CDE" w:rsidRPr="00443698" w:rsidRDefault="00C56CDE" w:rsidP="00346361">
      <w:pPr>
        <w:jc w:val="both"/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b/>
          <w:sz w:val="24"/>
          <w:szCs w:val="24"/>
        </w:rPr>
        <w:t>3.</w:t>
      </w:r>
      <w:r w:rsidRPr="00443698">
        <w:rPr>
          <w:rFonts w:ascii="Times New Roman" w:hAnsi="Times New Roman"/>
          <w:sz w:val="24"/>
          <w:szCs w:val="24"/>
        </w:rPr>
        <w:t xml:space="preserve"> Czy pokrycie z </w:t>
      </w:r>
      <w:proofErr w:type="spellStart"/>
      <w:r w:rsidRPr="00443698">
        <w:rPr>
          <w:rFonts w:ascii="Times New Roman" w:hAnsi="Times New Roman"/>
          <w:sz w:val="24"/>
          <w:szCs w:val="24"/>
        </w:rPr>
        <w:t>blachodachówki</w:t>
      </w:r>
      <w:proofErr w:type="spellEnd"/>
      <w:r w:rsidRPr="00443698">
        <w:rPr>
          <w:rFonts w:ascii="Times New Roman" w:hAnsi="Times New Roman"/>
          <w:sz w:val="24"/>
          <w:szCs w:val="24"/>
        </w:rPr>
        <w:t xml:space="preserve"> należy wykonać na deskowaniu pełnym (zgodnie z opisem </w:t>
      </w:r>
    </w:p>
    <w:p w:rsidR="00C56CDE" w:rsidRPr="00443698" w:rsidRDefault="00C56CDE" w:rsidP="00346361">
      <w:pPr>
        <w:jc w:val="both"/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 xml:space="preserve">    technicznym), czy na łatach? </w:t>
      </w:r>
    </w:p>
    <w:p w:rsidR="0019727E" w:rsidRPr="00443698" w:rsidRDefault="0019727E" w:rsidP="00346361">
      <w:pPr>
        <w:jc w:val="both"/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b/>
          <w:sz w:val="24"/>
          <w:szCs w:val="24"/>
        </w:rPr>
        <w:t>Odpowiedź:</w:t>
      </w:r>
      <w:r w:rsidRPr="00443698">
        <w:rPr>
          <w:rFonts w:ascii="Times New Roman" w:hAnsi="Times New Roman"/>
          <w:sz w:val="24"/>
          <w:szCs w:val="24"/>
        </w:rPr>
        <w:t xml:space="preserve"> Pokrycie blacho dachówki należy wykonać w łatach drewnianych</w:t>
      </w:r>
    </w:p>
    <w:p w:rsidR="00C56CDE" w:rsidRPr="00443698" w:rsidRDefault="00C56CDE" w:rsidP="00346361">
      <w:pPr>
        <w:jc w:val="both"/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b/>
          <w:sz w:val="24"/>
          <w:szCs w:val="24"/>
        </w:rPr>
        <w:t>4.</w:t>
      </w:r>
      <w:r w:rsidRPr="00443698">
        <w:rPr>
          <w:rFonts w:ascii="Times New Roman" w:hAnsi="Times New Roman"/>
          <w:sz w:val="24"/>
          <w:szCs w:val="24"/>
        </w:rPr>
        <w:t xml:space="preserve"> Z jakiego materiału ma być wykonana podbitka dachowa (wyraźnie oznaczona na rysunku </w:t>
      </w:r>
    </w:p>
    <w:p w:rsidR="0019727E" w:rsidRPr="00443698" w:rsidRDefault="00C56CDE" w:rsidP="00346361">
      <w:pPr>
        <w:jc w:val="both"/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>    przekroju budynku)?</w:t>
      </w:r>
    </w:p>
    <w:p w:rsidR="0019727E" w:rsidRPr="00443698" w:rsidRDefault="0019727E" w:rsidP="00346361">
      <w:pPr>
        <w:jc w:val="both"/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b/>
          <w:sz w:val="24"/>
          <w:szCs w:val="24"/>
        </w:rPr>
        <w:t xml:space="preserve">Odpowiedź: </w:t>
      </w:r>
      <w:r w:rsidRPr="00443698">
        <w:rPr>
          <w:rFonts w:ascii="Times New Roman" w:hAnsi="Times New Roman"/>
          <w:sz w:val="24"/>
          <w:szCs w:val="24"/>
        </w:rPr>
        <w:t>Podbitka dachowa z blachy trapezowej T7 grubości 0,5 mm</w:t>
      </w:r>
    </w:p>
    <w:p w:rsidR="00C56CDE" w:rsidRPr="00443698" w:rsidRDefault="00C56CDE" w:rsidP="00346361">
      <w:pPr>
        <w:jc w:val="both"/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b/>
          <w:sz w:val="24"/>
          <w:szCs w:val="24"/>
        </w:rPr>
        <w:lastRenderedPageBreak/>
        <w:t>5.</w:t>
      </w:r>
      <w:r w:rsidRPr="00443698">
        <w:rPr>
          <w:rFonts w:ascii="Times New Roman" w:hAnsi="Times New Roman"/>
          <w:sz w:val="24"/>
          <w:szCs w:val="24"/>
        </w:rPr>
        <w:t xml:space="preserve"> Czy wyłaz dachowy musi posiadać odporność ogniową EI?</w:t>
      </w:r>
    </w:p>
    <w:p w:rsidR="00255EDE" w:rsidRPr="00443698" w:rsidRDefault="0019727E" w:rsidP="00346361">
      <w:pPr>
        <w:jc w:val="both"/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b/>
          <w:sz w:val="24"/>
          <w:szCs w:val="24"/>
        </w:rPr>
        <w:t>Odpowiedź:</w:t>
      </w:r>
      <w:r w:rsidRPr="00443698">
        <w:rPr>
          <w:rFonts w:ascii="Times New Roman" w:hAnsi="Times New Roman"/>
          <w:sz w:val="24"/>
          <w:szCs w:val="24"/>
        </w:rPr>
        <w:t xml:space="preserve"> Wyłaz dachowy nie musi posiadać klasy odporności ogniowej</w:t>
      </w:r>
    </w:p>
    <w:p w:rsidR="00255EDE" w:rsidRPr="00443698" w:rsidRDefault="00255EDE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 xml:space="preserve">6. W związku z dużą różnicą ilości okładziny ceramicznej ściennej pomiędzy ilością </w:t>
      </w:r>
    </w:p>
    <w:p w:rsidR="00255EDE" w:rsidRPr="00443698" w:rsidRDefault="00255EDE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 xml:space="preserve">    z przedmiaru, a ilością wyliczoną na podstawie opisu z dokumentacji projektowej, proszę </w:t>
      </w:r>
    </w:p>
    <w:p w:rsidR="00255EDE" w:rsidRPr="00443698" w:rsidRDefault="00255EDE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 xml:space="preserve">    o podanie, w których pomieszczeniach należy wykonać licowanie ścian płytkami i do jakiej </w:t>
      </w:r>
    </w:p>
    <w:p w:rsidR="00255EDE" w:rsidRPr="00443698" w:rsidRDefault="00255EDE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>    wysokości?</w:t>
      </w:r>
    </w:p>
    <w:p w:rsidR="005C7C6B" w:rsidRPr="00443698" w:rsidRDefault="005C7C6B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b/>
          <w:sz w:val="24"/>
          <w:szCs w:val="24"/>
        </w:rPr>
        <w:t>Odpowiedź:</w:t>
      </w:r>
      <w:r w:rsidRPr="00443698">
        <w:rPr>
          <w:rFonts w:ascii="Times New Roman" w:hAnsi="Times New Roman"/>
          <w:sz w:val="24"/>
          <w:szCs w:val="24"/>
        </w:rPr>
        <w:t xml:space="preserve"> Przedmiar </w:t>
      </w:r>
      <w:proofErr w:type="spellStart"/>
      <w:r w:rsidRPr="00443698">
        <w:rPr>
          <w:rFonts w:ascii="Times New Roman" w:hAnsi="Times New Roman"/>
          <w:sz w:val="24"/>
          <w:szCs w:val="24"/>
        </w:rPr>
        <w:t>robót</w:t>
      </w:r>
      <w:proofErr w:type="spellEnd"/>
      <w:r w:rsidRPr="00443698">
        <w:rPr>
          <w:rFonts w:ascii="Times New Roman" w:hAnsi="Times New Roman"/>
          <w:sz w:val="24"/>
          <w:szCs w:val="24"/>
        </w:rPr>
        <w:t xml:space="preserve">  zawiera pra</w:t>
      </w:r>
      <w:r w:rsidR="00612A89" w:rsidRPr="00443698">
        <w:rPr>
          <w:rFonts w:ascii="Times New Roman" w:hAnsi="Times New Roman"/>
          <w:sz w:val="24"/>
          <w:szCs w:val="24"/>
        </w:rPr>
        <w:t xml:space="preserve">widłową ilość okładziny ceramicznej ściennej do wykonania. Okładzinę ścienną z płytek ceramicznych </w:t>
      </w:r>
      <w:r w:rsidR="00C71045" w:rsidRPr="00443698">
        <w:rPr>
          <w:rFonts w:ascii="Times New Roman" w:hAnsi="Times New Roman"/>
          <w:sz w:val="24"/>
          <w:szCs w:val="24"/>
        </w:rPr>
        <w:t xml:space="preserve">należy wykonać </w:t>
      </w:r>
      <w:r w:rsidR="00612A89" w:rsidRPr="00443698">
        <w:rPr>
          <w:rFonts w:ascii="Times New Roman" w:hAnsi="Times New Roman"/>
          <w:sz w:val="24"/>
          <w:szCs w:val="24"/>
        </w:rPr>
        <w:t>w pomieszczeniach:</w:t>
      </w:r>
    </w:p>
    <w:p w:rsidR="00612A89" w:rsidRPr="00443698" w:rsidRDefault="00612A89" w:rsidP="00612A89">
      <w:pPr>
        <w:pStyle w:val="Akapitzlist"/>
        <w:numPr>
          <w:ilvl w:val="0"/>
          <w:numId w:val="2"/>
        </w:numPr>
      </w:pPr>
      <w:r w:rsidRPr="00443698">
        <w:t>WC damskie+ niepełnosprawni do wysokości 2,50 m</w:t>
      </w:r>
    </w:p>
    <w:p w:rsidR="00612A89" w:rsidRPr="00443698" w:rsidRDefault="00612A89" w:rsidP="00612A89">
      <w:pPr>
        <w:pStyle w:val="Akapitzlist"/>
        <w:numPr>
          <w:ilvl w:val="0"/>
          <w:numId w:val="2"/>
        </w:numPr>
      </w:pPr>
      <w:r w:rsidRPr="00443698">
        <w:t>WC męskie do wysokości 2,50 m</w:t>
      </w:r>
    </w:p>
    <w:p w:rsidR="00612A89" w:rsidRPr="00443698" w:rsidRDefault="00C71045" w:rsidP="00612A89">
      <w:pPr>
        <w:pStyle w:val="Akapitzlist"/>
        <w:numPr>
          <w:ilvl w:val="0"/>
          <w:numId w:val="2"/>
        </w:numPr>
      </w:pPr>
      <w:r w:rsidRPr="00443698">
        <w:t>aneks kuchenny-okładzina ścienna z płytek ceramicznych- pas między dolną a górną zabudową kuchenną</w:t>
      </w:r>
    </w:p>
    <w:p w:rsidR="00255EDE" w:rsidRPr="00443698" w:rsidRDefault="00255EDE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 xml:space="preserve">7. Czy pozycje przedmiaru (nr 6 i 7), dotyczą izolacji z papy na chudym betonie pod ławami </w:t>
      </w:r>
    </w:p>
    <w:p w:rsidR="00255EDE" w:rsidRPr="00443698" w:rsidRDefault="00255EDE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 xml:space="preserve">    fundamentowymi i czy należy ją wykonać - brak informacji w dokumentacji opisowej oraz </w:t>
      </w:r>
    </w:p>
    <w:p w:rsidR="00255EDE" w:rsidRPr="00443698" w:rsidRDefault="00255EDE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>    rysunkowej?</w:t>
      </w:r>
    </w:p>
    <w:p w:rsidR="00C71045" w:rsidRPr="00443698" w:rsidRDefault="00C71045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b/>
          <w:sz w:val="24"/>
          <w:szCs w:val="24"/>
        </w:rPr>
        <w:t>Odpowiedź:</w:t>
      </w:r>
      <w:r w:rsidRPr="00443698">
        <w:rPr>
          <w:rFonts w:ascii="Times New Roman" w:hAnsi="Times New Roman"/>
          <w:sz w:val="24"/>
          <w:szCs w:val="24"/>
        </w:rPr>
        <w:t xml:space="preserve"> Tak należy wykonać izolację z papy na chudym betonie pod ławami fundamentowymi</w:t>
      </w:r>
    </w:p>
    <w:p w:rsidR="00255EDE" w:rsidRPr="00443698" w:rsidRDefault="00255EDE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 xml:space="preserve">8. Czy wyposażenie pomieszczeń w akcesoria sanitarne typu: pojemnik na mydło lub papier </w:t>
      </w:r>
    </w:p>
    <w:p w:rsidR="00255EDE" w:rsidRPr="00443698" w:rsidRDefault="00255EDE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>    czy szafki na sprzęt porządkowy i środki czystości, a zawarte w opisie technologicznym,</w:t>
      </w:r>
    </w:p>
    <w:p w:rsidR="00255EDE" w:rsidRPr="00443698" w:rsidRDefault="00255EDE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>    mają być wyceniane?</w:t>
      </w:r>
    </w:p>
    <w:p w:rsidR="00C71045" w:rsidRPr="00443698" w:rsidRDefault="00C71045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b/>
          <w:sz w:val="24"/>
          <w:szCs w:val="24"/>
        </w:rPr>
        <w:t>Odpowiedź:</w:t>
      </w:r>
      <w:r w:rsidRPr="00443698">
        <w:rPr>
          <w:rFonts w:ascii="Times New Roman" w:hAnsi="Times New Roman"/>
          <w:sz w:val="24"/>
          <w:szCs w:val="24"/>
        </w:rPr>
        <w:t xml:space="preserve"> Do wykonania dla obiektów użyteczności publicznej i prawidłowego odbioru przez Powiatową Stację Sanitarno-Epidemiologiczną w Końskich</w:t>
      </w:r>
    </w:p>
    <w:p w:rsidR="00255EDE" w:rsidRPr="00443698" w:rsidRDefault="00255EDE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 xml:space="preserve">9. Jakiej grubości styropianem należy wykonać izolację termiczną podłóg wzdłuż ścian </w:t>
      </w:r>
    </w:p>
    <w:p w:rsidR="00255EDE" w:rsidRPr="00443698" w:rsidRDefault="00255EDE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>    zewnętrznych - w opisie jest niezbyt właściwa wartość tj. 150 cm?</w:t>
      </w:r>
    </w:p>
    <w:p w:rsidR="00C71045" w:rsidRPr="00443698" w:rsidRDefault="00C71045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b/>
          <w:sz w:val="24"/>
          <w:szCs w:val="24"/>
        </w:rPr>
        <w:t>Odpowiedź:</w:t>
      </w:r>
      <w:r w:rsidRPr="00443698">
        <w:rPr>
          <w:rFonts w:ascii="Times New Roman" w:hAnsi="Times New Roman"/>
          <w:sz w:val="24"/>
          <w:szCs w:val="24"/>
        </w:rPr>
        <w:t xml:space="preserve"> Izolację termiczną podług wzdłuż ścian </w:t>
      </w:r>
      <w:proofErr w:type="spellStart"/>
      <w:r w:rsidR="00443698" w:rsidRPr="00443698">
        <w:rPr>
          <w:rFonts w:ascii="Times New Roman" w:hAnsi="Times New Roman"/>
          <w:sz w:val="24"/>
          <w:szCs w:val="24"/>
        </w:rPr>
        <w:t>zewnętrzynych</w:t>
      </w:r>
      <w:proofErr w:type="spellEnd"/>
      <w:r w:rsidRPr="00443698">
        <w:rPr>
          <w:rFonts w:ascii="Times New Roman" w:hAnsi="Times New Roman"/>
          <w:sz w:val="24"/>
          <w:szCs w:val="24"/>
        </w:rPr>
        <w:t xml:space="preserve"> należy wykonać styropianem FS20 o grubości 10,0 cm w opisie technicznych </w:t>
      </w:r>
      <w:r w:rsidR="00443698" w:rsidRPr="00443698">
        <w:rPr>
          <w:rFonts w:ascii="Times New Roman" w:hAnsi="Times New Roman"/>
          <w:sz w:val="24"/>
          <w:szCs w:val="24"/>
        </w:rPr>
        <w:t xml:space="preserve">wystąpiła </w:t>
      </w:r>
      <w:r w:rsidRPr="00443698">
        <w:rPr>
          <w:rFonts w:ascii="Times New Roman" w:hAnsi="Times New Roman"/>
          <w:sz w:val="24"/>
          <w:szCs w:val="24"/>
        </w:rPr>
        <w:t xml:space="preserve">omyłka pisarska prawidłowa grubość oraz rodzaj styropianu podany jest </w:t>
      </w:r>
      <w:r w:rsidR="00443698" w:rsidRPr="00443698">
        <w:rPr>
          <w:rFonts w:ascii="Times New Roman" w:hAnsi="Times New Roman"/>
          <w:sz w:val="24"/>
          <w:szCs w:val="24"/>
        </w:rPr>
        <w:t>na rysunku A-05 oraz przedmiarze</w:t>
      </w:r>
      <w:r w:rsidRPr="004436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698">
        <w:rPr>
          <w:rFonts w:ascii="Times New Roman" w:hAnsi="Times New Roman"/>
          <w:sz w:val="24"/>
          <w:szCs w:val="24"/>
        </w:rPr>
        <w:t>robót</w:t>
      </w:r>
      <w:proofErr w:type="spellEnd"/>
    </w:p>
    <w:p w:rsidR="00255EDE" w:rsidRPr="00443698" w:rsidRDefault="00255EDE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 xml:space="preserve">10. Jakie elementy budynku należy wykonać z betonu wodoszczelnego - wg opisu z </w:t>
      </w:r>
      <w:proofErr w:type="spellStart"/>
      <w:r w:rsidRPr="00443698">
        <w:rPr>
          <w:rFonts w:ascii="Times New Roman" w:hAnsi="Times New Roman"/>
          <w:sz w:val="24"/>
          <w:szCs w:val="24"/>
        </w:rPr>
        <w:t>pkt</w:t>
      </w:r>
      <w:proofErr w:type="spellEnd"/>
      <w:r w:rsidRPr="00443698">
        <w:rPr>
          <w:rFonts w:ascii="Times New Roman" w:hAnsi="Times New Roman"/>
          <w:sz w:val="24"/>
          <w:szCs w:val="24"/>
        </w:rPr>
        <w:t xml:space="preserve"> 3.5.6?</w:t>
      </w:r>
    </w:p>
    <w:p w:rsidR="00C71045" w:rsidRPr="00443698" w:rsidRDefault="00C71045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b/>
          <w:sz w:val="24"/>
          <w:szCs w:val="24"/>
        </w:rPr>
        <w:t>Odpowie</w:t>
      </w:r>
      <w:r w:rsidR="00443698" w:rsidRPr="00443698">
        <w:rPr>
          <w:rFonts w:ascii="Times New Roman" w:hAnsi="Times New Roman"/>
          <w:b/>
          <w:sz w:val="24"/>
          <w:szCs w:val="24"/>
        </w:rPr>
        <w:t>dź:</w:t>
      </w:r>
      <w:r w:rsidR="00443698" w:rsidRPr="00443698">
        <w:rPr>
          <w:rFonts w:ascii="Times New Roman" w:hAnsi="Times New Roman"/>
          <w:sz w:val="24"/>
          <w:szCs w:val="24"/>
        </w:rPr>
        <w:t xml:space="preserve"> W</w:t>
      </w:r>
      <w:r w:rsidRPr="00443698">
        <w:rPr>
          <w:rFonts w:ascii="Times New Roman" w:hAnsi="Times New Roman"/>
          <w:sz w:val="24"/>
          <w:szCs w:val="24"/>
        </w:rPr>
        <w:t xml:space="preserve"> budynku nie zaprojektowano elementów </w:t>
      </w:r>
      <w:r w:rsidR="00443698" w:rsidRPr="00443698">
        <w:rPr>
          <w:rFonts w:ascii="Times New Roman" w:hAnsi="Times New Roman"/>
          <w:sz w:val="24"/>
          <w:szCs w:val="24"/>
        </w:rPr>
        <w:t>betonu wodoszczelnego</w:t>
      </w:r>
      <w:r w:rsidRPr="00443698">
        <w:rPr>
          <w:rFonts w:ascii="Times New Roman" w:hAnsi="Times New Roman"/>
          <w:sz w:val="24"/>
          <w:szCs w:val="24"/>
        </w:rPr>
        <w:t>, w</w:t>
      </w:r>
      <w:r w:rsidR="00443698" w:rsidRPr="00443698">
        <w:rPr>
          <w:rFonts w:ascii="Times New Roman" w:hAnsi="Times New Roman"/>
          <w:sz w:val="24"/>
          <w:szCs w:val="24"/>
        </w:rPr>
        <w:t xml:space="preserve"> </w:t>
      </w:r>
      <w:r w:rsidRPr="00443698">
        <w:rPr>
          <w:rFonts w:ascii="Times New Roman" w:hAnsi="Times New Roman"/>
          <w:sz w:val="24"/>
          <w:szCs w:val="24"/>
        </w:rPr>
        <w:t xml:space="preserve">opisie technicznym wystąpiła  omyłka pisarska </w:t>
      </w:r>
    </w:p>
    <w:p w:rsidR="00255EDE" w:rsidRPr="00443698" w:rsidRDefault="00255EDE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sz w:val="24"/>
          <w:szCs w:val="24"/>
        </w:rPr>
        <w:t>11. Czy na elewacji budynku należy wykonać dodatkowe elementy elewacyjne np. poszerzenia  obwodowe stolarki lub bonie, umieszczone na rysunku elewacji, jednak bez żadnych  opisów?</w:t>
      </w:r>
    </w:p>
    <w:p w:rsidR="00C71045" w:rsidRPr="00443698" w:rsidRDefault="00C71045" w:rsidP="00255EDE">
      <w:pPr>
        <w:rPr>
          <w:rFonts w:ascii="Times New Roman" w:hAnsi="Times New Roman"/>
          <w:sz w:val="24"/>
          <w:szCs w:val="24"/>
        </w:rPr>
      </w:pPr>
      <w:r w:rsidRPr="00443698">
        <w:rPr>
          <w:rFonts w:ascii="Times New Roman" w:hAnsi="Times New Roman"/>
          <w:b/>
          <w:sz w:val="24"/>
          <w:szCs w:val="24"/>
        </w:rPr>
        <w:t>Odpowiedź:</w:t>
      </w:r>
      <w:r w:rsidRPr="00443698">
        <w:rPr>
          <w:rFonts w:ascii="Times New Roman" w:hAnsi="Times New Roman"/>
          <w:sz w:val="24"/>
          <w:szCs w:val="24"/>
        </w:rPr>
        <w:t xml:space="preserve"> Otoki w koło drzwi i okien malowane.</w:t>
      </w:r>
    </w:p>
    <w:p w:rsidR="00255EDE" w:rsidRDefault="00255EDE" w:rsidP="00346361">
      <w:pPr>
        <w:jc w:val="both"/>
        <w:rPr>
          <w:rFonts w:ascii="Times New Roman" w:hAnsi="Times New Roman"/>
          <w:sz w:val="24"/>
          <w:szCs w:val="24"/>
        </w:rPr>
      </w:pPr>
    </w:p>
    <w:p w:rsidR="001B30BD" w:rsidRPr="00346361" w:rsidRDefault="001B30BD" w:rsidP="00346361">
      <w:pPr>
        <w:jc w:val="both"/>
        <w:rPr>
          <w:rFonts w:ascii="Times New Roman" w:hAnsi="Times New Roman"/>
          <w:sz w:val="24"/>
          <w:szCs w:val="24"/>
        </w:rPr>
      </w:pPr>
      <w:r w:rsidRPr="00346361">
        <w:rPr>
          <w:rFonts w:ascii="Times New Roman" w:hAnsi="Times New Roman"/>
          <w:b/>
          <w:sz w:val="24"/>
          <w:szCs w:val="24"/>
          <w:u w:val="single"/>
        </w:rPr>
        <w:t>dot. zad. 4</w:t>
      </w:r>
      <w:r w:rsidRPr="00346361">
        <w:rPr>
          <w:rFonts w:ascii="Times New Roman" w:hAnsi="Times New Roman"/>
          <w:sz w:val="24"/>
          <w:szCs w:val="24"/>
        </w:rPr>
        <w:t xml:space="preserve"> Proszę o wyjaśnienie poniższych niejasności związanych z przygotowaniem </w:t>
      </w:r>
      <w:proofErr w:type="spellStart"/>
      <w:r w:rsidRPr="00346361">
        <w:rPr>
          <w:rFonts w:ascii="Times New Roman" w:hAnsi="Times New Roman"/>
          <w:sz w:val="24"/>
          <w:szCs w:val="24"/>
        </w:rPr>
        <w:t>oferty</w:t>
      </w:r>
      <w:proofErr w:type="spellEnd"/>
      <w:r w:rsidRPr="00346361">
        <w:rPr>
          <w:rFonts w:ascii="Times New Roman" w:hAnsi="Times New Roman"/>
          <w:sz w:val="24"/>
          <w:szCs w:val="24"/>
        </w:rPr>
        <w:t xml:space="preserve"> przetargowej, dotyczącej budowy budynku świetlicy wiejskiej w Sierosławicach:</w:t>
      </w:r>
    </w:p>
    <w:p w:rsidR="001B30BD" w:rsidRPr="00346361" w:rsidRDefault="001B30BD" w:rsidP="00346361">
      <w:pPr>
        <w:jc w:val="both"/>
        <w:rPr>
          <w:rFonts w:ascii="Times New Roman" w:hAnsi="Times New Roman"/>
          <w:sz w:val="24"/>
          <w:szCs w:val="24"/>
        </w:rPr>
      </w:pPr>
    </w:p>
    <w:p w:rsidR="001B30BD" w:rsidRPr="00346361" w:rsidRDefault="001B30BD" w:rsidP="00346361">
      <w:pPr>
        <w:jc w:val="both"/>
        <w:rPr>
          <w:rFonts w:ascii="Times New Roman" w:hAnsi="Times New Roman"/>
          <w:sz w:val="24"/>
          <w:szCs w:val="24"/>
        </w:rPr>
      </w:pPr>
      <w:r w:rsidRPr="00346361">
        <w:rPr>
          <w:rFonts w:ascii="Times New Roman" w:hAnsi="Times New Roman"/>
          <w:b/>
          <w:sz w:val="24"/>
          <w:szCs w:val="24"/>
        </w:rPr>
        <w:t>1.</w:t>
      </w:r>
      <w:r w:rsidRPr="00346361">
        <w:rPr>
          <w:rFonts w:ascii="Times New Roman" w:hAnsi="Times New Roman"/>
          <w:sz w:val="24"/>
          <w:szCs w:val="24"/>
        </w:rPr>
        <w:t xml:space="preserve"> Proszę o uzupełnienie projektów: elektrycznego, sanitarnego oraz konstrukcyjnego </w:t>
      </w:r>
    </w:p>
    <w:p w:rsidR="001B30BD" w:rsidRPr="00346361" w:rsidRDefault="001B30BD" w:rsidP="00346361">
      <w:pPr>
        <w:jc w:val="both"/>
        <w:rPr>
          <w:rFonts w:ascii="Times New Roman" w:hAnsi="Times New Roman"/>
          <w:sz w:val="24"/>
          <w:szCs w:val="24"/>
        </w:rPr>
      </w:pPr>
      <w:r w:rsidRPr="00346361">
        <w:rPr>
          <w:rFonts w:ascii="Times New Roman" w:hAnsi="Times New Roman"/>
          <w:sz w:val="24"/>
          <w:szCs w:val="24"/>
        </w:rPr>
        <w:t>   o rysunki projektowe (w dokumentach są tylko strony tytułowe).</w:t>
      </w:r>
    </w:p>
    <w:p w:rsidR="0019727E" w:rsidRPr="00346361" w:rsidRDefault="00346361" w:rsidP="00346361">
      <w:pPr>
        <w:jc w:val="both"/>
        <w:rPr>
          <w:rFonts w:ascii="Times New Roman" w:hAnsi="Times New Roman"/>
          <w:sz w:val="24"/>
          <w:szCs w:val="24"/>
        </w:rPr>
      </w:pPr>
      <w:r w:rsidRPr="00346361">
        <w:rPr>
          <w:rFonts w:ascii="Times New Roman" w:hAnsi="Times New Roman"/>
          <w:b/>
          <w:sz w:val="24"/>
          <w:szCs w:val="24"/>
        </w:rPr>
        <w:t>Odpowiedź:</w:t>
      </w:r>
      <w:r w:rsidRPr="00346361">
        <w:rPr>
          <w:rFonts w:ascii="Times New Roman" w:hAnsi="Times New Roman"/>
          <w:sz w:val="24"/>
          <w:szCs w:val="24"/>
        </w:rPr>
        <w:t xml:space="preserve"> Zamawiający</w:t>
      </w:r>
      <w:r w:rsidR="0019727E" w:rsidRPr="00346361">
        <w:rPr>
          <w:rFonts w:ascii="Times New Roman" w:hAnsi="Times New Roman"/>
          <w:sz w:val="24"/>
          <w:szCs w:val="24"/>
        </w:rPr>
        <w:t xml:space="preserve"> wprowadza modyfikację do SWZ poprzez załączenie w/w.</w:t>
      </w:r>
    </w:p>
    <w:p w:rsidR="001B30BD" w:rsidRPr="00346361" w:rsidRDefault="001B30BD" w:rsidP="00346361">
      <w:pPr>
        <w:jc w:val="both"/>
        <w:rPr>
          <w:rFonts w:ascii="Times New Roman" w:hAnsi="Times New Roman"/>
          <w:sz w:val="24"/>
          <w:szCs w:val="24"/>
        </w:rPr>
      </w:pPr>
    </w:p>
    <w:p w:rsidR="00346361" w:rsidRPr="00346361" w:rsidRDefault="00346361" w:rsidP="00346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Pr="00346361" w:rsidRDefault="005E3D63" w:rsidP="00346361">
      <w:pPr>
        <w:jc w:val="both"/>
        <w:rPr>
          <w:rFonts w:ascii="Times New Roman" w:hAnsi="Times New Roman"/>
          <w:sz w:val="24"/>
          <w:szCs w:val="24"/>
        </w:rPr>
      </w:pPr>
    </w:p>
    <w:sectPr w:rsidR="006C15BB" w:rsidRPr="00346361" w:rsidSect="008D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D63" w:rsidRDefault="005E3D63" w:rsidP="00C71045">
      <w:pPr>
        <w:spacing w:after="0" w:line="240" w:lineRule="auto"/>
      </w:pPr>
      <w:r>
        <w:separator/>
      </w:r>
    </w:p>
  </w:endnote>
  <w:endnote w:type="continuationSeparator" w:id="0">
    <w:p w:rsidR="005E3D63" w:rsidRDefault="005E3D63" w:rsidP="00C7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D63" w:rsidRDefault="005E3D63" w:rsidP="00C71045">
      <w:pPr>
        <w:spacing w:after="0" w:line="240" w:lineRule="auto"/>
      </w:pPr>
      <w:r>
        <w:separator/>
      </w:r>
    </w:p>
  </w:footnote>
  <w:footnote w:type="continuationSeparator" w:id="0">
    <w:p w:rsidR="005E3D63" w:rsidRDefault="005E3D63" w:rsidP="00C71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62F"/>
    <w:multiLevelType w:val="hybridMultilevel"/>
    <w:tmpl w:val="99E21A98"/>
    <w:lvl w:ilvl="0" w:tplc="6A40BB1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04094"/>
    <w:multiLevelType w:val="hybridMultilevel"/>
    <w:tmpl w:val="12B4D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B5E"/>
    <w:rsid w:val="000A42A5"/>
    <w:rsid w:val="000B3145"/>
    <w:rsid w:val="0019727E"/>
    <w:rsid w:val="00197F57"/>
    <w:rsid w:val="001A26BE"/>
    <w:rsid w:val="001B30BD"/>
    <w:rsid w:val="00255EDE"/>
    <w:rsid w:val="00346361"/>
    <w:rsid w:val="00443698"/>
    <w:rsid w:val="00535199"/>
    <w:rsid w:val="005902FB"/>
    <w:rsid w:val="005C7C6B"/>
    <w:rsid w:val="005E3D63"/>
    <w:rsid w:val="005E59AC"/>
    <w:rsid w:val="005F4A66"/>
    <w:rsid w:val="00612A89"/>
    <w:rsid w:val="00626F08"/>
    <w:rsid w:val="00731D20"/>
    <w:rsid w:val="00822151"/>
    <w:rsid w:val="008D6805"/>
    <w:rsid w:val="00935B04"/>
    <w:rsid w:val="009B4F72"/>
    <w:rsid w:val="009F5D82"/>
    <w:rsid w:val="009F6D27"/>
    <w:rsid w:val="00B00529"/>
    <w:rsid w:val="00B10B5E"/>
    <w:rsid w:val="00B27CC9"/>
    <w:rsid w:val="00BE410C"/>
    <w:rsid w:val="00C56CDE"/>
    <w:rsid w:val="00C71045"/>
    <w:rsid w:val="00D53FC7"/>
    <w:rsid w:val="00DC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B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B10B5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NormalnyWeb">
    <w:name w:val="Normal (Web)"/>
    <w:basedOn w:val="Normalny"/>
    <w:uiPriority w:val="99"/>
    <w:semiHidden/>
    <w:rsid w:val="00B10B5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List_Paragraph,Multilevel para_II,Bullet1,Bullets,List Paragraph 1,References,List Paragraph (numbered (a)),IBL List Paragraph,List Paragraph nowy,Numbered List Paragraph,Citation List,본문(내용),Lista 1"/>
    <w:basedOn w:val="Normalny"/>
    <w:uiPriority w:val="34"/>
    <w:qFormat/>
    <w:rsid w:val="00C56C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F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D27"/>
    <w:rPr>
      <w:rFonts w:ascii="Calibri" w:eastAsia="Calibri" w:hAnsi="Calibri" w:cs="Times New Roman"/>
    </w:rPr>
  </w:style>
  <w:style w:type="paragraph" w:customStyle="1" w:styleId="Default">
    <w:name w:val="Default"/>
    <w:rsid w:val="009F6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paragraphcxspnazwisko">
    <w:name w:val="listparagraphcxspnazwisko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0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045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C7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104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dcterms:created xsi:type="dcterms:W3CDTF">2022-11-02T06:42:00Z</dcterms:created>
  <dcterms:modified xsi:type="dcterms:W3CDTF">2022-11-02T06:42:00Z</dcterms:modified>
</cp:coreProperties>
</file>