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4863D0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ZP.271.60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EB4B1A">
        <w:rPr>
          <w:rFonts w:ascii="Times New Roman" w:hAnsi="Times New Roman"/>
          <w:sz w:val="24"/>
          <w:szCs w:val="24"/>
          <w:lang w:eastAsia="pl-PL"/>
        </w:rPr>
        <w:t>05</w:t>
      </w:r>
      <w:r w:rsidR="00855FEE">
        <w:rPr>
          <w:rFonts w:ascii="Times New Roman" w:hAnsi="Times New Roman"/>
          <w:sz w:val="24"/>
          <w:szCs w:val="24"/>
          <w:lang w:eastAsia="pl-PL"/>
        </w:rPr>
        <w:t>.10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863D0" w:rsidRPr="004863D0" w:rsidRDefault="002B43A4" w:rsidP="00EB4B1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63D0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863D0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863D0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Rozbudowa placu rekreacyjno – sportowego o </w:t>
      </w:r>
      <w:r w:rsidR="00EB4B1A">
        <w:rPr>
          <w:rFonts w:ascii="Times New Roman" w:hAnsi="Times New Roman"/>
          <w:b/>
          <w:bCs/>
          <w:sz w:val="24"/>
          <w:szCs w:val="24"/>
        </w:rPr>
        <w:t>urządzenia i elementy zabawowe dla najmłodszych w 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>Końskich na Osiedlu Warszawska – budżet obywatelski</w:t>
      </w:r>
      <w:r w:rsidR="004863D0" w:rsidRPr="004863D0">
        <w:rPr>
          <w:rFonts w:ascii="Times New Roman" w:hAnsi="Times New Roman"/>
          <w:sz w:val="24"/>
          <w:szCs w:val="24"/>
        </w:rPr>
        <w:t xml:space="preserve">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0EE3" w:rsidRPr="00C43E3F" w:rsidRDefault="00030EE3" w:rsidP="00EB4B1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Default="002B43A4" w:rsidP="00486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63D0">
        <w:rPr>
          <w:rFonts w:ascii="Times New Roman" w:hAnsi="Times New Roman"/>
          <w:sz w:val="24"/>
          <w:szCs w:val="24"/>
        </w:rPr>
        <w:t>Zamawiający udziela odpowiedzi w związku z otrzymanymi  pytaniami:</w:t>
      </w:r>
    </w:p>
    <w:p w:rsidR="00855FEE" w:rsidRDefault="00855FEE" w:rsidP="00486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B1A" w:rsidRP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  <w:rPr>
          <w:rFonts w:eastAsia="Times New Roman"/>
          <w:b/>
        </w:rPr>
      </w:pPr>
      <w:r w:rsidRPr="00EB4B1A">
        <w:rPr>
          <w:rFonts w:eastAsia="Times New Roman"/>
          <w:b/>
        </w:rPr>
        <w:t>Pytanie 1.</w:t>
      </w:r>
    </w:p>
    <w:p w:rsid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  <w:rPr>
          <w:rFonts w:eastAsia="Times New Roman"/>
        </w:rPr>
      </w:pPr>
      <w:r>
        <w:rPr>
          <w:rFonts w:eastAsia="Times New Roman"/>
        </w:rPr>
        <w:t>Czy w ofercie należy uwzględnić wykonanie projektowanej zieleni oraz jej pielęgnację?</w:t>
      </w:r>
    </w:p>
    <w:p w:rsidR="00EB4B1A" w:rsidRP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  <w:rPr>
          <w:rFonts w:eastAsia="Times New Roman"/>
          <w:b/>
        </w:rPr>
      </w:pPr>
      <w:r w:rsidRPr="00EB4B1A">
        <w:rPr>
          <w:rFonts w:eastAsia="Times New Roman"/>
          <w:b/>
        </w:rPr>
        <w:t>Odp.</w:t>
      </w:r>
    </w:p>
    <w:p w:rsidR="00EB4B1A" w:rsidRDefault="00ED412B" w:rsidP="00ED412B">
      <w:pPr>
        <w:pStyle w:val="NormalnyWeb"/>
        <w:tabs>
          <w:tab w:val="left" w:pos="284"/>
        </w:tabs>
        <w:spacing w:before="0" w:beforeAutospacing="0" w:after="0"/>
        <w:jc w:val="both"/>
      </w:pPr>
      <w:r>
        <w:rPr>
          <w:rFonts w:eastAsia="Times New Roman"/>
        </w:rPr>
        <w:t>Wykonanie projektowanej zieleni oraz jej pielęgnację nie należy uwzględniać w ofercie.</w:t>
      </w:r>
    </w:p>
    <w:p w:rsid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</w:pPr>
    </w:p>
    <w:p w:rsidR="00EB4B1A" w:rsidRP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  <w:rPr>
          <w:b/>
        </w:rPr>
      </w:pPr>
      <w:r w:rsidRPr="00EB4B1A">
        <w:rPr>
          <w:b/>
        </w:rPr>
        <w:t>Pytanie 2.</w:t>
      </w:r>
    </w:p>
    <w:p w:rsid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</w:pPr>
      <w:r>
        <w:t xml:space="preserve">W związku z rozbieżnościami pomiędzy przedmiarem i opisem przedmiotu </w:t>
      </w:r>
      <w:proofErr w:type="spellStart"/>
      <w:r>
        <w:t>zamówienia</w:t>
      </w:r>
      <w:proofErr w:type="spellEnd"/>
      <w:r>
        <w:t xml:space="preserve">, a projektem prosimy o informację czy demontaż istniejącego ogrodzenia wchodzi w zakres </w:t>
      </w:r>
      <w:proofErr w:type="spellStart"/>
      <w:r>
        <w:t>zamówienia</w:t>
      </w:r>
      <w:proofErr w:type="spellEnd"/>
      <w:r>
        <w:t>?</w:t>
      </w:r>
    </w:p>
    <w:p w:rsidR="00EB4B1A" w:rsidRP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  <w:rPr>
          <w:b/>
        </w:rPr>
      </w:pPr>
      <w:r w:rsidRPr="00EB4B1A">
        <w:rPr>
          <w:b/>
        </w:rPr>
        <w:t>Odp.</w:t>
      </w:r>
    </w:p>
    <w:p w:rsidR="00ED412B" w:rsidRDefault="00ED412B" w:rsidP="00ED412B">
      <w:pPr>
        <w:pStyle w:val="NormalnyWeb"/>
        <w:tabs>
          <w:tab w:val="left" w:pos="284"/>
        </w:tabs>
        <w:spacing w:before="0" w:beforeAutospacing="0" w:after="0"/>
        <w:jc w:val="both"/>
      </w:pPr>
      <w:r>
        <w:t xml:space="preserve">Demontaż istniejącego ogrodzenia nie wchodzi w zakres </w:t>
      </w:r>
      <w:proofErr w:type="spellStart"/>
      <w:r>
        <w:t>zamówienia</w:t>
      </w:r>
      <w:proofErr w:type="spellEnd"/>
      <w:r>
        <w:t>.</w:t>
      </w:r>
    </w:p>
    <w:p w:rsidR="00EB4B1A" w:rsidRDefault="00EB4B1A" w:rsidP="00ED412B">
      <w:pPr>
        <w:pStyle w:val="NormalnyWeb"/>
        <w:tabs>
          <w:tab w:val="left" w:pos="284"/>
        </w:tabs>
        <w:spacing w:before="0" w:beforeAutospacing="0" w:after="0"/>
        <w:jc w:val="both"/>
      </w:pPr>
    </w:p>
    <w:p w:rsidR="00B74EBE" w:rsidRPr="004863D0" w:rsidRDefault="00B74EBE" w:rsidP="00ED41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4EBE" w:rsidRPr="004863D0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30284"/>
    <w:multiLevelType w:val="multilevel"/>
    <w:tmpl w:val="6470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71EAD"/>
    <w:multiLevelType w:val="hybridMultilevel"/>
    <w:tmpl w:val="BD94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3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20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3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4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4"/>
  </w:num>
  <w:num w:numId="4">
    <w:abstractNumId w:val="14"/>
  </w:num>
  <w:num w:numId="5">
    <w:abstractNumId w:val="40"/>
  </w:num>
  <w:num w:numId="6">
    <w:abstractNumId w:val="32"/>
  </w:num>
  <w:num w:numId="7">
    <w:abstractNumId w:val="0"/>
  </w:num>
  <w:num w:numId="8">
    <w:abstractNumId w:val="41"/>
  </w:num>
  <w:num w:numId="9">
    <w:abstractNumId w:val="17"/>
  </w:num>
  <w:num w:numId="10">
    <w:abstractNumId w:val="36"/>
  </w:num>
  <w:num w:numId="11">
    <w:abstractNumId w:val="11"/>
  </w:num>
  <w:num w:numId="12">
    <w:abstractNumId w:val="28"/>
  </w:num>
  <w:num w:numId="13">
    <w:abstractNumId w:val="25"/>
  </w:num>
  <w:num w:numId="14">
    <w:abstractNumId w:val="24"/>
  </w:num>
  <w:num w:numId="15">
    <w:abstractNumId w:val="39"/>
  </w:num>
  <w:num w:numId="16">
    <w:abstractNumId w:val="10"/>
  </w:num>
  <w:num w:numId="17">
    <w:abstractNumId w:val="27"/>
  </w:num>
  <w:num w:numId="18">
    <w:abstractNumId w:val="31"/>
  </w:num>
  <w:num w:numId="19">
    <w:abstractNumId w:val="18"/>
  </w:num>
  <w:num w:numId="20">
    <w:abstractNumId w:val="9"/>
  </w:num>
  <w:num w:numId="21">
    <w:abstractNumId w:val="26"/>
  </w:num>
  <w:num w:numId="22">
    <w:abstractNumId w:val="2"/>
  </w:num>
  <w:num w:numId="23">
    <w:abstractNumId w:val="29"/>
  </w:num>
  <w:num w:numId="24">
    <w:abstractNumId w:val="4"/>
  </w:num>
  <w:num w:numId="25">
    <w:abstractNumId w:val="1"/>
  </w:num>
  <w:num w:numId="26">
    <w:abstractNumId w:val="13"/>
  </w:num>
  <w:num w:numId="27">
    <w:abstractNumId w:val="35"/>
  </w:num>
  <w:num w:numId="28">
    <w:abstractNumId w:val="30"/>
  </w:num>
  <w:num w:numId="29">
    <w:abstractNumId w:val="22"/>
  </w:num>
  <w:num w:numId="30">
    <w:abstractNumId w:val="19"/>
  </w:num>
  <w:num w:numId="31">
    <w:abstractNumId w:val="38"/>
  </w:num>
  <w:num w:numId="32">
    <w:abstractNumId w:val="21"/>
  </w:num>
  <w:num w:numId="33">
    <w:abstractNumId w:val="33"/>
  </w:num>
  <w:num w:numId="34">
    <w:abstractNumId w:val="16"/>
  </w:num>
  <w:num w:numId="35">
    <w:abstractNumId w:val="23"/>
  </w:num>
  <w:num w:numId="36">
    <w:abstractNumId w:val="20"/>
  </w:num>
  <w:num w:numId="37">
    <w:abstractNumId w:val="8"/>
  </w:num>
  <w:num w:numId="38">
    <w:abstractNumId w:val="15"/>
  </w:num>
  <w:num w:numId="39">
    <w:abstractNumId w:val="3"/>
  </w:num>
  <w:num w:numId="40">
    <w:abstractNumId w:val="37"/>
  </w:num>
  <w:num w:numId="41">
    <w:abstractNumId w:val="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2DD5"/>
    <w:rsid w:val="000A3021"/>
    <w:rsid w:val="000A3C0F"/>
    <w:rsid w:val="000B47C1"/>
    <w:rsid w:val="000B6F8B"/>
    <w:rsid w:val="000C004E"/>
    <w:rsid w:val="00110BCC"/>
    <w:rsid w:val="00112E90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170D6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863D0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7E"/>
    <w:rsid w:val="00701197"/>
    <w:rsid w:val="007014A7"/>
    <w:rsid w:val="00723B19"/>
    <w:rsid w:val="00733ECC"/>
    <w:rsid w:val="00753B5B"/>
    <w:rsid w:val="00767E32"/>
    <w:rsid w:val="007840B3"/>
    <w:rsid w:val="007A3A36"/>
    <w:rsid w:val="007B39D6"/>
    <w:rsid w:val="007D12D3"/>
    <w:rsid w:val="007D45E9"/>
    <w:rsid w:val="007D4D51"/>
    <w:rsid w:val="0081114E"/>
    <w:rsid w:val="00817285"/>
    <w:rsid w:val="008215B9"/>
    <w:rsid w:val="00823282"/>
    <w:rsid w:val="00824172"/>
    <w:rsid w:val="00830FC7"/>
    <w:rsid w:val="00855FEE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92B24"/>
    <w:rsid w:val="00BC085D"/>
    <w:rsid w:val="00BD726D"/>
    <w:rsid w:val="00BE384A"/>
    <w:rsid w:val="00BF302D"/>
    <w:rsid w:val="00C035F7"/>
    <w:rsid w:val="00C05EFB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3B8D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DF285E"/>
    <w:rsid w:val="00E0210B"/>
    <w:rsid w:val="00E05DC4"/>
    <w:rsid w:val="00E457AD"/>
    <w:rsid w:val="00E524BE"/>
    <w:rsid w:val="00E76CBE"/>
    <w:rsid w:val="00EB36AB"/>
    <w:rsid w:val="00EB4B1A"/>
    <w:rsid w:val="00EB6D9F"/>
    <w:rsid w:val="00EB731D"/>
    <w:rsid w:val="00EB7B6B"/>
    <w:rsid w:val="00EC2A00"/>
    <w:rsid w:val="00ED412B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8</cp:revision>
  <cp:lastPrinted>2022-10-05T10:43:00Z</cp:lastPrinted>
  <dcterms:created xsi:type="dcterms:W3CDTF">2022-10-04T07:55:00Z</dcterms:created>
  <dcterms:modified xsi:type="dcterms:W3CDTF">2022-10-05T10:43:00Z</dcterms:modified>
</cp:coreProperties>
</file>