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0349AA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03.11</w:t>
      </w:r>
      <w:r w:rsidR="00787A81">
        <w:rPr>
          <w:rFonts w:ascii="Times New Roman" w:hAnsi="Times New Roman"/>
          <w:snapToGrid w:val="0"/>
          <w:sz w:val="24"/>
          <w:szCs w:val="24"/>
          <w:lang w:eastAsia="pl-PL"/>
        </w:rPr>
        <w:t>.2022</w:t>
      </w:r>
      <w:r w:rsidR="00787A81"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0349AA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ZP.271.1.34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0349AA" w:rsidRDefault="000349AA" w:rsidP="000349AA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74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Odbiór odpadów </w:t>
      </w:r>
      <w:proofErr w:type="spellStart"/>
      <w:r w:rsidRPr="00C4742A">
        <w:rPr>
          <w:rFonts w:ascii="Times New Roman" w:eastAsia="Times New Roman" w:hAnsi="Times New Roman"/>
          <w:b/>
          <w:sz w:val="24"/>
          <w:szCs w:val="24"/>
          <w:lang w:eastAsia="ar-SA"/>
        </w:rPr>
        <w:t>komunalnych</w:t>
      </w:r>
      <w:proofErr w:type="spellEnd"/>
    </w:p>
    <w:p w:rsidR="00E311C6" w:rsidRPr="00AC72F1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787A81" w:rsidRPr="003711E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E311C6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711E1">
        <w:rPr>
          <w:rFonts w:ascii="Times New Roman" w:hAnsi="Times New Roman"/>
          <w:sz w:val="24"/>
          <w:szCs w:val="24"/>
        </w:rPr>
        <w:t>amówień publicznych (Dz. U. 2022 r. poz. 1710</w:t>
      </w:r>
      <w:r w:rsidR="000349AA">
        <w:rPr>
          <w:rFonts w:ascii="Times New Roman" w:hAnsi="Times New Roman"/>
          <w:sz w:val="24"/>
          <w:szCs w:val="24"/>
        </w:rPr>
        <w:t xml:space="preserve"> ze zm.</w:t>
      </w:r>
      <w:r w:rsidRPr="00AC72F1">
        <w:rPr>
          <w:rFonts w:ascii="Times New Roman" w:hAnsi="Times New Roman"/>
          <w:sz w:val="24"/>
          <w:szCs w:val="24"/>
        </w:rPr>
        <w:t xml:space="preserve">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0349AA">
        <w:rPr>
          <w:rFonts w:ascii="Times New Roman" w:hAnsi="Times New Roman"/>
          <w:b/>
          <w:sz w:val="24"/>
          <w:szCs w:val="24"/>
        </w:rPr>
        <w:t xml:space="preserve">2 132 000,00 </w:t>
      </w:r>
      <w:r w:rsidR="00E311C6" w:rsidRPr="00E311C6">
        <w:rPr>
          <w:rFonts w:ascii="Times New Roman" w:hAnsi="Times New Roman"/>
          <w:b/>
          <w:sz w:val="24"/>
          <w:szCs w:val="24"/>
        </w:rPr>
        <w:t>zł brutto</w:t>
      </w:r>
      <w:r w:rsidR="000349AA">
        <w:rPr>
          <w:rFonts w:ascii="Times New Roman" w:hAnsi="Times New Roman"/>
          <w:b/>
          <w:sz w:val="24"/>
          <w:szCs w:val="24"/>
        </w:rPr>
        <w:t>.</w:t>
      </w:r>
    </w:p>
    <w:p w:rsidR="00787A81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0349AA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0349AA"/>
    <w:rsid w:val="00105526"/>
    <w:rsid w:val="003711E1"/>
    <w:rsid w:val="00415135"/>
    <w:rsid w:val="005F4A66"/>
    <w:rsid w:val="00671047"/>
    <w:rsid w:val="00787A81"/>
    <w:rsid w:val="00B00529"/>
    <w:rsid w:val="00B878DD"/>
    <w:rsid w:val="00CB7076"/>
    <w:rsid w:val="00DE78C3"/>
    <w:rsid w:val="00DF532A"/>
    <w:rsid w:val="00E311C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2022-11-02T12:20:00Z</cp:lastPrinted>
  <dcterms:created xsi:type="dcterms:W3CDTF">2022-04-01T05:24:00Z</dcterms:created>
  <dcterms:modified xsi:type="dcterms:W3CDTF">2022-11-02T12:21:00Z</dcterms:modified>
</cp:coreProperties>
</file>