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Pr="007755A6" w:rsidRDefault="007755A6" w:rsidP="00434008">
      <w:pPr>
        <w:spacing w:after="0"/>
        <w:jc w:val="right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Załącznik nr 8</w:t>
      </w:r>
    </w:p>
    <w:p w:rsidR="00B902E3" w:rsidRPr="007755A6" w:rsidRDefault="008544DE" w:rsidP="00B902E3">
      <w:pPr>
        <w:rPr>
          <w:rStyle w:val="Pogrubienie"/>
          <w:rFonts w:ascii="Times New Roman" w:hAnsi="Times New Roman" w:cs="Times New Roman"/>
          <w:color w:val="000000"/>
          <w:sz w:val="24"/>
        </w:rPr>
      </w:pPr>
      <w:r w:rsidRPr="007755A6">
        <w:rPr>
          <w:rFonts w:ascii="Times New Roman" w:hAnsi="Times New Roman" w:cs="Times New Roman"/>
          <w:b/>
          <w:bCs/>
          <w:sz w:val="24"/>
        </w:rPr>
        <w:t xml:space="preserve">Numer postępowania nadany przez Zamawiającego: </w:t>
      </w:r>
      <w:r w:rsidR="00317096" w:rsidRPr="007755A6">
        <w:rPr>
          <w:rFonts w:ascii="Times New Roman" w:hAnsi="Times New Roman" w:cs="Times New Roman"/>
          <w:b/>
          <w:sz w:val="24"/>
        </w:rPr>
        <w:t>ZP 271.1.29.2022</w:t>
      </w:r>
      <w:r w:rsidR="00FF4E3B" w:rsidRPr="007755A6">
        <w:rPr>
          <w:rFonts w:ascii="Times New Roman" w:hAnsi="Times New Roman" w:cs="Times New Roman"/>
          <w:b/>
          <w:sz w:val="24"/>
        </w:rPr>
        <w:t>.EP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WYKONAWCA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(pełna nazwa , adres, w zależności od podmiotu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NIP/PESEL/KRS/CEIDG)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reprezentowany przez: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(imię, nazwisko, stanowisko/ podstawa do reprezentacji)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  <w:b/>
          <w:bCs/>
        </w:rPr>
      </w:pPr>
      <w:r w:rsidRPr="007755A6">
        <w:rPr>
          <w:rFonts w:ascii="Times New Roman" w:hAnsi="Times New Roman"/>
          <w:b/>
          <w:bCs/>
        </w:rPr>
        <w:t xml:space="preserve">Oświadczenie Wykonawcy 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</w:rPr>
        <w:t>(składa każdy z Wykonawców )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  <w:color w:val="000000"/>
        </w:rPr>
        <w:t xml:space="preserve">o aktualności informacji </w:t>
      </w:r>
      <w:r w:rsidRPr="007755A6">
        <w:rPr>
          <w:rFonts w:ascii="Times New Roman" w:hAnsi="Times New Roman"/>
        </w:rPr>
        <w:t xml:space="preserve">o udzielenie </w:t>
      </w:r>
      <w:proofErr w:type="spellStart"/>
      <w:r w:rsidRPr="007755A6">
        <w:rPr>
          <w:rFonts w:ascii="Times New Roman" w:hAnsi="Times New Roman"/>
        </w:rPr>
        <w:t>zamówienia</w:t>
      </w:r>
      <w:proofErr w:type="spellEnd"/>
      <w:r w:rsidRPr="007755A6">
        <w:rPr>
          <w:rFonts w:ascii="Times New Roman" w:hAnsi="Times New Roman"/>
        </w:rPr>
        <w:t xml:space="preserve"> publicznego prowadzonego pod nazwą:</w:t>
      </w:r>
    </w:p>
    <w:p w:rsidR="00A44406" w:rsidRPr="007755A6" w:rsidRDefault="008544DE" w:rsidP="00A44406">
      <w:pPr>
        <w:pStyle w:val="Tekstpodstawowy"/>
        <w:tabs>
          <w:tab w:val="left" w:pos="390"/>
        </w:tabs>
        <w:spacing w:line="288" w:lineRule="auto"/>
        <w:jc w:val="both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br/>
      </w:r>
      <w:r w:rsidR="00A44406" w:rsidRPr="007755A6">
        <w:rPr>
          <w:rFonts w:ascii="Times New Roman" w:hAnsi="Times New Roman" w:cs="Times New Roman"/>
          <w:i/>
          <w:iCs/>
          <w:sz w:val="24"/>
        </w:rPr>
        <w:t xml:space="preserve">Dostawa energii elektrycznej </w:t>
      </w:r>
      <w:r w:rsidR="00A44406" w:rsidRPr="007755A6">
        <w:rPr>
          <w:rFonts w:ascii="Times New Roman" w:hAnsi="Times New Roman" w:cs="Times New Roman"/>
          <w:i/>
          <w:iCs/>
          <w:color w:val="000000"/>
          <w:sz w:val="24"/>
        </w:rPr>
        <w:t>dla  Gminy Końskie, Gminy Radoszyce i Gminy Gowarczów oraz ich jednostek organizacyjnych na potrzeby eksploatacji budynków, lokali, obiektów użytkowych i oświetlenia ulicznego”</w:t>
      </w:r>
    </w:p>
    <w:p w:rsidR="00AA7002" w:rsidRPr="007755A6" w:rsidRDefault="00AA7002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AA7002" w:rsidRPr="007755A6" w:rsidRDefault="00AA7002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both"/>
        <w:rPr>
          <w:rFonts w:ascii="Times New Roman" w:hAnsi="Times New Roman"/>
        </w:rPr>
      </w:pPr>
      <w:r w:rsidRPr="007755A6">
        <w:rPr>
          <w:rFonts w:ascii="Times New Roman" w:hAnsi="Times New Roman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7755A6" w:rsidRPr="007755A6" w:rsidRDefault="008544DE" w:rsidP="007755A6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color w:val="auto"/>
        </w:rPr>
      </w:pPr>
      <w:r w:rsidRPr="007755A6">
        <w:rPr>
          <w:rFonts w:ascii="Times New Roman" w:hAnsi="Times New Roman" w:cs="Times New Roman"/>
        </w:rPr>
        <w:t xml:space="preserve">informacje zawarte w oświadczeniu </w:t>
      </w:r>
      <w:r w:rsidR="007755A6" w:rsidRPr="007755A6">
        <w:rPr>
          <w:rFonts w:ascii="Times New Roman" w:hAnsi="Times New Roman" w:cs="Times New Roman"/>
          <w:bCs/>
          <w:color w:val="auto"/>
        </w:rPr>
        <w:t>o niepodleganiu wykluczeniu z postępowania na podstawie art. 7 ustawy z dnia 13 kwietnia 2022 r. o szczególnych rozwiązaniach w zakresie przeciwdziałania wspieraniu agresji na Ukrainę oraz służących ochronie bezpieczeństwa narodowego (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Dz.U.z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2022 r. poz. 835) oraz art. 5k rozporządzenia Rady (UE) nr 833/2014 z dnia 31 lipca 2014r. dotyczącego środków ograniczających w związku z działaniami Rosji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destabilizującymisytuację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na Ukrainie (Dz. U. UE. L. z 2014 r. Nr 229, str. 1 z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późn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. zm.) w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brzmieniunadanym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rozporządzeniem Rady (UE) 2022/576 w sprawie zmiany rozporządzenia (UE) nr833/2014 dotyczącego środków ograniczających w związku z działaniami Rosji</w:t>
      </w:r>
    </w:p>
    <w:p w:rsidR="00AA7002" w:rsidRPr="007755A6" w:rsidRDefault="007755A6" w:rsidP="007755A6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color w:val="auto"/>
        </w:rPr>
      </w:pPr>
      <w:r w:rsidRPr="007755A6">
        <w:rPr>
          <w:rFonts w:ascii="Times New Roman" w:hAnsi="Times New Roman" w:cs="Times New Roman"/>
          <w:bCs/>
          <w:color w:val="auto"/>
        </w:rPr>
        <w:t xml:space="preserve">destabilizującymi sytuację na Ukrainie (Dz. Urz. UE nr L 111 z 8.4.2022, str. 1), </w:t>
      </w:r>
      <w:r w:rsidRPr="007755A6">
        <w:rPr>
          <w:rFonts w:ascii="Times New Roman" w:hAnsi="Times New Roman" w:cs="Times New Roman"/>
          <w:color w:val="00000A"/>
        </w:rPr>
        <w:t>o</w:t>
      </w:r>
      <w:r w:rsidR="008544DE" w:rsidRPr="007755A6">
        <w:rPr>
          <w:rFonts w:ascii="Times New Roman" w:hAnsi="Times New Roman" w:cs="Times New Roman"/>
          <w:color w:val="00000A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Pr="007755A6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AA7002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7755A6" w:rsidRP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lastRenderedPageBreak/>
        <w:t xml:space="preserve">(miejscowość i data)    </w:t>
      </w: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 xml:space="preserve">..........................................  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i/>
          <w:sz w:val="24"/>
        </w:rPr>
      </w:pP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>podpis kwalifikowanym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  <w:t>podpisem elektronicznym</w:t>
      </w:r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p w:rsidR="00AA7002" w:rsidRPr="007755A6" w:rsidRDefault="008F596F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1anc">
        <w:bookmarkStart w:id="0" w:name="sdfootnote1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1</w:t>
        </w:r>
      </w:hyperlink>
      <w:bookmarkEnd w:id="0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>Wykonawcy nie podlegają wykluczeniu jeżeli wykażą, że przygotowali te oferty niezależnie od siebie</w:t>
      </w:r>
    </w:p>
    <w:p w:rsidR="00AA7002" w:rsidRPr="007755A6" w:rsidRDefault="008F596F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2anc">
        <w:bookmarkStart w:id="1" w:name="sdfootnote2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2</w:t>
        </w:r>
      </w:hyperlink>
      <w:bookmarkEnd w:id="1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>Wykonawca nie podlega wykluczeniu, jeżeli spowodowane tym zakłócenie konkurencji może być wyeliminowane w inny sposób niż przez wykluczenie Wykonawcy z udziału w postępowaniu o udzielenie zamówienia</w:t>
      </w:r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sectPr w:rsidR="00AA7002" w:rsidRPr="007755A6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BF" w:rsidRDefault="003223BF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3223BF" w:rsidRDefault="003223BF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8F596F">
      <w:fldChar w:fldCharType="begin"/>
    </w:r>
    <w:r>
      <w:instrText>PAGE</w:instrText>
    </w:r>
    <w:r w:rsidR="008F596F">
      <w:fldChar w:fldCharType="separate"/>
    </w:r>
    <w:r w:rsidR="007755A6">
      <w:rPr>
        <w:rFonts w:hint="eastAsia"/>
        <w:noProof/>
      </w:rPr>
      <w:t>1</w:t>
    </w:r>
    <w:r w:rsidR="008F596F">
      <w:fldChar w:fldCharType="end"/>
    </w:r>
    <w:r>
      <w:t xml:space="preserve"> z </w:t>
    </w:r>
    <w:r w:rsidR="008F596F">
      <w:fldChar w:fldCharType="begin"/>
    </w:r>
    <w:r>
      <w:instrText>NUMPAGES</w:instrText>
    </w:r>
    <w:r w:rsidR="008F596F">
      <w:fldChar w:fldCharType="separate"/>
    </w:r>
    <w:r w:rsidR="007755A6">
      <w:rPr>
        <w:rFonts w:hint="eastAsia"/>
        <w:noProof/>
      </w:rPr>
      <w:t>2</w:t>
    </w:r>
    <w:r w:rsidR="008F596F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BF" w:rsidRDefault="003223BF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3223BF" w:rsidRDefault="003223BF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0F505F"/>
    <w:rsid w:val="002317B3"/>
    <w:rsid w:val="00317096"/>
    <w:rsid w:val="003223BF"/>
    <w:rsid w:val="003D1741"/>
    <w:rsid w:val="00434008"/>
    <w:rsid w:val="004754FA"/>
    <w:rsid w:val="00681901"/>
    <w:rsid w:val="007755A6"/>
    <w:rsid w:val="008544DE"/>
    <w:rsid w:val="008A629E"/>
    <w:rsid w:val="008F596F"/>
    <w:rsid w:val="00A44406"/>
    <w:rsid w:val="00A63364"/>
    <w:rsid w:val="00AA7002"/>
    <w:rsid w:val="00B15E84"/>
    <w:rsid w:val="00B902E3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2059</Characters>
  <Application>Microsoft Office Word</Application>
  <DocSecurity>0</DocSecurity>
  <Lines>17</Lines>
  <Paragraphs>4</Paragraphs>
  <ScaleCrop>false</ScaleCrop>
  <Company>.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2</cp:revision>
  <cp:lastPrinted>2021-06-14T11:05:00Z</cp:lastPrinted>
  <dcterms:created xsi:type="dcterms:W3CDTF">2022-09-07T10:20:00Z</dcterms:created>
  <dcterms:modified xsi:type="dcterms:W3CDTF">2022-09-07T10:20:00Z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