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AC72F1" w:rsidRDefault="00AD0B77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16</w:t>
      </w:r>
      <w:r w:rsidR="003711E1">
        <w:rPr>
          <w:rFonts w:ascii="Times New Roman" w:hAnsi="Times New Roman"/>
          <w:snapToGrid w:val="0"/>
          <w:sz w:val="24"/>
          <w:szCs w:val="24"/>
          <w:lang w:eastAsia="pl-PL"/>
        </w:rPr>
        <w:t>.09</w:t>
      </w:r>
      <w:r w:rsidR="00787A81">
        <w:rPr>
          <w:rFonts w:ascii="Times New Roman" w:hAnsi="Times New Roman"/>
          <w:snapToGrid w:val="0"/>
          <w:sz w:val="24"/>
          <w:szCs w:val="24"/>
          <w:lang w:eastAsia="pl-PL"/>
        </w:rPr>
        <w:t>.2022</w:t>
      </w:r>
      <w:r w:rsidR="00787A81" w:rsidRPr="00AC72F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AC72F1" w:rsidRDefault="00AD0B77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ZP.271.1.28</w:t>
      </w:r>
      <w:r w:rsidR="00787A81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</w:p>
    <w:p w:rsidR="00787A81" w:rsidRPr="00AC72F1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7A81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E311C6" w:rsidRPr="00AC72F1" w:rsidRDefault="00E311C6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D0B77" w:rsidRPr="00AD0B77" w:rsidRDefault="00AD0B77" w:rsidP="00AD0B7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83290319"/>
      <w:bookmarkEnd w:id="0"/>
      <w:r w:rsidRPr="00AD0B77">
        <w:rPr>
          <w:rFonts w:ascii="Times New Roman" w:hAnsi="Times New Roman"/>
          <w:b/>
          <w:sz w:val="24"/>
          <w:szCs w:val="24"/>
        </w:rPr>
        <w:t>Zarządzanie i administrowanie gminnym zasobem nieruchomości Miasta i Gminy Końskie</w:t>
      </w:r>
      <w:bookmarkEnd w:id="1"/>
    </w:p>
    <w:p w:rsidR="003711E1" w:rsidRPr="003711E1" w:rsidRDefault="003711E1" w:rsidP="003711E1">
      <w:pPr>
        <w:spacing w:before="100" w:beforeAutospacing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7A81" w:rsidRPr="003711E1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A81" w:rsidRPr="00E311C6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 w:rsidR="003711E1">
        <w:rPr>
          <w:rFonts w:ascii="Times New Roman" w:hAnsi="Times New Roman"/>
          <w:sz w:val="24"/>
          <w:szCs w:val="24"/>
        </w:rPr>
        <w:t>amówień publicznych (Dz. U. 2022 r. poz. 1710</w:t>
      </w:r>
      <w:r w:rsidRPr="00AC72F1">
        <w:rPr>
          <w:rFonts w:ascii="Times New Roman" w:hAnsi="Times New Roman"/>
          <w:sz w:val="24"/>
          <w:szCs w:val="24"/>
        </w:rPr>
        <w:t xml:space="preserve">), zamawiający informuje, </w:t>
      </w:r>
      <w:r w:rsidR="00E311C6">
        <w:rPr>
          <w:rFonts w:ascii="Times New Roman" w:hAnsi="Times New Roman"/>
          <w:sz w:val="24"/>
          <w:szCs w:val="24"/>
        </w:rPr>
        <w:br/>
      </w:r>
      <w:r w:rsidRPr="00AC72F1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AC72F1">
        <w:rPr>
          <w:rFonts w:ascii="Times New Roman" w:hAnsi="Times New Roman"/>
          <w:sz w:val="24"/>
          <w:szCs w:val="24"/>
        </w:rPr>
        <w:t>zamówienia</w:t>
      </w:r>
      <w:proofErr w:type="spellEnd"/>
      <w:r w:rsidRPr="00AC72F1">
        <w:rPr>
          <w:rFonts w:ascii="Times New Roman" w:hAnsi="Times New Roman"/>
          <w:sz w:val="24"/>
          <w:szCs w:val="24"/>
        </w:rPr>
        <w:t xml:space="preserve"> zamierza przeznaczyć kwotę</w:t>
      </w:r>
      <w:r w:rsidR="00E311C6">
        <w:rPr>
          <w:rFonts w:ascii="Times New Roman" w:hAnsi="Times New Roman"/>
          <w:sz w:val="24"/>
          <w:szCs w:val="24"/>
        </w:rPr>
        <w:t xml:space="preserve">: </w:t>
      </w:r>
      <w:r w:rsidR="00AD0B77">
        <w:rPr>
          <w:rFonts w:ascii="Times New Roman" w:hAnsi="Times New Roman"/>
          <w:b/>
          <w:sz w:val="24"/>
          <w:szCs w:val="24"/>
        </w:rPr>
        <w:t xml:space="preserve">390 000,00 </w:t>
      </w:r>
      <w:r w:rsidR="00E311C6" w:rsidRPr="00E311C6">
        <w:rPr>
          <w:rFonts w:ascii="Times New Roman" w:hAnsi="Times New Roman"/>
          <w:b/>
          <w:sz w:val="24"/>
          <w:szCs w:val="24"/>
        </w:rPr>
        <w:t>zł brutto</w:t>
      </w:r>
    </w:p>
    <w:p w:rsidR="00787A81" w:rsidRDefault="00787A81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A81" w:rsidRPr="00AC72F1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Default="00AD0B77"/>
    <w:sectPr w:rsidR="006C15BB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105526"/>
    <w:rsid w:val="003711E1"/>
    <w:rsid w:val="005F4A66"/>
    <w:rsid w:val="00671047"/>
    <w:rsid w:val="00787A81"/>
    <w:rsid w:val="00AD0B77"/>
    <w:rsid w:val="00B00529"/>
    <w:rsid w:val="00B878DD"/>
    <w:rsid w:val="00CB7076"/>
    <w:rsid w:val="00D83431"/>
    <w:rsid w:val="00DE78C3"/>
    <w:rsid w:val="00DF532A"/>
    <w:rsid w:val="00E311C6"/>
    <w:rsid w:val="00F9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6</cp:revision>
  <cp:lastPrinted>2022-09-15T12:20:00Z</cp:lastPrinted>
  <dcterms:created xsi:type="dcterms:W3CDTF">2022-04-01T05:24:00Z</dcterms:created>
  <dcterms:modified xsi:type="dcterms:W3CDTF">2022-09-15T12:20:00Z</dcterms:modified>
</cp:coreProperties>
</file>