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D1BC3" w14:textId="77777777" w:rsidR="00A61E41" w:rsidRPr="00A61E41" w:rsidRDefault="00A61E41" w:rsidP="00A61E41">
      <w:pPr>
        <w:widowControl w:val="0"/>
        <w:suppressAutoHyphens/>
        <w:snapToGrid w:val="0"/>
        <w:spacing w:after="0" w:line="240" w:lineRule="auto"/>
        <w:jc w:val="right"/>
        <w:rPr>
          <w:rFonts w:ascii="Times New Roman" w:hAnsi="Times New Roman"/>
          <w:bCs/>
          <w:sz w:val="24"/>
          <w:szCs w:val="20"/>
          <w:lang w:eastAsia="ar-SA"/>
        </w:rPr>
      </w:pPr>
      <w:r w:rsidRPr="00A61E41">
        <w:rPr>
          <w:rFonts w:ascii="Times New Roman" w:hAnsi="Times New Roman"/>
          <w:bCs/>
          <w:sz w:val="24"/>
          <w:szCs w:val="20"/>
          <w:lang w:eastAsia="ar-SA"/>
        </w:rPr>
        <w:t>Załącznik nr 3</w:t>
      </w:r>
    </w:p>
    <w:p w14:paraId="0E8EE594" w14:textId="77777777" w:rsidR="00A61E41" w:rsidRPr="00A61E41" w:rsidRDefault="00A61E41" w:rsidP="00A61E41">
      <w:pPr>
        <w:pStyle w:val="Nagwek6"/>
        <w:keepNext w:val="0"/>
        <w:tabs>
          <w:tab w:val="left" w:pos="0"/>
          <w:tab w:val="left" w:pos="708"/>
        </w:tabs>
        <w:spacing w:before="0" w:line="240" w:lineRule="auto"/>
        <w:jc w:val="right"/>
        <w:rPr>
          <w:rFonts w:ascii="Times New Roman" w:hAnsi="Times New Roman"/>
          <w:bCs/>
          <w:i w:val="0"/>
          <w:iCs w:val="0"/>
          <w:color w:val="auto"/>
          <w:sz w:val="24"/>
        </w:rPr>
      </w:pPr>
      <w:r w:rsidRPr="00A61E41">
        <w:rPr>
          <w:rFonts w:ascii="Times New Roman" w:hAnsi="Times New Roman"/>
          <w:bCs/>
          <w:i w:val="0"/>
          <w:iCs w:val="0"/>
          <w:color w:val="auto"/>
          <w:sz w:val="24"/>
        </w:rPr>
        <w:t>Projekt umowy</w:t>
      </w:r>
    </w:p>
    <w:p w14:paraId="1B0A1B29" w14:textId="4330C0C4" w:rsidR="00D612A8" w:rsidRPr="003E3FB0" w:rsidRDefault="00D612A8" w:rsidP="00A61E41">
      <w:pPr>
        <w:pStyle w:val="Nagwek6"/>
        <w:keepNext w:val="0"/>
        <w:tabs>
          <w:tab w:val="left" w:pos="0"/>
          <w:tab w:val="left" w:pos="708"/>
        </w:tabs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UMOWA NR </w:t>
      </w:r>
      <w:r w:rsidR="007E32B2" w:rsidRPr="007E32B2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271.1.2.20</w:t>
      </w:r>
      <w:r w:rsidR="00B77574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2</w:t>
      </w:r>
      <w:r w:rsidR="00DB1DE1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2</w:t>
      </w:r>
      <w:r w:rsidR="007E32B2" w:rsidRPr="007E32B2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.JS</w:t>
      </w:r>
    </w:p>
    <w:p w14:paraId="6DC0B6CE" w14:textId="3A190CBE" w:rsidR="00D612A8" w:rsidRPr="003E3FB0" w:rsidRDefault="00D612A8" w:rsidP="003E3FB0">
      <w:pPr>
        <w:pStyle w:val="Nagwek6"/>
        <w:keepNext w:val="0"/>
        <w:tabs>
          <w:tab w:val="left" w:pos="0"/>
          <w:tab w:val="left" w:pos="708"/>
        </w:tabs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i w:val="0"/>
          <w:color w:val="auto"/>
          <w:sz w:val="24"/>
          <w:szCs w:val="24"/>
        </w:rPr>
        <w:t>zawarta w dniu  …..20</w:t>
      </w:r>
      <w:r w:rsidR="00B77574">
        <w:rPr>
          <w:rFonts w:ascii="Times New Roman" w:hAnsi="Times New Roman"/>
          <w:i w:val="0"/>
          <w:color w:val="auto"/>
          <w:sz w:val="24"/>
          <w:szCs w:val="24"/>
        </w:rPr>
        <w:t>2</w:t>
      </w:r>
      <w:r w:rsidR="00DB1DE1">
        <w:rPr>
          <w:rFonts w:ascii="Times New Roman" w:hAnsi="Times New Roman"/>
          <w:i w:val="0"/>
          <w:color w:val="auto"/>
          <w:sz w:val="24"/>
          <w:szCs w:val="24"/>
        </w:rPr>
        <w:t>2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 xml:space="preserve"> r., pomiędzy Gminą Końskie, 26-200 Końskie ul. Partyzantów 1, NIP 658-187-28-38, REGON 291009797 zwaną w dalszej części umowy „</w:t>
      </w: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>Zamawiającym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>” reprezentowaną przez:</w:t>
      </w:r>
    </w:p>
    <w:p w14:paraId="1531DE8C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Burmistrza Miasta i Gminy Końskie –  Krzysztofa </w:t>
      </w:r>
      <w:proofErr w:type="spellStart"/>
      <w:r w:rsidRPr="003E3FB0">
        <w:rPr>
          <w:rFonts w:ascii="Times New Roman" w:hAnsi="Times New Roman"/>
          <w:sz w:val="24"/>
          <w:szCs w:val="24"/>
        </w:rPr>
        <w:t>Obratańskiego</w:t>
      </w:r>
      <w:proofErr w:type="spellEnd"/>
      <w:r w:rsidRPr="003E3FB0">
        <w:rPr>
          <w:rFonts w:ascii="Times New Roman" w:hAnsi="Times New Roman"/>
          <w:sz w:val="24"/>
          <w:szCs w:val="24"/>
        </w:rPr>
        <w:t xml:space="preserve">  </w:t>
      </w:r>
    </w:p>
    <w:p w14:paraId="35334EF1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przy kontrasygnacie Skarbnika Beaty Lis</w:t>
      </w:r>
    </w:p>
    <w:p w14:paraId="0C68423B" w14:textId="77777777" w:rsidR="00D612A8" w:rsidRPr="003E3FB0" w:rsidRDefault="00D612A8" w:rsidP="003E3F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a</w:t>
      </w:r>
    </w:p>
    <w:p w14:paraId="16C17A46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…………………………………………………………………………………………………. </w:t>
      </w:r>
    </w:p>
    <w:p w14:paraId="177C82AF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AE3058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zwanym w dalszej części umowy „</w:t>
      </w:r>
      <w:r w:rsidRPr="003E3FB0">
        <w:rPr>
          <w:rFonts w:ascii="Times New Roman" w:hAnsi="Times New Roman"/>
          <w:b/>
          <w:sz w:val="24"/>
          <w:szCs w:val="24"/>
        </w:rPr>
        <w:t>Wykonawcą”</w:t>
      </w:r>
      <w:r w:rsidRPr="003E3FB0">
        <w:rPr>
          <w:rFonts w:ascii="Times New Roman" w:hAnsi="Times New Roman"/>
          <w:sz w:val="24"/>
          <w:szCs w:val="24"/>
        </w:rPr>
        <w:t>, reprezentowanym przez:</w:t>
      </w:r>
    </w:p>
    <w:p w14:paraId="1B815F5C" w14:textId="77777777"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14:paraId="4D341986" w14:textId="77777777"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14:paraId="62C3FFFF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40BD12" w14:textId="77777777" w:rsidR="00D612A8" w:rsidRPr="00A439E6" w:rsidRDefault="00D612A8" w:rsidP="00035C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</w:t>
      </w:r>
    </w:p>
    <w:p w14:paraId="12A21071" w14:textId="5F079CBF" w:rsidR="00D612A8" w:rsidRPr="00035C50" w:rsidRDefault="00D612A8" w:rsidP="00035C5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W wyniku rozstrzygniętego w dniu …….20</w:t>
      </w:r>
      <w:r w:rsidR="00B77574">
        <w:rPr>
          <w:rFonts w:ascii="Times New Roman" w:hAnsi="Times New Roman"/>
          <w:sz w:val="24"/>
          <w:szCs w:val="24"/>
        </w:rPr>
        <w:t>2</w:t>
      </w:r>
      <w:r w:rsidR="001F0615">
        <w:rPr>
          <w:rFonts w:ascii="Times New Roman" w:hAnsi="Times New Roman"/>
          <w:sz w:val="24"/>
          <w:szCs w:val="24"/>
        </w:rPr>
        <w:t>1</w:t>
      </w:r>
      <w:r w:rsidRPr="00035C50">
        <w:rPr>
          <w:rFonts w:ascii="Times New Roman" w:hAnsi="Times New Roman"/>
          <w:sz w:val="24"/>
          <w:szCs w:val="24"/>
        </w:rPr>
        <w:t xml:space="preserve"> r zapytania ofertowego Zamawiający zleca, a Wykonawca zobowiązuje się do sukcesywnej dostawy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artykułów mięsnych dla zaopatrzenia stołówek szkolnych przy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 xml:space="preserve">Szkole Podstawowej nr 1 </w:t>
      </w:r>
      <w:proofErr w:type="spellStart"/>
      <w:r w:rsidRPr="00035C50">
        <w:rPr>
          <w:rFonts w:ascii="Times New Roman" w:hAnsi="Times New Roman"/>
          <w:bCs/>
          <w:color w:val="000000"/>
          <w:sz w:val="24"/>
          <w:szCs w:val="24"/>
        </w:rPr>
        <w:t>ul.Armii</w:t>
      </w:r>
      <w:proofErr w:type="spellEnd"/>
      <w:r w:rsidRPr="00035C50">
        <w:rPr>
          <w:rFonts w:ascii="Times New Roman" w:hAnsi="Times New Roman"/>
          <w:bCs/>
          <w:color w:val="000000"/>
          <w:sz w:val="24"/>
          <w:szCs w:val="24"/>
        </w:rPr>
        <w:t xml:space="preserve"> Krajowej 2</w:t>
      </w:r>
      <w:r w:rsidRPr="00035C50">
        <w:rPr>
          <w:rFonts w:ascii="Times New Roman" w:hAnsi="Times New Roman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oraz Szkole Podstawowej nr 2 ul.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Polna 6 w Końskich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color w:val="000000"/>
          <w:sz w:val="24"/>
          <w:szCs w:val="24"/>
        </w:rPr>
        <w:t>w asortymencie</w:t>
      </w:r>
      <w:r>
        <w:rPr>
          <w:rFonts w:ascii="Times New Roman" w:hAnsi="Times New Roman"/>
          <w:color w:val="000000"/>
          <w:sz w:val="24"/>
          <w:szCs w:val="24"/>
        </w:rPr>
        <w:t xml:space="preserve"> i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ilościach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jak w </w:t>
      </w:r>
      <w:r>
        <w:rPr>
          <w:rFonts w:ascii="Times New Roman" w:hAnsi="Times New Roman"/>
          <w:color w:val="000000"/>
          <w:sz w:val="24"/>
          <w:szCs w:val="24"/>
        </w:rPr>
        <w:t>załączniku nr 1 do niniejszej umowy.</w:t>
      </w:r>
    </w:p>
    <w:p w14:paraId="6E5D7BAA" w14:textId="77777777" w:rsidR="00D612A8" w:rsidRDefault="00D612A8" w:rsidP="00DD52C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będzie dostarczał przedmiot zamówienia przez cały okres trwania umowy </w:t>
      </w:r>
      <w:r>
        <w:rPr>
          <w:rFonts w:ascii="Times New Roman" w:hAnsi="Times New Roman"/>
          <w:sz w:val="24"/>
          <w:szCs w:val="24"/>
        </w:rPr>
        <w:br/>
        <w:t xml:space="preserve">w terminie 3 dni roboczych (od poniedziałku do piątku wyłączając dni ustawowo wolne od pracy w godzinach </w:t>
      </w:r>
      <w:r w:rsidR="002D593C" w:rsidRPr="0069390D">
        <w:rPr>
          <w:rFonts w:ascii="Times New Roman" w:hAnsi="Times New Roman"/>
          <w:b/>
          <w:color w:val="002060"/>
          <w:sz w:val="24"/>
          <w:szCs w:val="24"/>
        </w:rPr>
        <w:t>06:30 – 14:00</w:t>
      </w:r>
      <w:r w:rsidR="00E27857" w:rsidRPr="0069390D">
        <w:rPr>
          <w:rFonts w:ascii="Times New Roman" w:hAnsi="Times New Roman"/>
          <w:color w:val="002060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od momentu wystosowania zapotrzebowania faksem, e-mailem lub telefonicznie.</w:t>
      </w:r>
    </w:p>
    <w:p w14:paraId="135E26F1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Wykonawca zobowiązuje się dostarczyć świeży asortyment mięsny wg zamówienia w cenie określonej w załączniku </w:t>
      </w:r>
      <w:r>
        <w:rPr>
          <w:rFonts w:ascii="Times New Roman" w:hAnsi="Times New Roman"/>
          <w:sz w:val="24"/>
          <w:szCs w:val="24"/>
        </w:rPr>
        <w:t>nr</w:t>
      </w:r>
      <w:r w:rsidRPr="00A439E6">
        <w:rPr>
          <w:rFonts w:ascii="Times New Roman" w:hAnsi="Times New Roman"/>
          <w:sz w:val="24"/>
          <w:szCs w:val="24"/>
        </w:rPr>
        <w:t xml:space="preserve"> 1 do umowy</w:t>
      </w:r>
      <w:r w:rsidRPr="00343B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najpóźniej w terminie do 3 dni roboczych od dnia powiadomienia przez osobę upoważnioną po stronie Odbiorcy o wielkości dostawy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E089A89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Dopuszcza się możliwość wprowadzenia przez strony zmian ilości planowanego do zakupu artykułów mięsnych, wyszczególnionych w zapytaniu ofertowym w zakresie do 30%.</w:t>
      </w:r>
    </w:p>
    <w:p w14:paraId="4B1D28F9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Dostarczane produkty muszą spełniać wszelkie wymagane normy jakościowe.</w:t>
      </w:r>
    </w:p>
    <w:p w14:paraId="38B9C2EE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W przypadku wątpliwości Odbiorcy, co do jakości dostarczanych produktów Zamawiający może zażądać dokumentów potwierdzających ich jakość.</w:t>
      </w:r>
    </w:p>
    <w:p w14:paraId="49780292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Sposób wydania i odebrania przedmiotu umowy powinien zapewnić mu całość i nienaruszalność, a w szczególności sposób opakowania i przewozu powinien odpowiadać właściwościom rzeczy.</w:t>
      </w:r>
    </w:p>
    <w:p w14:paraId="1C077A47" w14:textId="77777777" w:rsidR="00D612A8" w:rsidRPr="003D748D" w:rsidRDefault="00D612A8" w:rsidP="003D748D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Dostawa będzie realizowana przez Wykonawcę</w:t>
      </w:r>
      <w:r w:rsidRPr="00035C50">
        <w:rPr>
          <w:rFonts w:ascii="Times New Roman" w:hAnsi="Times New Roman"/>
          <w:sz w:val="24"/>
          <w:szCs w:val="24"/>
          <w:shd w:val="clear" w:color="auto" w:fill="FFFFFF"/>
        </w:rPr>
        <w:t xml:space="preserve"> własnym transportem na własny koszt i ryzyko przy zachowaniu odpowiednich reżimów sanitarnych wymaganych dla przewozu żywności zgodnie z ustawą z dnia 25 sierpnia 2006 r. o bezpieczeństwie żywności i żywienia</w:t>
      </w:r>
      <w:r w:rsidR="003D748D">
        <w:rPr>
          <w:rFonts w:ascii="Times New Roman" w:hAnsi="Times New Roman"/>
          <w:sz w:val="24"/>
          <w:szCs w:val="24"/>
        </w:rPr>
        <w:t xml:space="preserve"> </w:t>
      </w:r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  <w:shd w:val="clear" w:color="auto" w:fill="FFFFFF"/>
        </w:rPr>
        <w:t>(</w:t>
      </w:r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</w:rPr>
        <w:t>t.j. Dz. U. z 2019 r. poz. 1252</w:t>
      </w:r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  <w:shd w:val="clear" w:color="auto" w:fill="FFFFFF"/>
        </w:rPr>
        <w:t>)</w:t>
      </w:r>
      <w:r w:rsidR="007E32B2">
        <w:rPr>
          <w:rFonts w:ascii="Times New Roman" w:eastAsia="Lucida Sans Unicode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D748D">
        <w:rPr>
          <w:rFonts w:ascii="Times New Roman" w:hAnsi="Times New Roman"/>
          <w:sz w:val="24"/>
          <w:szCs w:val="24"/>
          <w:shd w:val="clear" w:color="auto" w:fill="FFFFFF"/>
        </w:rPr>
        <w:t>oraz innymi aktualnie obowiązującymi przepisami prawa w zakresie przedmiotu zamówienia.</w:t>
      </w:r>
      <w:r w:rsidRPr="003D748D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14:paraId="65EAA419" w14:textId="77777777" w:rsidR="00D612A8" w:rsidRPr="00035C50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75A636A9" w14:textId="77777777" w:rsidR="00D612A8" w:rsidRPr="00A439E6" w:rsidRDefault="00D612A8" w:rsidP="00A439E6">
      <w:pPr>
        <w:spacing w:after="0" w:line="240" w:lineRule="auto"/>
        <w:ind w:left="709" w:hanging="709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2</w:t>
      </w:r>
    </w:p>
    <w:p w14:paraId="048BDA99" w14:textId="591CBB50" w:rsidR="00D612A8" w:rsidRPr="00A439E6" w:rsidRDefault="00D612A8" w:rsidP="006A4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ustanawiają termin wykonania przedmiotu umowy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od dnia 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DB1DE1">
        <w:rPr>
          <w:rFonts w:ascii="Times New Roman" w:hAnsi="Times New Roman"/>
          <w:b/>
          <w:bCs/>
          <w:color w:val="000000"/>
          <w:sz w:val="24"/>
          <w:szCs w:val="24"/>
        </w:rPr>
        <w:t>09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1F0615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dnia </w:t>
      </w:r>
      <w:r w:rsidR="00DB1DE1">
        <w:rPr>
          <w:rFonts w:ascii="Times New Roman" w:hAnsi="Times New Roman"/>
          <w:b/>
          <w:bCs/>
          <w:color w:val="000000"/>
          <w:sz w:val="24"/>
          <w:szCs w:val="24"/>
        </w:rPr>
        <w:t>31.12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.20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DB1DE1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44DD3F6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38C93692" w14:textId="77777777" w:rsidR="00A61E41" w:rsidRDefault="00A61E41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A3F4D57" w14:textId="77777777" w:rsidR="00A61E41" w:rsidRDefault="00A61E41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986D554" w14:textId="77777777"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§ 3</w:t>
      </w:r>
    </w:p>
    <w:p w14:paraId="14B2BF60" w14:textId="77777777"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232">
        <w:rPr>
          <w:rFonts w:ascii="Times New Roman" w:hAnsi="Times New Roman"/>
          <w:sz w:val="24"/>
          <w:szCs w:val="24"/>
        </w:rPr>
        <w:t xml:space="preserve">Szacunkowa łączna wartość </w:t>
      </w:r>
      <w:r w:rsidRPr="005F2232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5F2232">
        <w:rPr>
          <w:rFonts w:ascii="Times New Roman" w:hAnsi="Times New Roman"/>
          <w:sz w:val="24"/>
          <w:szCs w:val="24"/>
        </w:rPr>
        <w:t xml:space="preserve">umowy </w:t>
      </w:r>
      <w:r w:rsidRPr="005F2232">
        <w:rPr>
          <w:rFonts w:ascii="Times New Roman" w:hAnsi="Times New Roman"/>
          <w:color w:val="000000"/>
          <w:sz w:val="24"/>
          <w:szCs w:val="24"/>
        </w:rPr>
        <w:t xml:space="preserve">zgodnie z ofertą przetargową Wykonawcy </w:t>
      </w:r>
      <w:r w:rsidRPr="005F2232">
        <w:rPr>
          <w:rFonts w:ascii="Times New Roman" w:hAnsi="Times New Roman"/>
          <w:sz w:val="24"/>
          <w:szCs w:val="24"/>
        </w:rPr>
        <w:t xml:space="preserve">wynosi  </w:t>
      </w:r>
      <w:r w:rsidRPr="005F2232">
        <w:rPr>
          <w:rFonts w:ascii="Times New Roman" w:hAnsi="Times New Roman"/>
          <w:bCs/>
          <w:sz w:val="24"/>
          <w:szCs w:val="24"/>
        </w:rPr>
        <w:t xml:space="preserve">brutto:…………………zł </w:t>
      </w:r>
      <w:r>
        <w:rPr>
          <w:rFonts w:ascii="Times New Roman" w:hAnsi="Times New Roman"/>
          <w:bCs/>
          <w:sz w:val="24"/>
          <w:szCs w:val="24"/>
        </w:rPr>
        <w:t>,</w:t>
      </w:r>
      <w:r w:rsidRPr="005F2232">
        <w:rPr>
          <w:rFonts w:ascii="Times New Roman" w:hAnsi="Times New Roman"/>
          <w:bCs/>
          <w:sz w:val="24"/>
          <w:szCs w:val="24"/>
        </w:rPr>
        <w:t xml:space="preserve"> słownie złotych: ………. </w:t>
      </w:r>
      <w:r>
        <w:rPr>
          <w:rFonts w:ascii="Times New Roman" w:hAnsi="Times New Roman"/>
          <w:bCs/>
          <w:sz w:val="24"/>
          <w:szCs w:val="24"/>
        </w:rPr>
        <w:t>, w tym podatek VAT …………..zł.</w:t>
      </w:r>
    </w:p>
    <w:p w14:paraId="286480C5" w14:textId="77777777" w:rsidR="00D612A8" w:rsidRPr="00A439E6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Do każdej dostawy Wykonawca zobowiązany jest do dołączenia faktury VAT, z wyszczególnieniem produktów, ich ilości, ceny jednostkowej, kwoty VAT i kwoty brutto.</w:t>
      </w:r>
    </w:p>
    <w:p w14:paraId="32ACD691" w14:textId="77777777"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A3A">
        <w:rPr>
          <w:rFonts w:ascii="Times New Roman" w:hAnsi="Times New Roman"/>
          <w:color w:val="000000"/>
          <w:sz w:val="24"/>
          <w:szCs w:val="24"/>
        </w:rPr>
        <w:t>Cena brutto każdej dostawy będzie wyliczana na podstawie rzeczywistej ilości dostarczonego towaru pomnożona przez cenę jednostkową wynikającą z załączonego do umowy cennika.</w:t>
      </w:r>
    </w:p>
    <w:p w14:paraId="2BB039B7" w14:textId="77777777" w:rsidR="00D612A8" w:rsidRPr="00480DE6" w:rsidRDefault="00D612A8" w:rsidP="00340A3A">
      <w:pPr>
        <w:pStyle w:val="WW-NormalnyWeb"/>
        <w:numPr>
          <w:ilvl w:val="0"/>
          <w:numId w:val="2"/>
        </w:numPr>
        <w:spacing w:before="0" w:after="0" w:line="240" w:lineRule="auto"/>
        <w:rPr>
          <w:bCs/>
        </w:rPr>
      </w:pPr>
      <w:r w:rsidRPr="00480DE6">
        <w:rPr>
          <w:bCs/>
        </w:rPr>
        <w:t xml:space="preserve">Faktury VAT powinny być wystawione na nabywcę: Gmina Końskie ul. Partyzantów 1  26-200 Końskie, NIP </w:t>
      </w:r>
      <w:r w:rsidRPr="00480DE6">
        <w:t>658-187-28-38</w:t>
      </w:r>
      <w:r w:rsidRPr="00480DE6">
        <w:rPr>
          <w:bCs/>
        </w:rPr>
        <w:t xml:space="preserve"> ze wskazaniem odbiorcy oddzielnie dla </w:t>
      </w:r>
      <w:r>
        <w:rPr>
          <w:bCs/>
        </w:rPr>
        <w:t xml:space="preserve">każdej z </w:t>
      </w:r>
      <w:r w:rsidRPr="00480DE6">
        <w:rPr>
          <w:bCs/>
        </w:rPr>
        <w:t xml:space="preserve"> placówek.</w:t>
      </w:r>
    </w:p>
    <w:p w14:paraId="22A2EE6F" w14:textId="77777777"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Należność za dostarczon</w:t>
      </w:r>
      <w:r>
        <w:rPr>
          <w:rFonts w:ascii="Times New Roman" w:hAnsi="Times New Roman"/>
          <w:color w:val="000000"/>
          <w:sz w:val="24"/>
          <w:szCs w:val="24"/>
        </w:rPr>
        <w:t>e artykuły mięsne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Zamawiający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wypłaci Wykonawcy przelewem na rachunek bankowy podany w fakturze w terminie 30 dni od dnia otrzymania prawidłowo wystawionej faktury przez Wykonawcę. </w:t>
      </w:r>
    </w:p>
    <w:p w14:paraId="5FA1E0B4" w14:textId="77777777"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postanawiają, iż zapłata następuje w dniu obciążenia rachunku bankowego </w:t>
      </w:r>
      <w:r>
        <w:rPr>
          <w:rFonts w:ascii="Times New Roman" w:hAnsi="Times New Roman"/>
          <w:color w:val="000000"/>
          <w:sz w:val="24"/>
          <w:szCs w:val="24"/>
        </w:rPr>
        <w:t>Zamawiającego</w:t>
      </w:r>
      <w:r w:rsidRPr="00A439E6">
        <w:rPr>
          <w:rFonts w:ascii="Times New Roman" w:hAnsi="Times New Roman"/>
          <w:color w:val="000000"/>
          <w:sz w:val="24"/>
          <w:szCs w:val="24"/>
        </w:rPr>
        <w:t>.</w:t>
      </w:r>
    </w:p>
    <w:p w14:paraId="60364510" w14:textId="77777777"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 przypadku nieterminowej płatności należności Wykonawca ma prawo naliczyć odsetki ustawowe za każdy dzień zwłoki.</w:t>
      </w:r>
    </w:p>
    <w:p w14:paraId="1D045154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49B0C72D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4</w:t>
      </w:r>
    </w:p>
    <w:p w14:paraId="1DD5E403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Każdorazowo za</w:t>
      </w:r>
      <w:r>
        <w:rPr>
          <w:rFonts w:ascii="Times New Roman" w:hAnsi="Times New Roman"/>
          <w:color w:val="000000"/>
          <w:sz w:val="24"/>
          <w:szCs w:val="24"/>
        </w:rPr>
        <w:t xml:space="preserve">mówiona </w:t>
      </w:r>
      <w:r w:rsidRPr="00A439E6">
        <w:rPr>
          <w:rFonts w:ascii="Times New Roman" w:hAnsi="Times New Roman"/>
          <w:color w:val="000000"/>
          <w:sz w:val="24"/>
          <w:szCs w:val="24"/>
        </w:rPr>
        <w:t>ilość a</w:t>
      </w:r>
      <w:r>
        <w:rPr>
          <w:rFonts w:ascii="Times New Roman" w:hAnsi="Times New Roman"/>
          <w:color w:val="000000"/>
          <w:sz w:val="24"/>
          <w:szCs w:val="24"/>
        </w:rPr>
        <w:t xml:space="preserve">rtykułów </w:t>
      </w:r>
      <w:r w:rsidRPr="00A439E6">
        <w:rPr>
          <w:rFonts w:ascii="Times New Roman" w:hAnsi="Times New Roman"/>
          <w:color w:val="000000"/>
          <w:sz w:val="24"/>
          <w:szCs w:val="24"/>
        </w:rPr>
        <w:t>mięsn</w:t>
      </w:r>
      <w:r>
        <w:rPr>
          <w:rFonts w:ascii="Times New Roman" w:hAnsi="Times New Roman"/>
          <w:color w:val="000000"/>
          <w:sz w:val="24"/>
          <w:szCs w:val="24"/>
        </w:rPr>
        <w:t xml:space="preserve">ych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będzie dostarczana na koszt i ryzyko Wykonawcy, najpóźniej w terminie do 3 dni roboczych od dnia powiadomienia przez osobę upoważnioną po stronie Odbiorcy o wielkości dostawy. </w:t>
      </w:r>
    </w:p>
    <w:p w14:paraId="319918B0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5954EA5B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5</w:t>
      </w:r>
    </w:p>
    <w:p w14:paraId="29AF9DC5" w14:textId="77777777" w:rsidR="00D612A8" w:rsidRPr="00A439E6" w:rsidRDefault="00D612A8" w:rsidP="00FC0F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Strony ustanawiają odpowiedzialność za niewykonanie lub nienależyte wykonanie umowy w formie kar umownych.</w:t>
      </w:r>
    </w:p>
    <w:p w14:paraId="514459F2" w14:textId="77777777" w:rsidR="00D612A8" w:rsidRPr="00A439E6" w:rsidRDefault="00D612A8" w:rsidP="00A439E6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Wykonawca zapłaci Zamawiającemu kary umowne:</w:t>
      </w:r>
    </w:p>
    <w:p w14:paraId="463B686A" w14:textId="77777777" w:rsidR="00D612A8" w:rsidRPr="002069B0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color w:val="000000"/>
          <w:sz w:val="24"/>
          <w:szCs w:val="24"/>
        </w:rPr>
        <w:t xml:space="preserve">za zwłokę w wykonaniu przedmiotu umowy w wysokości 0,1% </w:t>
      </w:r>
      <w:r w:rsidRPr="002069B0">
        <w:rPr>
          <w:rFonts w:ascii="Times New Roman" w:hAnsi="Times New Roman"/>
          <w:sz w:val="24"/>
          <w:szCs w:val="24"/>
        </w:rPr>
        <w:t>wynagrodzenia brutto określonego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pkt 1</w:t>
      </w:r>
      <w:r w:rsidRPr="002069B0">
        <w:rPr>
          <w:rFonts w:ascii="Times New Roman" w:hAnsi="Times New Roman"/>
          <w:sz w:val="24"/>
          <w:szCs w:val="24"/>
        </w:rPr>
        <w:t xml:space="preserve"> za każdy dzień zwłoki;</w:t>
      </w:r>
    </w:p>
    <w:p w14:paraId="702179A1" w14:textId="77777777" w:rsidR="00D612A8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sz w:val="24"/>
          <w:szCs w:val="24"/>
        </w:rPr>
        <w:t>z tytułu odstąpienia od umowy z przyczyn zależnych od Wykonawcy w wysokości 10%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69B0">
        <w:rPr>
          <w:rFonts w:ascii="Times New Roman" w:hAnsi="Times New Roman"/>
          <w:sz w:val="24"/>
          <w:szCs w:val="24"/>
        </w:rPr>
        <w:t xml:space="preserve">wynagrodzenia brutto określonego w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pkt 1</w:t>
      </w:r>
      <w:r w:rsidRPr="002069B0">
        <w:rPr>
          <w:rFonts w:ascii="Times New Roman" w:hAnsi="Times New Roman"/>
          <w:sz w:val="24"/>
          <w:szCs w:val="24"/>
        </w:rPr>
        <w:t xml:space="preserve">. </w:t>
      </w:r>
    </w:p>
    <w:p w14:paraId="4F440E7F" w14:textId="77777777" w:rsidR="00D612A8" w:rsidRPr="00FC0F3A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F3A">
        <w:rPr>
          <w:rFonts w:ascii="Times New Roman" w:hAnsi="Times New Roman"/>
          <w:color w:val="000000"/>
          <w:sz w:val="24"/>
          <w:szCs w:val="24"/>
        </w:rPr>
        <w:t>za pogorszoną jakość Wykonawca płaci karę umowną w wysokości dwukrotnej wielkości stwierdzonego pogorszenia każdego asortymentu, liczonego procentowo od wartości danej dostawy, w której stwierdzono pogorszenie.</w:t>
      </w:r>
    </w:p>
    <w:p w14:paraId="00ED0578" w14:textId="77777777"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reklamacji ustala się, że </w:t>
      </w:r>
      <w:r w:rsidRPr="00A439E6">
        <w:rPr>
          <w:rFonts w:ascii="Times New Roman" w:hAnsi="Times New Roman"/>
          <w:sz w:val="24"/>
          <w:szCs w:val="24"/>
        </w:rPr>
        <w:t>reklamacje jakościowe i ilościowe winny być zgłoszone niezwłocznie w sposób zgodny z kodeksem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cywilnym.</w:t>
      </w:r>
    </w:p>
    <w:p w14:paraId="1FF76C37" w14:textId="77777777"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Odbiorcy i Wykonawca mogą pobrać próby do celów badań jakościowych w ten sposób, ze pobierane będą dwie próby po jednej dla stron. Badanie zlecone będzie do niezależnego laboratorium. Koszt badania w przypadku odstępstwa od normy pokryje Wykonawca.</w:t>
      </w:r>
    </w:p>
    <w:p w14:paraId="71FF467B" w14:textId="77777777"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93FD37B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6</w:t>
      </w:r>
    </w:p>
    <w:p w14:paraId="50A10267" w14:textId="77777777"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Zamawiający może odstąpić od umowy w razie wystąpienia istotnej zmiany okoliczności powodującej, że wykonanie umowy nie leży w interesie publicznym, czego nie można było przewidzieć w chwili jej zawarcia, zawiadamiając o tym Wykonawcę na piśmie </w:t>
      </w:r>
      <w:r w:rsidRPr="00A439E6">
        <w:rPr>
          <w:rFonts w:ascii="Times New Roman" w:hAnsi="Times New Roman"/>
          <w:color w:val="000000"/>
          <w:sz w:val="24"/>
          <w:szCs w:val="24"/>
        </w:rPr>
        <w:br/>
        <w:t>w terminie 30 dni od powzięcia wiadomości o powyższych okolicznościach.</w:t>
      </w:r>
    </w:p>
    <w:p w14:paraId="4BE618C3" w14:textId="77777777"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określonym w ust. 1 postanowienia o karze umownej nie mają zastosowania. </w:t>
      </w:r>
    </w:p>
    <w:p w14:paraId="5550C788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17038C51" w14:textId="77777777" w:rsidR="00113246" w:rsidRDefault="00113246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E2AC614" w14:textId="77777777" w:rsidR="00113246" w:rsidRDefault="00113246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9FDF87B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§ 7</w:t>
      </w:r>
    </w:p>
    <w:p w14:paraId="2F327368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oświadcza, że towar oferowany Zamawiającemu jest wolny od wad i spełnia wszystkie normy stawiane przez prawo polskie. </w:t>
      </w:r>
    </w:p>
    <w:p w14:paraId="3D8225C3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EF8088" w14:textId="77777777"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322C151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8</w:t>
      </w:r>
    </w:p>
    <w:p w14:paraId="575F0715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nie może wykonywać swego zobowiązania za pomocą osób trzecich, bez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A439E6">
        <w:rPr>
          <w:rFonts w:ascii="Times New Roman" w:hAnsi="Times New Roman"/>
          <w:color w:val="000000"/>
          <w:sz w:val="24"/>
          <w:szCs w:val="24"/>
        </w:rPr>
        <w:t>isemnej zgody Zamawiającego.</w:t>
      </w:r>
    </w:p>
    <w:p w14:paraId="739F957B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367C41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9</w:t>
      </w:r>
    </w:p>
    <w:p w14:paraId="6149AB18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Zmiana nieistotnych warunków postanowień umowy może nastąpić za zgodą obu Stron wyrażoną na piśmie pod rygorem nieważności takiej zmiany.</w:t>
      </w:r>
    </w:p>
    <w:p w14:paraId="62359D9F" w14:textId="77777777" w:rsidR="00D612A8" w:rsidRPr="00A439E6" w:rsidRDefault="00D612A8" w:rsidP="002069B0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</w:p>
    <w:p w14:paraId="3DECB7CD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10</w:t>
      </w:r>
    </w:p>
    <w:p w14:paraId="3D54018C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sprawach nieuregulowanych stosuje się przepisy Kodeksu Cywilnego. </w:t>
      </w:r>
    </w:p>
    <w:p w14:paraId="5ACC3C0A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68281FDA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11</w:t>
      </w:r>
    </w:p>
    <w:p w14:paraId="665ACE54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Właściwym dla rozpoznania sporów wynikłych na tle realizacji niniejszej umowy jest sąd właściwy miejscowo dla siedziby Zamawiającego. </w:t>
      </w:r>
    </w:p>
    <w:p w14:paraId="44AA4814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539BFFC1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12</w:t>
      </w:r>
    </w:p>
    <w:p w14:paraId="22AF7CCF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Umowę sporządzono w </w:t>
      </w:r>
      <w:r>
        <w:rPr>
          <w:rFonts w:ascii="Times New Roman" w:hAnsi="Times New Roman"/>
          <w:color w:val="000000"/>
          <w:sz w:val="24"/>
          <w:szCs w:val="24"/>
        </w:rPr>
        <w:t xml:space="preserve">dwóch </w:t>
      </w:r>
      <w:r w:rsidRPr="00A439E6">
        <w:rPr>
          <w:rFonts w:ascii="Times New Roman" w:hAnsi="Times New Roman"/>
          <w:color w:val="000000"/>
          <w:sz w:val="24"/>
          <w:szCs w:val="24"/>
        </w:rPr>
        <w:t>jednobrzmiących egzemplarzach, po jednym dla: Zamawiającego</w:t>
      </w:r>
      <w:r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Wykonawcy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4153E80B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4AF9B57A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68B3EE19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59C21AAF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0686911B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73797101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14F1160C" w14:textId="77777777"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……………………………………….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7FE78660" w14:textId="77777777"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ZAMAWIAJĄCY</w:t>
      </w:r>
    </w:p>
    <w:p w14:paraId="701AFDAB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6827F6F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5F97F8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55EC58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58D159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6413F4" w14:textId="77777777"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5E6290" w14:textId="77777777"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F80FF1" w14:textId="77777777"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888476" w14:textId="77777777" w:rsidR="00D612A8" w:rsidRPr="00A439E6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4EA311" w14:textId="77777777"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9D2BB49" w14:textId="77777777"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467BFF5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1B3BC4B7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5EF6687C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2E134C3E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560AF48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59311EF1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4C7CEFD2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7009372F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2C96F57E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654C082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6C6A1DFB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E0D0F75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1616DD4A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063414F0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1713DF61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072313B" w14:textId="714461D7" w:rsidR="00E27857" w:rsidRDefault="00E27857" w:rsidP="00E2785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                                                            </w:t>
      </w:r>
      <w:r w:rsidR="00297310"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Załącznik nr 1 </w:t>
      </w:r>
    </w:p>
    <w:p w14:paraId="27D770A3" w14:textId="38B22E72" w:rsidR="00297310" w:rsidRPr="00A439E6" w:rsidRDefault="00297310" w:rsidP="00E278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do umowy nr</w:t>
      </w:r>
      <w:r w:rsidR="00E27857" w:rsidRPr="00E278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E32B2" w:rsidRPr="007E32B2">
        <w:rPr>
          <w:rFonts w:ascii="Times New Roman" w:hAnsi="Times New Roman"/>
          <w:b/>
          <w:sz w:val="24"/>
          <w:szCs w:val="24"/>
          <w:lang w:eastAsia="ar-SA"/>
        </w:rPr>
        <w:t>271.1.2.20</w:t>
      </w:r>
      <w:r w:rsidR="001F0615">
        <w:rPr>
          <w:rFonts w:ascii="Times New Roman" w:hAnsi="Times New Roman"/>
          <w:b/>
          <w:sz w:val="24"/>
          <w:szCs w:val="24"/>
          <w:lang w:eastAsia="ar-SA"/>
        </w:rPr>
        <w:t>21</w:t>
      </w:r>
      <w:r w:rsidR="007E32B2" w:rsidRPr="007E32B2">
        <w:rPr>
          <w:rFonts w:ascii="Times New Roman" w:hAnsi="Times New Roman"/>
          <w:b/>
          <w:sz w:val="24"/>
          <w:szCs w:val="24"/>
          <w:lang w:eastAsia="ar-SA"/>
        </w:rPr>
        <w:t>.JS</w:t>
      </w:r>
      <w:r w:rsidR="007E32B2"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z dnia...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="00E27857">
        <w:rPr>
          <w:rFonts w:ascii="Times New Roman" w:hAnsi="Times New Roman"/>
          <w:b/>
          <w:bCs/>
          <w:color w:val="000000"/>
          <w:sz w:val="24"/>
          <w:szCs w:val="24"/>
        </w:rPr>
        <w:t>.20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1F0615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E27857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14:paraId="646B17BB" w14:textId="77777777" w:rsidR="00297310" w:rsidRPr="00A439E6" w:rsidRDefault="00297310" w:rsidP="002973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14:paraId="7B7A5E0F" w14:textId="77777777" w:rsidR="00297310" w:rsidRPr="00A439E6" w:rsidRDefault="00297310" w:rsidP="002973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(nazwa i adres wykonawcy) </w:t>
      </w:r>
    </w:p>
    <w:p w14:paraId="207772B1" w14:textId="77777777" w:rsidR="00297310" w:rsidRPr="00343B70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2177B2EA" w14:textId="77777777" w:rsidR="00297310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5BE3BF88" w14:textId="77777777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F0615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14:paraId="4B37B626" w14:textId="77777777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14:paraId="33539F4E" w14:textId="2F278D00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>od dnia 01.</w:t>
      </w:r>
      <w:r w:rsidR="00DB1DE1">
        <w:rPr>
          <w:rFonts w:ascii="Times New Roman" w:hAnsi="Times New Roman"/>
          <w:b/>
          <w:bCs/>
          <w:color w:val="000000"/>
          <w:sz w:val="28"/>
          <w:szCs w:val="28"/>
        </w:rPr>
        <w:t>09</w:t>
      </w: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 xml:space="preserve">.2022 do dnia </w:t>
      </w:r>
      <w:r w:rsidR="00DB1DE1">
        <w:rPr>
          <w:rFonts w:ascii="Times New Roman" w:hAnsi="Times New Roman"/>
          <w:b/>
          <w:bCs/>
          <w:color w:val="000000"/>
          <w:sz w:val="28"/>
          <w:szCs w:val="28"/>
        </w:rPr>
        <w:t>31</w:t>
      </w: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DB1DE1">
        <w:rPr>
          <w:rFonts w:ascii="Times New Roman" w:hAnsi="Times New Roman"/>
          <w:b/>
          <w:bCs/>
          <w:color w:val="000000"/>
          <w:sz w:val="28"/>
          <w:szCs w:val="28"/>
        </w:rPr>
        <w:t>12</w:t>
      </w: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F0615">
        <w:rPr>
          <w:rFonts w:ascii="Times New Roman" w:hAnsi="Times New Roman"/>
          <w:b/>
          <w:bCs/>
          <w:sz w:val="28"/>
          <w:szCs w:val="28"/>
        </w:rPr>
        <w:t>2022 r</w:t>
      </w:r>
      <w:r w:rsidRPr="001F0615">
        <w:rPr>
          <w:rFonts w:ascii="Times New Roman" w:hAnsi="Times New Roman"/>
          <w:sz w:val="28"/>
          <w:szCs w:val="28"/>
        </w:rPr>
        <w:t xml:space="preserve"> </w:t>
      </w:r>
    </w:p>
    <w:p w14:paraId="2A134276" w14:textId="77777777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0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6"/>
        <w:gridCol w:w="4232"/>
        <w:gridCol w:w="1622"/>
        <w:gridCol w:w="2451"/>
      </w:tblGrid>
      <w:tr w:rsidR="001F0615" w:rsidRPr="001F0615" w14:paraId="5FB09FE0" w14:textId="77777777" w:rsidTr="00BD1D15">
        <w:trPr>
          <w:jc w:val="center"/>
        </w:trPr>
        <w:tc>
          <w:tcPr>
            <w:tcW w:w="696" w:type="dxa"/>
            <w:vAlign w:val="center"/>
          </w:tcPr>
          <w:p w14:paraId="3FE97B83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232" w:type="dxa"/>
            <w:vAlign w:val="center"/>
          </w:tcPr>
          <w:p w14:paraId="7B3437D6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622" w:type="dxa"/>
            <w:vAlign w:val="center"/>
          </w:tcPr>
          <w:p w14:paraId="1D4F187C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Szacunkowa ilość dostawy</w:t>
            </w:r>
          </w:p>
          <w:p w14:paraId="7E6B1DBE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[kg]</w:t>
            </w:r>
          </w:p>
        </w:tc>
        <w:tc>
          <w:tcPr>
            <w:tcW w:w="2451" w:type="dxa"/>
          </w:tcPr>
          <w:p w14:paraId="6E60F3E9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14:paraId="187A3572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brutto</w:t>
            </w:r>
          </w:p>
          <w:p w14:paraId="23611D60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[zł/kg]</w:t>
            </w:r>
          </w:p>
        </w:tc>
      </w:tr>
      <w:tr w:rsidR="001F0615" w:rsidRPr="001F0615" w14:paraId="4CDD67AB" w14:textId="77777777" w:rsidTr="00BD1D15">
        <w:trPr>
          <w:trHeight w:val="92"/>
          <w:jc w:val="center"/>
        </w:trPr>
        <w:tc>
          <w:tcPr>
            <w:tcW w:w="696" w:type="dxa"/>
          </w:tcPr>
          <w:p w14:paraId="15F23077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32" w:type="dxa"/>
          </w:tcPr>
          <w:p w14:paraId="073A01C7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22" w:type="dxa"/>
          </w:tcPr>
          <w:p w14:paraId="5762D9C7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51" w:type="dxa"/>
          </w:tcPr>
          <w:p w14:paraId="064980C3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DB1DE1" w:rsidRPr="001F0615" w14:paraId="492E83CB" w14:textId="77777777" w:rsidTr="00BD1D15">
        <w:trPr>
          <w:jc w:val="center"/>
        </w:trPr>
        <w:tc>
          <w:tcPr>
            <w:tcW w:w="696" w:type="dxa"/>
            <w:vAlign w:val="center"/>
          </w:tcPr>
          <w:p w14:paraId="64DEF91D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907C040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Schab wieprzowy bez kości</w:t>
            </w:r>
          </w:p>
        </w:tc>
        <w:tc>
          <w:tcPr>
            <w:tcW w:w="1622" w:type="dxa"/>
          </w:tcPr>
          <w:p w14:paraId="1967349D" w14:textId="1C05757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2451" w:type="dxa"/>
          </w:tcPr>
          <w:p w14:paraId="275A2AF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49F0EC8C" w14:textId="77777777" w:rsidTr="00BD1D15">
        <w:trPr>
          <w:jc w:val="center"/>
        </w:trPr>
        <w:tc>
          <w:tcPr>
            <w:tcW w:w="696" w:type="dxa"/>
            <w:vAlign w:val="center"/>
          </w:tcPr>
          <w:p w14:paraId="1882E295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703B2DD1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Schab wieprzowy z kością</w:t>
            </w:r>
          </w:p>
        </w:tc>
        <w:tc>
          <w:tcPr>
            <w:tcW w:w="1622" w:type="dxa"/>
          </w:tcPr>
          <w:p w14:paraId="295993E7" w14:textId="00338C66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2451" w:type="dxa"/>
          </w:tcPr>
          <w:p w14:paraId="6C8BCAD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9B69FFA" w14:textId="77777777" w:rsidTr="00BD1D15">
        <w:trPr>
          <w:jc w:val="center"/>
        </w:trPr>
        <w:tc>
          <w:tcPr>
            <w:tcW w:w="696" w:type="dxa"/>
            <w:vAlign w:val="center"/>
          </w:tcPr>
          <w:p w14:paraId="3AAFA647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7F8ACF73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Kiełbasa ze wsi lub wiejska</w:t>
            </w:r>
          </w:p>
        </w:tc>
        <w:tc>
          <w:tcPr>
            <w:tcW w:w="1622" w:type="dxa"/>
          </w:tcPr>
          <w:p w14:paraId="0B4570EE" w14:textId="4557F8CA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14:paraId="020A2192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3923B66" w14:textId="77777777" w:rsidTr="00BD1D15">
        <w:trPr>
          <w:jc w:val="center"/>
        </w:trPr>
        <w:tc>
          <w:tcPr>
            <w:tcW w:w="696" w:type="dxa"/>
            <w:vAlign w:val="center"/>
          </w:tcPr>
          <w:p w14:paraId="4E240DAB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82D2D6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Kiełbasa schabowa krucha</w:t>
            </w:r>
          </w:p>
        </w:tc>
        <w:tc>
          <w:tcPr>
            <w:tcW w:w="1622" w:type="dxa"/>
          </w:tcPr>
          <w:p w14:paraId="5834229C" w14:textId="4B1367E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14:paraId="6320921D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F6F445F" w14:textId="77777777" w:rsidTr="00BD1D15">
        <w:trPr>
          <w:jc w:val="center"/>
        </w:trPr>
        <w:tc>
          <w:tcPr>
            <w:tcW w:w="696" w:type="dxa"/>
            <w:vAlign w:val="center"/>
          </w:tcPr>
          <w:p w14:paraId="4BFDA23A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C4573BE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Łopatka wieprzowa b/k</w:t>
            </w:r>
          </w:p>
        </w:tc>
        <w:tc>
          <w:tcPr>
            <w:tcW w:w="1622" w:type="dxa"/>
          </w:tcPr>
          <w:p w14:paraId="6F7636B5" w14:textId="51D5BDC2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14:paraId="251DB32B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5B331FB" w14:textId="77777777" w:rsidTr="00BD1D15">
        <w:trPr>
          <w:jc w:val="center"/>
        </w:trPr>
        <w:tc>
          <w:tcPr>
            <w:tcW w:w="696" w:type="dxa"/>
            <w:vAlign w:val="center"/>
          </w:tcPr>
          <w:p w14:paraId="6A9EE2DA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C71A63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piersi kurczaka pojedynczy</w:t>
            </w:r>
          </w:p>
        </w:tc>
        <w:tc>
          <w:tcPr>
            <w:tcW w:w="1622" w:type="dxa"/>
          </w:tcPr>
          <w:p w14:paraId="5F02E186" w14:textId="44E97CC0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451" w:type="dxa"/>
          </w:tcPr>
          <w:p w14:paraId="0C92C599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6B62C813" w14:textId="77777777" w:rsidTr="00BD1D15">
        <w:trPr>
          <w:jc w:val="center"/>
        </w:trPr>
        <w:tc>
          <w:tcPr>
            <w:tcW w:w="696" w:type="dxa"/>
            <w:vAlign w:val="center"/>
          </w:tcPr>
          <w:p w14:paraId="76915B3F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16683D6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piersi kurczaka podwójny</w:t>
            </w:r>
          </w:p>
        </w:tc>
        <w:tc>
          <w:tcPr>
            <w:tcW w:w="1622" w:type="dxa"/>
          </w:tcPr>
          <w:p w14:paraId="14DC7DA4" w14:textId="2658D5ED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14:paraId="69CCA856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060EA1B" w14:textId="77777777" w:rsidTr="00BD1D15">
        <w:trPr>
          <w:jc w:val="center"/>
        </w:trPr>
        <w:tc>
          <w:tcPr>
            <w:tcW w:w="696" w:type="dxa"/>
            <w:vAlign w:val="center"/>
          </w:tcPr>
          <w:p w14:paraId="47A28321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08D5724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indyka</w:t>
            </w:r>
          </w:p>
        </w:tc>
        <w:tc>
          <w:tcPr>
            <w:tcW w:w="1622" w:type="dxa"/>
          </w:tcPr>
          <w:p w14:paraId="0954C4DE" w14:textId="437FE6A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2451" w:type="dxa"/>
          </w:tcPr>
          <w:p w14:paraId="1411226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4BD137F" w14:textId="77777777" w:rsidTr="00BD1D15">
        <w:trPr>
          <w:jc w:val="center"/>
        </w:trPr>
        <w:tc>
          <w:tcPr>
            <w:tcW w:w="696" w:type="dxa"/>
            <w:vAlign w:val="center"/>
          </w:tcPr>
          <w:p w14:paraId="51020C36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69B5DF0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Pałki z kurczaka</w:t>
            </w:r>
          </w:p>
        </w:tc>
        <w:tc>
          <w:tcPr>
            <w:tcW w:w="1622" w:type="dxa"/>
          </w:tcPr>
          <w:p w14:paraId="216FB6BA" w14:textId="21B1D0FB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55C1BEAF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793AE87" w14:textId="77777777" w:rsidTr="00BD1D15">
        <w:trPr>
          <w:jc w:val="center"/>
        </w:trPr>
        <w:tc>
          <w:tcPr>
            <w:tcW w:w="696" w:type="dxa"/>
            <w:vAlign w:val="center"/>
          </w:tcPr>
          <w:p w14:paraId="64A1B365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A6C15BD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Udziec z kurczaka</w:t>
            </w:r>
          </w:p>
        </w:tc>
        <w:tc>
          <w:tcPr>
            <w:tcW w:w="1622" w:type="dxa"/>
          </w:tcPr>
          <w:p w14:paraId="0F8ACAA8" w14:textId="627BE26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451" w:type="dxa"/>
          </w:tcPr>
          <w:p w14:paraId="5A8D3E16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648E821" w14:textId="77777777" w:rsidTr="00BD1D15">
        <w:trPr>
          <w:jc w:val="center"/>
        </w:trPr>
        <w:tc>
          <w:tcPr>
            <w:tcW w:w="696" w:type="dxa"/>
            <w:vAlign w:val="center"/>
          </w:tcPr>
          <w:p w14:paraId="779B5764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1D749C54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Udka z kurczaka</w:t>
            </w:r>
          </w:p>
        </w:tc>
        <w:tc>
          <w:tcPr>
            <w:tcW w:w="1622" w:type="dxa"/>
          </w:tcPr>
          <w:p w14:paraId="1D9E05E1" w14:textId="15369D3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2451" w:type="dxa"/>
          </w:tcPr>
          <w:p w14:paraId="52544787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CC9F103" w14:textId="77777777" w:rsidTr="00BD1D15">
        <w:trPr>
          <w:jc w:val="center"/>
        </w:trPr>
        <w:tc>
          <w:tcPr>
            <w:tcW w:w="696" w:type="dxa"/>
            <w:vAlign w:val="center"/>
          </w:tcPr>
          <w:p w14:paraId="35FDE48C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835AF4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622" w:type="dxa"/>
          </w:tcPr>
          <w:p w14:paraId="6E92A151" w14:textId="58761863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0A438EC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39B1261D" w14:textId="77777777" w:rsidTr="00BD1D15">
        <w:trPr>
          <w:jc w:val="center"/>
        </w:trPr>
        <w:tc>
          <w:tcPr>
            <w:tcW w:w="696" w:type="dxa"/>
            <w:vAlign w:val="center"/>
          </w:tcPr>
          <w:p w14:paraId="4A2FF62D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D040061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Szynka wieprzowa b/k – myszka (kulka)</w:t>
            </w:r>
          </w:p>
        </w:tc>
        <w:tc>
          <w:tcPr>
            <w:tcW w:w="1622" w:type="dxa"/>
          </w:tcPr>
          <w:p w14:paraId="0D8F4F86" w14:textId="1E37896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2451" w:type="dxa"/>
          </w:tcPr>
          <w:p w14:paraId="4DEA89B1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6D4E0CFC" w14:textId="77777777" w:rsidTr="00BD1D15">
        <w:trPr>
          <w:jc w:val="center"/>
        </w:trPr>
        <w:tc>
          <w:tcPr>
            <w:tcW w:w="696" w:type="dxa"/>
            <w:vAlign w:val="center"/>
          </w:tcPr>
          <w:p w14:paraId="5C100611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DC5AAB7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Mięso z szynki</w:t>
            </w:r>
          </w:p>
        </w:tc>
        <w:tc>
          <w:tcPr>
            <w:tcW w:w="1622" w:type="dxa"/>
          </w:tcPr>
          <w:p w14:paraId="533327F0" w14:textId="17A80F03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2451" w:type="dxa"/>
          </w:tcPr>
          <w:p w14:paraId="6C900CF5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1E94809" w14:textId="77777777" w:rsidTr="00BD1D15">
        <w:trPr>
          <w:jc w:val="center"/>
        </w:trPr>
        <w:tc>
          <w:tcPr>
            <w:tcW w:w="696" w:type="dxa"/>
            <w:vAlign w:val="center"/>
          </w:tcPr>
          <w:p w14:paraId="665514A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9066DA3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622" w:type="dxa"/>
          </w:tcPr>
          <w:p w14:paraId="36A8E2AD" w14:textId="3E11ED9E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2451" w:type="dxa"/>
          </w:tcPr>
          <w:p w14:paraId="080CE63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E6594CE" w14:textId="77777777" w:rsidTr="00BD1D15">
        <w:trPr>
          <w:jc w:val="center"/>
        </w:trPr>
        <w:tc>
          <w:tcPr>
            <w:tcW w:w="696" w:type="dxa"/>
            <w:vAlign w:val="center"/>
          </w:tcPr>
          <w:p w14:paraId="1D7D82F9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73164E1D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Antrykot  wołowy</w:t>
            </w:r>
          </w:p>
        </w:tc>
        <w:tc>
          <w:tcPr>
            <w:tcW w:w="1622" w:type="dxa"/>
          </w:tcPr>
          <w:p w14:paraId="39BFAF90" w14:textId="2E8DD48A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09BEF910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14381495" w14:textId="77777777" w:rsidTr="00BD1D15">
        <w:trPr>
          <w:jc w:val="center"/>
        </w:trPr>
        <w:tc>
          <w:tcPr>
            <w:tcW w:w="696" w:type="dxa"/>
            <w:vAlign w:val="center"/>
          </w:tcPr>
          <w:p w14:paraId="1A0A934E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2C1E38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Pręga wołowa  b/k</w:t>
            </w:r>
          </w:p>
        </w:tc>
        <w:tc>
          <w:tcPr>
            <w:tcW w:w="1622" w:type="dxa"/>
          </w:tcPr>
          <w:p w14:paraId="0342F490" w14:textId="5ECB26D1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3AACDA1B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9FD50CD" w14:textId="77777777" w:rsidTr="00BD1D15">
        <w:trPr>
          <w:jc w:val="center"/>
        </w:trPr>
        <w:tc>
          <w:tcPr>
            <w:tcW w:w="696" w:type="dxa"/>
            <w:vAlign w:val="center"/>
          </w:tcPr>
          <w:p w14:paraId="467A494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C5A2EFD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Wątroba drobiowa</w:t>
            </w:r>
          </w:p>
        </w:tc>
        <w:tc>
          <w:tcPr>
            <w:tcW w:w="1622" w:type="dxa"/>
          </w:tcPr>
          <w:p w14:paraId="0AC985F7" w14:textId="4F42B68B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70251757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404849F" w14:textId="77777777" w:rsidTr="00BD1D15">
        <w:trPr>
          <w:jc w:val="center"/>
        </w:trPr>
        <w:tc>
          <w:tcPr>
            <w:tcW w:w="696" w:type="dxa"/>
            <w:vAlign w:val="center"/>
          </w:tcPr>
          <w:p w14:paraId="6611AD66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F361598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Żołądki z drobiu</w:t>
            </w:r>
          </w:p>
        </w:tc>
        <w:tc>
          <w:tcPr>
            <w:tcW w:w="1622" w:type="dxa"/>
          </w:tcPr>
          <w:p w14:paraId="68E74581" w14:textId="3A05E6A4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2451" w:type="dxa"/>
          </w:tcPr>
          <w:p w14:paraId="0B62452D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3D9C4C19" w14:textId="77777777" w:rsidTr="00BD1D15">
        <w:trPr>
          <w:jc w:val="center"/>
        </w:trPr>
        <w:tc>
          <w:tcPr>
            <w:tcW w:w="696" w:type="dxa"/>
            <w:vAlign w:val="center"/>
          </w:tcPr>
          <w:p w14:paraId="4C60A73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32FBF8EB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Kurczak świeży</w:t>
            </w:r>
          </w:p>
        </w:tc>
        <w:tc>
          <w:tcPr>
            <w:tcW w:w="1622" w:type="dxa"/>
          </w:tcPr>
          <w:p w14:paraId="07892697" w14:textId="0986C73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  <w:tc>
          <w:tcPr>
            <w:tcW w:w="2451" w:type="dxa"/>
          </w:tcPr>
          <w:p w14:paraId="339A32D1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49C39487" w14:textId="77777777" w:rsidTr="00BD1D15">
        <w:trPr>
          <w:jc w:val="center"/>
        </w:trPr>
        <w:tc>
          <w:tcPr>
            <w:tcW w:w="696" w:type="dxa"/>
            <w:vAlign w:val="center"/>
          </w:tcPr>
          <w:p w14:paraId="3020428F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0A63BDE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Kiełbasa szynkowa</w:t>
            </w:r>
          </w:p>
        </w:tc>
        <w:tc>
          <w:tcPr>
            <w:tcW w:w="1622" w:type="dxa"/>
          </w:tcPr>
          <w:p w14:paraId="64539E45" w14:textId="084D605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76EBA91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54C81CE" w14:textId="77777777" w:rsidTr="00BD1D15">
        <w:trPr>
          <w:jc w:val="center"/>
        </w:trPr>
        <w:tc>
          <w:tcPr>
            <w:tcW w:w="696" w:type="dxa"/>
            <w:vAlign w:val="center"/>
          </w:tcPr>
          <w:p w14:paraId="6F25D489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19576F47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Skrzydło z indyka</w:t>
            </w:r>
          </w:p>
        </w:tc>
        <w:tc>
          <w:tcPr>
            <w:tcW w:w="1622" w:type="dxa"/>
          </w:tcPr>
          <w:p w14:paraId="4A54B2A9" w14:textId="0FBAFF62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14:paraId="2E56DC41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80F8159" w14:textId="77777777" w:rsidTr="00BD1D15">
        <w:trPr>
          <w:jc w:val="center"/>
        </w:trPr>
        <w:tc>
          <w:tcPr>
            <w:tcW w:w="696" w:type="dxa"/>
            <w:vAlign w:val="center"/>
          </w:tcPr>
          <w:p w14:paraId="731C8DA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9734D5C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Skrzydło z kurczaka</w:t>
            </w:r>
          </w:p>
        </w:tc>
        <w:tc>
          <w:tcPr>
            <w:tcW w:w="1622" w:type="dxa"/>
          </w:tcPr>
          <w:p w14:paraId="476B887B" w14:textId="2E25FACD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14:paraId="035FAA28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F525833" w14:textId="77777777" w:rsidTr="00BD1D15">
        <w:trPr>
          <w:jc w:val="center"/>
        </w:trPr>
        <w:tc>
          <w:tcPr>
            <w:tcW w:w="696" w:type="dxa"/>
            <w:vAlign w:val="center"/>
          </w:tcPr>
          <w:p w14:paraId="55E1EB61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70FBCFB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Szyje z indyka</w:t>
            </w:r>
          </w:p>
        </w:tc>
        <w:tc>
          <w:tcPr>
            <w:tcW w:w="1622" w:type="dxa"/>
          </w:tcPr>
          <w:p w14:paraId="11D1D3BC" w14:textId="3A67007B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39B4920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43887C88" w14:textId="77777777" w:rsidTr="00BD1D15">
        <w:trPr>
          <w:jc w:val="center"/>
        </w:trPr>
        <w:tc>
          <w:tcPr>
            <w:tcW w:w="696" w:type="dxa"/>
            <w:vAlign w:val="center"/>
          </w:tcPr>
          <w:p w14:paraId="750E97EE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BE78BE2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622" w:type="dxa"/>
          </w:tcPr>
          <w:p w14:paraId="0CEE31D9" w14:textId="7E4CB987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2451" w:type="dxa"/>
          </w:tcPr>
          <w:p w14:paraId="28FB1605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DC51F68" w14:textId="77777777" w:rsidTr="00BD1D15">
        <w:trPr>
          <w:jc w:val="center"/>
        </w:trPr>
        <w:tc>
          <w:tcPr>
            <w:tcW w:w="696" w:type="dxa"/>
            <w:vAlign w:val="center"/>
          </w:tcPr>
          <w:p w14:paraId="661E4884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32D0EB5C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kaczki</w:t>
            </w:r>
          </w:p>
        </w:tc>
        <w:tc>
          <w:tcPr>
            <w:tcW w:w="1622" w:type="dxa"/>
          </w:tcPr>
          <w:p w14:paraId="13E2087C" w14:textId="37EB7305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14:paraId="616C2B47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6CC21A84" w14:textId="77777777" w:rsidTr="00BD1D15">
        <w:trPr>
          <w:jc w:val="center"/>
        </w:trPr>
        <w:tc>
          <w:tcPr>
            <w:tcW w:w="696" w:type="dxa"/>
            <w:vAlign w:val="center"/>
          </w:tcPr>
          <w:p w14:paraId="5E529FBD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2C6F007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Karkówka wieprzowa z kością</w:t>
            </w:r>
          </w:p>
        </w:tc>
        <w:tc>
          <w:tcPr>
            <w:tcW w:w="1622" w:type="dxa"/>
          </w:tcPr>
          <w:p w14:paraId="44F2F244" w14:textId="7C4901E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14:paraId="3744FD9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A2796C1" w14:textId="77777777" w:rsidTr="00BD1D15">
        <w:trPr>
          <w:jc w:val="center"/>
        </w:trPr>
        <w:tc>
          <w:tcPr>
            <w:tcW w:w="696" w:type="dxa"/>
            <w:vAlign w:val="center"/>
          </w:tcPr>
          <w:p w14:paraId="6D8039C7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B3582FF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Karkówka wieprzowa bez kości</w:t>
            </w:r>
          </w:p>
        </w:tc>
        <w:tc>
          <w:tcPr>
            <w:tcW w:w="1622" w:type="dxa"/>
          </w:tcPr>
          <w:p w14:paraId="7EEF6CA4" w14:textId="72FE89C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14:paraId="4227C118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9F3F769" w14:textId="77777777" w:rsidTr="00BD1D15">
        <w:trPr>
          <w:jc w:val="center"/>
        </w:trPr>
        <w:tc>
          <w:tcPr>
            <w:tcW w:w="696" w:type="dxa"/>
            <w:vAlign w:val="center"/>
          </w:tcPr>
          <w:p w14:paraId="2BCF2635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4F98CA8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Parówki z szynki</w:t>
            </w:r>
          </w:p>
        </w:tc>
        <w:tc>
          <w:tcPr>
            <w:tcW w:w="1622" w:type="dxa"/>
          </w:tcPr>
          <w:p w14:paraId="3495D4DC" w14:textId="6E6C4806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7313CEDD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674C2F" w14:textId="77777777" w:rsidR="001F0615" w:rsidRPr="001F0615" w:rsidRDefault="001F0615" w:rsidP="001F06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8E2AD7F" w14:textId="77777777" w:rsidR="001F0615" w:rsidRPr="001F0615" w:rsidRDefault="001F0615" w:rsidP="001F06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6C89032" w14:textId="77777777" w:rsidR="00297310" w:rsidRPr="00A439E6" w:rsidRDefault="00297310" w:rsidP="002973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7509979" w14:textId="77777777" w:rsidR="004276DE" w:rsidRDefault="00297310" w:rsidP="00297310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14:paraId="0A1C6498" w14:textId="77777777" w:rsidR="00297310" w:rsidRDefault="00297310" w:rsidP="00297310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276DE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                </w:t>
      </w:r>
    </w:p>
    <w:p w14:paraId="7E4BC014" w14:textId="77777777" w:rsidR="00D612A8" w:rsidRDefault="004E3D40" w:rsidP="004E3D4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4276DE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297310"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</w:p>
    <w:sectPr w:rsidR="00D612A8" w:rsidSect="00196B5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E0DE5AFE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7591EC4"/>
    <w:multiLevelType w:val="hybridMultilevel"/>
    <w:tmpl w:val="EE3AD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766614"/>
    <w:multiLevelType w:val="multilevel"/>
    <w:tmpl w:val="6E4E45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3" w15:restartNumberingAfterBreak="0">
    <w:nsid w:val="40AA787D"/>
    <w:multiLevelType w:val="hybridMultilevel"/>
    <w:tmpl w:val="463265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97A1048"/>
    <w:multiLevelType w:val="multilevel"/>
    <w:tmpl w:val="744E75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60531407"/>
    <w:multiLevelType w:val="multilevel"/>
    <w:tmpl w:val="E7BCD2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15A7E91"/>
    <w:multiLevelType w:val="multilevel"/>
    <w:tmpl w:val="C1683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 w15:restartNumberingAfterBreak="0">
    <w:nsid w:val="62157867"/>
    <w:multiLevelType w:val="multilevel"/>
    <w:tmpl w:val="72E41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72D52411"/>
    <w:multiLevelType w:val="multilevel"/>
    <w:tmpl w:val="CE74EBF4"/>
    <w:lvl w:ilvl="0">
      <w:start w:val="100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CD720AD"/>
    <w:multiLevelType w:val="multilevel"/>
    <w:tmpl w:val="E4D8B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2" w15:restartNumberingAfterBreak="0">
    <w:nsid w:val="7D4F1EB3"/>
    <w:multiLevelType w:val="multilevel"/>
    <w:tmpl w:val="E6B42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 w16cid:durableId="166021439">
    <w:abstractNumId w:val="9"/>
  </w:num>
  <w:num w:numId="2" w16cid:durableId="1195923769">
    <w:abstractNumId w:val="2"/>
  </w:num>
  <w:num w:numId="3" w16cid:durableId="1050810553">
    <w:abstractNumId w:val="12"/>
  </w:num>
  <w:num w:numId="4" w16cid:durableId="2067365110">
    <w:abstractNumId w:val="10"/>
  </w:num>
  <w:num w:numId="5" w16cid:durableId="1564439640">
    <w:abstractNumId w:val="5"/>
  </w:num>
  <w:num w:numId="6" w16cid:durableId="1959799745">
    <w:abstractNumId w:val="8"/>
  </w:num>
  <w:num w:numId="7" w16cid:durableId="121316345">
    <w:abstractNumId w:val="7"/>
  </w:num>
  <w:num w:numId="8" w16cid:durableId="1972132638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8827416">
    <w:abstractNumId w:val="0"/>
  </w:num>
  <w:num w:numId="10" w16cid:durableId="800421061">
    <w:abstractNumId w:val="3"/>
  </w:num>
  <w:num w:numId="11" w16cid:durableId="6672905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0604059">
    <w:abstractNumId w:val="11"/>
  </w:num>
  <w:num w:numId="13" w16cid:durableId="8829110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7673446">
    <w:abstractNumId w:val="4"/>
  </w:num>
  <w:num w:numId="15" w16cid:durableId="614097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03859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39E6"/>
    <w:rsid w:val="00035C50"/>
    <w:rsid w:val="00113246"/>
    <w:rsid w:val="00196B51"/>
    <w:rsid w:val="001F0615"/>
    <w:rsid w:val="00204828"/>
    <w:rsid w:val="002069B0"/>
    <w:rsid w:val="002613F5"/>
    <w:rsid w:val="00297310"/>
    <w:rsid w:val="002D593C"/>
    <w:rsid w:val="002D6177"/>
    <w:rsid w:val="002D710D"/>
    <w:rsid w:val="002F006E"/>
    <w:rsid w:val="00340A3A"/>
    <w:rsid w:val="00340C13"/>
    <w:rsid w:val="00343B70"/>
    <w:rsid w:val="003D748D"/>
    <w:rsid w:val="003E1962"/>
    <w:rsid w:val="003E3FB0"/>
    <w:rsid w:val="00404A32"/>
    <w:rsid w:val="0042387D"/>
    <w:rsid w:val="004276DE"/>
    <w:rsid w:val="00454EED"/>
    <w:rsid w:val="00480DE6"/>
    <w:rsid w:val="004B2634"/>
    <w:rsid w:val="004E3D40"/>
    <w:rsid w:val="0057465B"/>
    <w:rsid w:val="00585F5F"/>
    <w:rsid w:val="00593C3E"/>
    <w:rsid w:val="005E7F5F"/>
    <w:rsid w:val="005F2232"/>
    <w:rsid w:val="0069390D"/>
    <w:rsid w:val="006A4CEA"/>
    <w:rsid w:val="006C6CEC"/>
    <w:rsid w:val="007016BB"/>
    <w:rsid w:val="00711090"/>
    <w:rsid w:val="007E32B2"/>
    <w:rsid w:val="007E3B54"/>
    <w:rsid w:val="007F5093"/>
    <w:rsid w:val="008041B2"/>
    <w:rsid w:val="009245AE"/>
    <w:rsid w:val="009335B0"/>
    <w:rsid w:val="00935BD3"/>
    <w:rsid w:val="00980501"/>
    <w:rsid w:val="009B28B9"/>
    <w:rsid w:val="00A439E6"/>
    <w:rsid w:val="00A61E41"/>
    <w:rsid w:val="00A64925"/>
    <w:rsid w:val="00A77C04"/>
    <w:rsid w:val="00B042D9"/>
    <w:rsid w:val="00B5578B"/>
    <w:rsid w:val="00B77574"/>
    <w:rsid w:val="00B85E24"/>
    <w:rsid w:val="00C72D4D"/>
    <w:rsid w:val="00C86928"/>
    <w:rsid w:val="00CC5354"/>
    <w:rsid w:val="00CE6789"/>
    <w:rsid w:val="00D3411C"/>
    <w:rsid w:val="00D612A8"/>
    <w:rsid w:val="00D70327"/>
    <w:rsid w:val="00DA510D"/>
    <w:rsid w:val="00DB1DE1"/>
    <w:rsid w:val="00DD52C1"/>
    <w:rsid w:val="00E27857"/>
    <w:rsid w:val="00E6705A"/>
    <w:rsid w:val="00E7110D"/>
    <w:rsid w:val="00ED1FEA"/>
    <w:rsid w:val="00EE5E58"/>
    <w:rsid w:val="00EF3B74"/>
    <w:rsid w:val="00F360DE"/>
    <w:rsid w:val="00F46FE6"/>
    <w:rsid w:val="00FC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E9807"/>
  <w15:docId w15:val="{CC614766-4437-474B-B8CB-FEF32E90F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678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9"/>
    <w:qFormat/>
    <w:rsid w:val="00A439E6"/>
    <w:pPr>
      <w:keepNext/>
      <w:spacing w:before="100" w:beforeAutospacing="1" w:after="100" w:afterAutospacing="1" w:line="240" w:lineRule="auto"/>
      <w:jc w:val="right"/>
      <w:outlineLvl w:val="0"/>
    </w:pPr>
    <w:rPr>
      <w:rFonts w:ascii="Times New Roman" w:hAnsi="Times New Roman"/>
      <w:b/>
      <w:bCs/>
      <w:kern w:val="36"/>
      <w:sz w:val="48"/>
      <w:szCs w:val="48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3FB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439E6"/>
    <w:rPr>
      <w:rFonts w:ascii="Times New Roman" w:hAnsi="Times New Roman" w:cs="Times New Roman"/>
      <w:b/>
      <w:bCs/>
      <w:kern w:val="36"/>
      <w:sz w:val="48"/>
      <w:szCs w:val="48"/>
      <w:u w:val="single"/>
    </w:rPr>
  </w:style>
  <w:style w:type="character" w:customStyle="1" w:styleId="Nagwek6Znak">
    <w:name w:val="Nagłówek 6 Znak"/>
    <w:link w:val="Nagwek6"/>
    <w:uiPriority w:val="99"/>
    <w:semiHidden/>
    <w:locked/>
    <w:rsid w:val="003E3FB0"/>
    <w:rPr>
      <w:rFonts w:ascii="Cambria" w:hAnsi="Cambria" w:cs="Times New Roman"/>
      <w:i/>
      <w:iCs/>
      <w:color w:val="243F60"/>
    </w:rPr>
  </w:style>
  <w:style w:type="paragraph" w:styleId="NormalnyWeb">
    <w:name w:val="Normal (Web)"/>
    <w:basedOn w:val="Normalny"/>
    <w:rsid w:val="00A439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sdfootnote">
    <w:name w:val="sdfootnote"/>
    <w:basedOn w:val="Normalny"/>
    <w:uiPriority w:val="99"/>
    <w:rsid w:val="00A439E6"/>
    <w:pPr>
      <w:spacing w:before="100" w:beforeAutospacing="1" w:after="0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rsid w:val="00A439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A439E6"/>
    <w:pPr>
      <w:ind w:left="720"/>
      <w:contextualSpacing/>
    </w:pPr>
  </w:style>
  <w:style w:type="paragraph" w:customStyle="1" w:styleId="Standard">
    <w:name w:val="Standard"/>
    <w:uiPriority w:val="99"/>
    <w:rsid w:val="003E3FB0"/>
    <w:pPr>
      <w:widowControl w:val="0"/>
      <w:suppressAutoHyphens/>
      <w:snapToGrid w:val="0"/>
    </w:pPr>
    <w:rPr>
      <w:rFonts w:ascii="Times New Roman" w:hAnsi="Times New Roman" w:cs="Calibri"/>
      <w:lang w:eastAsia="ar-SA"/>
    </w:rPr>
  </w:style>
  <w:style w:type="character" w:customStyle="1" w:styleId="apple-converted-space">
    <w:name w:val="apple-converted-space"/>
    <w:uiPriority w:val="99"/>
    <w:rsid w:val="00DA510D"/>
    <w:rPr>
      <w:rFonts w:cs="Times New Roman"/>
    </w:rPr>
  </w:style>
  <w:style w:type="paragraph" w:customStyle="1" w:styleId="WW-NormalnyWeb">
    <w:name w:val="WW-Normalny (Web)"/>
    <w:basedOn w:val="Normalny"/>
    <w:uiPriority w:val="99"/>
    <w:rsid w:val="00340A3A"/>
    <w:pPr>
      <w:suppressAutoHyphens/>
      <w:spacing w:before="280" w:after="280" w:line="360" w:lineRule="auto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297310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DB1DE1"/>
    <w:rPr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8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1070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 Szociński</cp:lastModifiedBy>
  <cp:revision>50</cp:revision>
  <cp:lastPrinted>2021-11-29T10:20:00Z</cp:lastPrinted>
  <dcterms:created xsi:type="dcterms:W3CDTF">2015-07-21T08:54:00Z</dcterms:created>
  <dcterms:modified xsi:type="dcterms:W3CDTF">2022-08-05T07:28:00Z</dcterms:modified>
</cp:coreProperties>
</file>