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5F3898" w14:textId="1949A135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UMOWA</w:t>
      </w:r>
      <w:r w:rsidR="000B5F68">
        <w:rPr>
          <w:b/>
          <w:bCs/>
          <w:color w:val="000000"/>
          <w:sz w:val="24"/>
          <w:szCs w:val="24"/>
        </w:rPr>
        <w:t xml:space="preserve"> Nr </w:t>
      </w:r>
    </w:p>
    <w:p w14:paraId="3C0AD983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o świadczenie usług w zakresie publicznego transportu zbiorowego</w:t>
      </w:r>
    </w:p>
    <w:p w14:paraId="07475C92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na obszarze Gminy Końskie</w:t>
      </w:r>
    </w:p>
    <w:p w14:paraId="57B708AE" w14:textId="77777777" w:rsidR="00833125" w:rsidRPr="004827A9" w:rsidRDefault="00833125">
      <w:pPr>
        <w:jc w:val="both"/>
        <w:rPr>
          <w:b/>
          <w:bCs/>
          <w:color w:val="000000"/>
          <w:sz w:val="24"/>
          <w:szCs w:val="24"/>
        </w:rPr>
      </w:pPr>
    </w:p>
    <w:p w14:paraId="23D4EB88" w14:textId="3DCF3BE8" w:rsidR="00833125" w:rsidRPr="004827A9" w:rsidRDefault="00833125">
      <w:pPr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zawarta w dniu </w:t>
      </w:r>
      <w:r w:rsidR="002924F4">
        <w:rPr>
          <w:sz w:val="24"/>
          <w:szCs w:val="24"/>
        </w:rPr>
        <w:t>……………………………..</w:t>
      </w:r>
      <w:r w:rsidRPr="004827A9">
        <w:rPr>
          <w:sz w:val="24"/>
          <w:szCs w:val="24"/>
        </w:rPr>
        <w:t xml:space="preserve"> r. w Końskich pomiędzy:</w:t>
      </w:r>
    </w:p>
    <w:p w14:paraId="3A5C7E99" w14:textId="1C68B6BB" w:rsidR="00833125" w:rsidRPr="004827A9" w:rsidRDefault="00833125">
      <w:pPr>
        <w:jc w:val="both"/>
        <w:rPr>
          <w:sz w:val="24"/>
          <w:szCs w:val="24"/>
        </w:rPr>
      </w:pPr>
      <w:r w:rsidRPr="004827A9">
        <w:rPr>
          <w:b/>
          <w:sz w:val="24"/>
          <w:szCs w:val="24"/>
        </w:rPr>
        <w:t>Gminą Końskie</w:t>
      </w:r>
      <w:r w:rsidR="006A34F4" w:rsidRPr="004827A9">
        <w:rPr>
          <w:b/>
          <w:sz w:val="24"/>
          <w:szCs w:val="24"/>
        </w:rPr>
        <w:t>, 26-200</w:t>
      </w:r>
      <w:r w:rsidRPr="004827A9">
        <w:rPr>
          <w:b/>
          <w:sz w:val="24"/>
          <w:szCs w:val="24"/>
        </w:rPr>
        <w:t xml:space="preserve"> Koński</w:t>
      </w:r>
      <w:r w:rsidR="006A34F4" w:rsidRPr="004827A9">
        <w:rPr>
          <w:b/>
          <w:sz w:val="24"/>
          <w:szCs w:val="24"/>
        </w:rPr>
        <w:t>e,</w:t>
      </w:r>
      <w:r w:rsidRPr="004827A9">
        <w:rPr>
          <w:b/>
          <w:sz w:val="24"/>
          <w:szCs w:val="24"/>
        </w:rPr>
        <w:t xml:space="preserve"> ul. Partyzantów 1, </w:t>
      </w:r>
      <w:r w:rsidRPr="004827A9">
        <w:rPr>
          <w:sz w:val="24"/>
          <w:szCs w:val="24"/>
        </w:rPr>
        <w:t>NIP 658-187-28-38, REGON 291009797,</w:t>
      </w:r>
      <w:r w:rsidRPr="004827A9">
        <w:rPr>
          <w:b/>
          <w:sz w:val="24"/>
          <w:szCs w:val="24"/>
        </w:rPr>
        <w:t xml:space="preserve"> </w:t>
      </w:r>
      <w:r w:rsidRPr="004827A9">
        <w:rPr>
          <w:sz w:val="24"/>
          <w:szCs w:val="24"/>
        </w:rPr>
        <w:t xml:space="preserve">zwaną dalej </w:t>
      </w:r>
      <w:r w:rsidRPr="00F5256B">
        <w:rPr>
          <w:b/>
          <w:bCs/>
          <w:sz w:val="24"/>
          <w:szCs w:val="24"/>
        </w:rPr>
        <w:t>„</w:t>
      </w:r>
      <w:r w:rsidRPr="00EA1DCE">
        <w:rPr>
          <w:b/>
          <w:bCs/>
          <w:sz w:val="24"/>
          <w:szCs w:val="24"/>
        </w:rPr>
        <w:t>Zamawiającym</w:t>
      </w:r>
      <w:r w:rsidR="00AE1D19">
        <w:rPr>
          <w:b/>
          <w:bCs/>
          <w:sz w:val="24"/>
          <w:szCs w:val="24"/>
        </w:rPr>
        <w:t>”</w:t>
      </w:r>
      <w:r w:rsidRPr="004827A9">
        <w:rPr>
          <w:sz w:val="24"/>
          <w:szCs w:val="24"/>
        </w:rPr>
        <w:t xml:space="preserve"> reprezentowaną przez: </w:t>
      </w:r>
    </w:p>
    <w:p w14:paraId="09718449" w14:textId="79EBA619" w:rsidR="00833125" w:rsidRPr="004827A9" w:rsidRDefault="002924F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833125" w:rsidRPr="004827A9">
        <w:rPr>
          <w:sz w:val="24"/>
          <w:szCs w:val="24"/>
        </w:rPr>
        <w:t xml:space="preserve">, </w:t>
      </w:r>
    </w:p>
    <w:p w14:paraId="62EC89AF" w14:textId="502BA44A" w:rsidR="00833125" w:rsidRPr="004827A9" w:rsidRDefault="002924F4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="00833125" w:rsidRPr="004827A9">
        <w:rPr>
          <w:b/>
          <w:sz w:val="24"/>
          <w:szCs w:val="24"/>
        </w:rPr>
        <w:t xml:space="preserve"> </w:t>
      </w:r>
    </w:p>
    <w:p w14:paraId="276ADC03" w14:textId="77777777" w:rsidR="00833125" w:rsidRPr="004827A9" w:rsidRDefault="00833125">
      <w:pPr>
        <w:jc w:val="center"/>
        <w:rPr>
          <w:sz w:val="24"/>
          <w:szCs w:val="24"/>
        </w:rPr>
      </w:pPr>
      <w:r w:rsidRPr="004827A9">
        <w:rPr>
          <w:sz w:val="24"/>
          <w:szCs w:val="24"/>
        </w:rPr>
        <w:t>a</w:t>
      </w:r>
    </w:p>
    <w:p w14:paraId="62B43662" w14:textId="77777777" w:rsidR="002924F4" w:rsidRPr="004827A9" w:rsidRDefault="002924F4" w:rsidP="002924F4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Pr="004827A9">
        <w:rPr>
          <w:sz w:val="24"/>
          <w:szCs w:val="24"/>
        </w:rPr>
        <w:t xml:space="preserve">, </w:t>
      </w:r>
    </w:p>
    <w:p w14:paraId="36973AF6" w14:textId="77777777" w:rsidR="002924F4" w:rsidRPr="004827A9" w:rsidRDefault="002924F4" w:rsidP="002924F4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Pr="004827A9">
        <w:rPr>
          <w:b/>
          <w:sz w:val="24"/>
          <w:szCs w:val="24"/>
        </w:rPr>
        <w:t xml:space="preserve"> </w:t>
      </w:r>
    </w:p>
    <w:p w14:paraId="498725F9" w14:textId="6CC20936" w:rsidR="00833125" w:rsidRPr="004827A9" w:rsidRDefault="00F31FF5" w:rsidP="001756C4">
      <w:pPr>
        <w:jc w:val="both"/>
        <w:rPr>
          <w:sz w:val="24"/>
          <w:szCs w:val="24"/>
        </w:rPr>
      </w:pPr>
      <w:r>
        <w:rPr>
          <w:sz w:val="24"/>
          <w:szCs w:val="24"/>
        </w:rPr>
        <w:t>zwan</w:t>
      </w:r>
      <w:r w:rsidR="0058399F">
        <w:rPr>
          <w:sz w:val="24"/>
          <w:szCs w:val="24"/>
        </w:rPr>
        <w:t>ym</w:t>
      </w:r>
      <w:r>
        <w:rPr>
          <w:sz w:val="24"/>
          <w:szCs w:val="24"/>
        </w:rPr>
        <w:t xml:space="preserve"> dalej </w:t>
      </w:r>
      <w:r w:rsidRPr="00F5256B">
        <w:rPr>
          <w:b/>
          <w:bCs/>
          <w:sz w:val="24"/>
          <w:szCs w:val="24"/>
        </w:rPr>
        <w:t>„Wykonawcą”</w:t>
      </w:r>
      <w:r>
        <w:rPr>
          <w:sz w:val="24"/>
          <w:szCs w:val="24"/>
        </w:rPr>
        <w:t xml:space="preserve"> </w:t>
      </w:r>
      <w:r w:rsidR="00833125" w:rsidRPr="004827A9">
        <w:rPr>
          <w:sz w:val="24"/>
          <w:szCs w:val="24"/>
        </w:rPr>
        <w:t>reprezentowan</w:t>
      </w:r>
      <w:r w:rsidR="0058399F">
        <w:rPr>
          <w:sz w:val="24"/>
          <w:szCs w:val="24"/>
        </w:rPr>
        <w:t>ym</w:t>
      </w:r>
      <w:r w:rsidR="00833125" w:rsidRPr="004827A9">
        <w:rPr>
          <w:sz w:val="24"/>
          <w:szCs w:val="24"/>
        </w:rPr>
        <w:t xml:space="preserve"> przez:</w:t>
      </w:r>
    </w:p>
    <w:p w14:paraId="2395422E" w14:textId="77777777" w:rsidR="002924F4" w:rsidRPr="004827A9" w:rsidRDefault="002924F4" w:rsidP="002924F4">
      <w:pPr>
        <w:spacing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  <w:r w:rsidRPr="004827A9">
        <w:rPr>
          <w:b/>
          <w:sz w:val="24"/>
          <w:szCs w:val="24"/>
        </w:rPr>
        <w:t xml:space="preserve"> </w:t>
      </w:r>
    </w:p>
    <w:p w14:paraId="59E86DFE" w14:textId="4233108A" w:rsidR="00615C5C" w:rsidRPr="0058399F" w:rsidRDefault="00615C5C">
      <w:pPr>
        <w:jc w:val="both"/>
        <w:rPr>
          <w:b/>
          <w:bCs/>
          <w:sz w:val="24"/>
          <w:szCs w:val="24"/>
        </w:rPr>
      </w:pPr>
      <w:r w:rsidRPr="00615C5C">
        <w:rPr>
          <w:b/>
          <w:bCs/>
          <w:sz w:val="24"/>
          <w:szCs w:val="24"/>
        </w:rPr>
        <w:t xml:space="preserve">zwanymi łącznie </w:t>
      </w:r>
      <w:r w:rsidRPr="0058399F">
        <w:rPr>
          <w:b/>
          <w:bCs/>
          <w:sz w:val="24"/>
          <w:szCs w:val="24"/>
        </w:rPr>
        <w:t>„Stronami”</w:t>
      </w:r>
    </w:p>
    <w:p w14:paraId="0A034F68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§ 1</w:t>
      </w:r>
    </w:p>
    <w:p w14:paraId="3C0A04F3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PRZEDMIOT UMOWY</w:t>
      </w:r>
    </w:p>
    <w:p w14:paraId="676CB2A5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Przedmiotem umowy jest:</w:t>
      </w:r>
    </w:p>
    <w:p w14:paraId="500E5203" w14:textId="3090AD65" w:rsidR="00833125" w:rsidRPr="004827A9" w:rsidRDefault="00833125" w:rsidP="00EA5DE1">
      <w:pPr>
        <w:numPr>
          <w:ilvl w:val="1"/>
          <w:numId w:val="38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określenie warunków i zasad świadczenia przez Wykonawcę usług przewozowych </w:t>
      </w:r>
      <w:r w:rsidR="009C7471" w:rsidRPr="004827A9">
        <w:rPr>
          <w:sz w:val="24"/>
          <w:szCs w:val="24"/>
        </w:rPr>
        <w:br/>
      </w:r>
      <w:r w:rsidRPr="004827A9">
        <w:rPr>
          <w:sz w:val="24"/>
          <w:szCs w:val="24"/>
        </w:rPr>
        <w:t xml:space="preserve">o charakterze użyteczności publicznej w transporcie drogowym na obszarze Gminy Końskie organizowanych w ramach publicznego transportu zbiorowego, zgodnie </w:t>
      </w:r>
      <w:r w:rsidR="004827A9">
        <w:rPr>
          <w:sz w:val="24"/>
          <w:szCs w:val="24"/>
        </w:rPr>
        <w:br/>
      </w:r>
      <w:r w:rsidRPr="004827A9">
        <w:rPr>
          <w:sz w:val="24"/>
          <w:szCs w:val="24"/>
        </w:rPr>
        <w:t>z charakterystyką usług przewozowych stanowiącą  Załącznik Nr 1 do Umowy,</w:t>
      </w:r>
    </w:p>
    <w:p w14:paraId="506D1069" w14:textId="3F48063B" w:rsidR="00833125" w:rsidRPr="004827A9" w:rsidRDefault="00833125" w:rsidP="00EA5DE1">
      <w:pPr>
        <w:numPr>
          <w:ilvl w:val="1"/>
          <w:numId w:val="38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określenie warunków i zasad nieodpłatnego użytkowania, utrzymania i zwrotu </w:t>
      </w:r>
      <w:r w:rsidR="00C40ED9">
        <w:rPr>
          <w:sz w:val="24"/>
          <w:szCs w:val="24"/>
        </w:rPr>
        <w:br/>
      </w:r>
      <w:r w:rsidRPr="004827A9">
        <w:rPr>
          <w:sz w:val="24"/>
          <w:szCs w:val="24"/>
        </w:rPr>
        <w:t xml:space="preserve">w stanie niepogorszonym ponad normalne zużycie po okresie obowiązywania umowy </w:t>
      </w:r>
      <w:r w:rsidR="004827A9">
        <w:rPr>
          <w:sz w:val="24"/>
          <w:szCs w:val="24"/>
        </w:rPr>
        <w:t>9</w:t>
      </w:r>
      <w:r w:rsidRPr="004827A9">
        <w:rPr>
          <w:sz w:val="24"/>
          <w:szCs w:val="24"/>
        </w:rPr>
        <w:t xml:space="preserve"> szt. (słownie: </w:t>
      </w:r>
      <w:r w:rsidR="004827A9">
        <w:rPr>
          <w:sz w:val="24"/>
          <w:szCs w:val="24"/>
        </w:rPr>
        <w:t>dziewięć</w:t>
      </w:r>
      <w:r w:rsidRPr="004827A9">
        <w:rPr>
          <w:sz w:val="24"/>
          <w:szCs w:val="24"/>
        </w:rPr>
        <w:t xml:space="preserve"> sztuk) autobusów komunikacji </w:t>
      </w:r>
      <w:r w:rsidR="00F31FF5">
        <w:rPr>
          <w:sz w:val="24"/>
          <w:szCs w:val="24"/>
        </w:rPr>
        <w:t xml:space="preserve">miejskiej </w:t>
      </w:r>
      <w:r w:rsidRPr="004827A9">
        <w:rPr>
          <w:sz w:val="24"/>
          <w:szCs w:val="24"/>
        </w:rPr>
        <w:t>stanowiących własność Zamawiającego, na potrzeby realizacji zadania określonego w § 1 ust. 1 pkt 1 zakupionych przez Zamawiającego w ramach projektu dofinansowanego ze środków UE; podstawę przekazania ww. autobusów Operatorowi stanowić będzie spisany przez obie Strony protokół zdawczo-odbiorczy; wykaz autobusów przeznaczonych do realizacji usług przewozowych wraz z ich specyfikacją t</w:t>
      </w:r>
      <w:r w:rsidR="009C359C" w:rsidRPr="004827A9">
        <w:rPr>
          <w:sz w:val="24"/>
          <w:szCs w:val="24"/>
        </w:rPr>
        <w:t xml:space="preserve">echniczną stanowi Załącznik nr </w:t>
      </w:r>
      <w:r w:rsidR="008B7928">
        <w:rPr>
          <w:sz w:val="24"/>
          <w:szCs w:val="24"/>
        </w:rPr>
        <w:t>5</w:t>
      </w:r>
      <w:r w:rsidRPr="004827A9">
        <w:rPr>
          <w:sz w:val="24"/>
          <w:szCs w:val="24"/>
        </w:rPr>
        <w:t xml:space="preserve"> do Umowy,</w:t>
      </w:r>
    </w:p>
    <w:p w14:paraId="114C6327" w14:textId="7BDBEA7F" w:rsidR="00112D50" w:rsidRPr="003E20D0" w:rsidRDefault="00112D50" w:rsidP="00112D50">
      <w:pPr>
        <w:numPr>
          <w:ilvl w:val="1"/>
          <w:numId w:val="38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3E20D0">
        <w:rPr>
          <w:sz w:val="24"/>
          <w:szCs w:val="24"/>
        </w:rPr>
        <w:lastRenderedPageBreak/>
        <w:t xml:space="preserve">nieodpłatne zintegrowanie realizowanych przez Wykonawcę komercyjnych przewozów regularnych w wymiarze i na zasadach wynikających z Oferty </w:t>
      </w:r>
      <w:r w:rsidR="00937682" w:rsidRPr="003E20D0">
        <w:rPr>
          <w:sz w:val="24"/>
          <w:szCs w:val="24"/>
        </w:rPr>
        <w:br/>
      </w:r>
      <w:r w:rsidRPr="003E20D0">
        <w:rPr>
          <w:sz w:val="24"/>
          <w:szCs w:val="24"/>
        </w:rPr>
        <w:t xml:space="preserve">i zawartych w Załączniku nr </w:t>
      </w:r>
      <w:r w:rsidR="008B7928">
        <w:rPr>
          <w:sz w:val="24"/>
          <w:szCs w:val="24"/>
        </w:rPr>
        <w:t>7</w:t>
      </w:r>
      <w:r w:rsidRPr="003E20D0">
        <w:rPr>
          <w:sz w:val="24"/>
          <w:szCs w:val="24"/>
        </w:rPr>
        <w:t xml:space="preserve"> do Umowy</w:t>
      </w:r>
      <w:r w:rsidR="003E20D0">
        <w:rPr>
          <w:sz w:val="24"/>
          <w:szCs w:val="24"/>
        </w:rPr>
        <w:t>.</w:t>
      </w:r>
    </w:p>
    <w:p w14:paraId="031B6563" w14:textId="37844743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Umowa została zawarta na podstawie procedury bezpośredniego udzielenia zamówienia, </w:t>
      </w:r>
      <w:r w:rsidR="00C40ED9">
        <w:rPr>
          <w:rFonts w:eastAsia="Tahoma"/>
          <w:sz w:val="24"/>
          <w:szCs w:val="24"/>
        </w:rPr>
        <w:br/>
      </w:r>
      <w:r w:rsidRPr="004827A9">
        <w:rPr>
          <w:rFonts w:eastAsia="Tahoma"/>
          <w:sz w:val="24"/>
          <w:szCs w:val="24"/>
        </w:rPr>
        <w:t xml:space="preserve">o której mowa w art. 22 ust. 1 pkt 1 ustawy </w:t>
      </w:r>
      <w:r w:rsidRPr="004827A9">
        <w:rPr>
          <w:sz w:val="24"/>
          <w:szCs w:val="24"/>
        </w:rPr>
        <w:t xml:space="preserve"> z dnia  16 grudnia 2010 r. </w:t>
      </w:r>
      <w:r w:rsidRPr="004827A9">
        <w:rPr>
          <w:i/>
          <w:sz w:val="24"/>
          <w:szCs w:val="24"/>
        </w:rPr>
        <w:t>o publicznym transporcie zbiorowym</w:t>
      </w:r>
      <w:r w:rsidRPr="004827A9">
        <w:rPr>
          <w:sz w:val="24"/>
          <w:szCs w:val="24"/>
        </w:rPr>
        <w:t xml:space="preserve"> (Dz. U. z 20</w:t>
      </w:r>
      <w:r w:rsidR="00B7090D" w:rsidRPr="004827A9">
        <w:rPr>
          <w:sz w:val="24"/>
          <w:szCs w:val="24"/>
        </w:rPr>
        <w:t>2</w:t>
      </w:r>
      <w:r w:rsidR="0069257C">
        <w:rPr>
          <w:sz w:val="24"/>
          <w:szCs w:val="24"/>
        </w:rPr>
        <w:t>1</w:t>
      </w:r>
      <w:r w:rsidR="00B7090D" w:rsidRPr="004827A9">
        <w:rPr>
          <w:sz w:val="24"/>
          <w:szCs w:val="24"/>
        </w:rPr>
        <w:t xml:space="preserve"> r. poz. 1</w:t>
      </w:r>
      <w:r w:rsidR="0069257C">
        <w:rPr>
          <w:sz w:val="24"/>
          <w:szCs w:val="24"/>
        </w:rPr>
        <w:t>371</w:t>
      </w:r>
      <w:r w:rsidRPr="004827A9">
        <w:rPr>
          <w:sz w:val="24"/>
          <w:szCs w:val="24"/>
        </w:rPr>
        <w:t xml:space="preserve"> </w:t>
      </w:r>
      <w:r w:rsidR="00F53415" w:rsidRPr="004827A9">
        <w:rPr>
          <w:sz w:val="24"/>
          <w:szCs w:val="24"/>
        </w:rPr>
        <w:t xml:space="preserve">z </w:t>
      </w:r>
      <w:proofErr w:type="spellStart"/>
      <w:r w:rsidR="00F53415" w:rsidRPr="004827A9">
        <w:rPr>
          <w:sz w:val="24"/>
          <w:szCs w:val="24"/>
        </w:rPr>
        <w:t>późn</w:t>
      </w:r>
      <w:proofErr w:type="spellEnd"/>
      <w:r w:rsidR="00F53415" w:rsidRPr="004827A9">
        <w:rPr>
          <w:sz w:val="24"/>
          <w:szCs w:val="24"/>
        </w:rPr>
        <w:t>. zm.</w:t>
      </w:r>
      <w:r w:rsidR="00C3552B" w:rsidRPr="004827A9">
        <w:rPr>
          <w:sz w:val="24"/>
          <w:szCs w:val="24"/>
        </w:rPr>
        <w:t>),</w:t>
      </w:r>
      <w:r w:rsidRPr="004827A9">
        <w:rPr>
          <w:sz w:val="24"/>
          <w:szCs w:val="24"/>
        </w:rPr>
        <w:t xml:space="preserve"> zwanej dalej  „ustawa o </w:t>
      </w:r>
      <w:proofErr w:type="spellStart"/>
      <w:r w:rsidRPr="004827A9">
        <w:rPr>
          <w:sz w:val="24"/>
          <w:szCs w:val="24"/>
        </w:rPr>
        <w:t>ptz</w:t>
      </w:r>
      <w:proofErr w:type="spellEnd"/>
      <w:r w:rsidRPr="004827A9">
        <w:rPr>
          <w:sz w:val="24"/>
          <w:szCs w:val="24"/>
        </w:rPr>
        <w:t>”.</w:t>
      </w:r>
      <w:r w:rsidRPr="004827A9">
        <w:rPr>
          <w:rFonts w:eastAsia="Tahoma"/>
          <w:sz w:val="24"/>
          <w:szCs w:val="24"/>
        </w:rPr>
        <w:t xml:space="preserve">  </w:t>
      </w:r>
    </w:p>
    <w:p w14:paraId="4D0D4741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Ilekroć w niniejszej umowie jest mowa o:</w:t>
      </w:r>
    </w:p>
    <w:p w14:paraId="11735C9D" w14:textId="77777777" w:rsidR="00833125" w:rsidRPr="004827A9" w:rsidRDefault="00833125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pojazdach – należy przez to rozumieć środki transportu autobusowego niezbędne do realizacji przedmiotu niniejszej umowy,</w:t>
      </w:r>
    </w:p>
    <w:p w14:paraId="11B4AEE8" w14:textId="6E62413D" w:rsidR="00833125" w:rsidRPr="004827A9" w:rsidRDefault="00833125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rozkładzie jazdy – należy przez to rozumieć załącznik do zezwolenia na przewozy regularne albo </w:t>
      </w:r>
      <w:r w:rsidRPr="004827A9">
        <w:rPr>
          <w:rFonts w:eastAsia="Tahoma"/>
          <w:color w:val="000000"/>
          <w:sz w:val="24"/>
          <w:szCs w:val="24"/>
        </w:rPr>
        <w:t>zaświadczenia na wykonywanie publicznego transportu zbiorowego, a także</w:t>
      </w:r>
      <w:r w:rsidRPr="004827A9">
        <w:rPr>
          <w:color w:val="000000"/>
          <w:sz w:val="24"/>
          <w:szCs w:val="24"/>
        </w:rPr>
        <w:t xml:space="preserve"> informację dotyczącą rozkładu jazdy zamieszczaną na przystankach komunikacyjnych, zgodnie </w:t>
      </w:r>
      <w:r w:rsidR="00AE1D19">
        <w:rPr>
          <w:color w:val="000000"/>
          <w:sz w:val="24"/>
          <w:szCs w:val="24"/>
        </w:rPr>
        <w:br/>
      </w:r>
      <w:r w:rsidRPr="004827A9">
        <w:rPr>
          <w:color w:val="000000"/>
          <w:sz w:val="24"/>
          <w:szCs w:val="24"/>
        </w:rPr>
        <w:t xml:space="preserve">z </w:t>
      </w:r>
      <w:r w:rsidRPr="004827A9">
        <w:rPr>
          <w:rFonts w:eastAsia="Times-Roman"/>
          <w:color w:val="000000"/>
          <w:sz w:val="24"/>
          <w:szCs w:val="24"/>
        </w:rPr>
        <w:t xml:space="preserve">rozporządzeniem Ministra Transportu, Budownictwa i Gospodarki Morskiej z dnia </w:t>
      </w:r>
      <w:r w:rsidR="00AE1D19">
        <w:rPr>
          <w:rFonts w:eastAsia="Times-Roman"/>
          <w:color w:val="000000"/>
          <w:sz w:val="24"/>
          <w:szCs w:val="24"/>
        </w:rPr>
        <w:br/>
      </w:r>
      <w:r w:rsidRPr="004827A9">
        <w:rPr>
          <w:rFonts w:eastAsia="Times-Roman"/>
          <w:color w:val="000000"/>
          <w:sz w:val="24"/>
          <w:szCs w:val="24"/>
        </w:rPr>
        <w:t xml:space="preserve">10 kwietnia 2012 r. </w:t>
      </w:r>
      <w:r w:rsidRPr="004827A9">
        <w:rPr>
          <w:rFonts w:eastAsia="Times-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-Roman"/>
          <w:color w:val="000000"/>
          <w:sz w:val="24"/>
          <w:szCs w:val="24"/>
        </w:rPr>
        <w:t xml:space="preserve"> (Dz. U z 2018 r. poz. 202).</w:t>
      </w:r>
    </w:p>
    <w:p w14:paraId="5BA6B2C7" w14:textId="77777777" w:rsidR="00833125" w:rsidRPr="004827A9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Regulamin przewozu osób w publicznym transporcie zbiorowym w zakresie objętym niniejszą umową zostanie opracowany przez Wykonawcę i przekazany do zatwierdzenia przez Zamawiającego. </w:t>
      </w:r>
    </w:p>
    <w:p w14:paraId="2426EADF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§ 2</w:t>
      </w:r>
    </w:p>
    <w:p w14:paraId="040D2DFB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USŁUGI PRZEWOZOWE</w:t>
      </w:r>
    </w:p>
    <w:p w14:paraId="08A995CF" w14:textId="55FE94E1" w:rsidR="00833125" w:rsidRPr="004827A9" w:rsidRDefault="00833125">
      <w:pPr>
        <w:numPr>
          <w:ilvl w:val="0"/>
          <w:numId w:val="4"/>
        </w:numPr>
        <w:tabs>
          <w:tab w:val="clear" w:pos="0"/>
          <w:tab w:val="left" w:pos="11"/>
          <w:tab w:val="left" w:pos="378"/>
        </w:tabs>
        <w:spacing w:after="120"/>
        <w:ind w:left="11" w:firstLine="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>Na podstawie niniejszej umowy, Wykonawca zobowiązuje się do świadczenia usług przewozowych w zakresie określonym w § 1 ust. 1 pkt. 1.</w:t>
      </w:r>
    </w:p>
    <w:p w14:paraId="6CE4CC56" w14:textId="77777777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ind w:left="11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Usługi przewozowe, o których mowa w </w:t>
      </w:r>
      <w:r w:rsidRPr="004827A9">
        <w:rPr>
          <w:color w:val="000000"/>
          <w:sz w:val="24"/>
          <w:szCs w:val="24"/>
        </w:rPr>
        <w:t xml:space="preserve">§ 1 ust. 1 pkt. 1, </w:t>
      </w:r>
      <w:r w:rsidRPr="004827A9">
        <w:rPr>
          <w:rFonts w:eastAsia="Tahoma"/>
          <w:color w:val="000000"/>
          <w:sz w:val="24"/>
          <w:szCs w:val="24"/>
        </w:rPr>
        <w:t>wykonywane będą:</w:t>
      </w:r>
    </w:p>
    <w:p w14:paraId="3B710EEF" w14:textId="7DFA6BF7" w:rsidR="00CD7696" w:rsidRPr="004827A9" w:rsidRDefault="00833125" w:rsidP="00CD7696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autobusami będącymi własnością Zamawiającego i udostępnionymi Wykonawcy </w:t>
      </w:r>
      <w:r w:rsidR="00960D48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do wykonywania usług przewozowych</w:t>
      </w:r>
      <w:r w:rsidR="00946092">
        <w:rPr>
          <w:rFonts w:eastAsia="Tahoma"/>
          <w:color w:val="000000"/>
          <w:sz w:val="24"/>
          <w:szCs w:val="24"/>
        </w:rPr>
        <w:t xml:space="preserve"> w komunikacji miejskiej</w:t>
      </w:r>
      <w:r w:rsidRPr="004827A9">
        <w:rPr>
          <w:rFonts w:eastAsia="Tahoma"/>
          <w:color w:val="000000"/>
          <w:sz w:val="24"/>
          <w:szCs w:val="24"/>
        </w:rPr>
        <w:t xml:space="preserve">, w liczbie </w:t>
      </w:r>
      <w:r w:rsidR="004827A9" w:rsidRPr="004827A9">
        <w:rPr>
          <w:rFonts w:eastAsia="Tahoma"/>
          <w:color w:val="000000"/>
          <w:sz w:val="24"/>
          <w:szCs w:val="24"/>
        </w:rPr>
        <w:t>9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  <w:r w:rsidR="00C40ED9">
        <w:rPr>
          <w:rFonts w:eastAsia="Tahoma"/>
          <w:color w:val="000000"/>
          <w:sz w:val="24"/>
          <w:szCs w:val="24"/>
        </w:rPr>
        <w:t xml:space="preserve">szt. </w:t>
      </w:r>
      <w:r w:rsidRPr="004827A9">
        <w:rPr>
          <w:rFonts w:eastAsia="Tahoma"/>
          <w:color w:val="000000"/>
          <w:sz w:val="24"/>
          <w:szCs w:val="24"/>
        </w:rPr>
        <w:t xml:space="preserve">(słownie: </w:t>
      </w:r>
      <w:r w:rsidR="004827A9" w:rsidRPr="004827A9">
        <w:rPr>
          <w:rFonts w:eastAsia="Tahoma"/>
          <w:color w:val="000000"/>
          <w:sz w:val="24"/>
          <w:szCs w:val="24"/>
        </w:rPr>
        <w:t>dziewięć</w:t>
      </w:r>
      <w:r w:rsidR="00946092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rFonts w:eastAsia="Tahoma"/>
          <w:color w:val="000000"/>
          <w:sz w:val="24"/>
          <w:szCs w:val="24"/>
        </w:rPr>
        <w:t>sztuk</w:t>
      </w:r>
      <w:r w:rsidR="00C40ED9">
        <w:rPr>
          <w:rFonts w:eastAsia="Tahoma"/>
          <w:color w:val="000000"/>
          <w:sz w:val="24"/>
          <w:szCs w:val="24"/>
        </w:rPr>
        <w:t>)</w:t>
      </w:r>
      <w:r w:rsidRPr="004827A9">
        <w:rPr>
          <w:rFonts w:eastAsia="Tahoma"/>
          <w:color w:val="000000"/>
          <w:sz w:val="24"/>
          <w:szCs w:val="24"/>
        </w:rPr>
        <w:t xml:space="preserve">, </w:t>
      </w:r>
      <w:r w:rsidR="00946092">
        <w:rPr>
          <w:rFonts w:eastAsia="Tahoma"/>
          <w:color w:val="000000"/>
          <w:sz w:val="24"/>
          <w:szCs w:val="24"/>
        </w:rPr>
        <w:t>zgodnie z zestawieniem</w:t>
      </w:r>
      <w:r w:rsidRPr="004827A9">
        <w:rPr>
          <w:rFonts w:eastAsia="Tahoma"/>
          <w:color w:val="000000"/>
          <w:sz w:val="24"/>
          <w:szCs w:val="24"/>
        </w:rPr>
        <w:t xml:space="preserve"> w Z</w:t>
      </w:r>
      <w:r w:rsidR="009C359C" w:rsidRPr="004827A9">
        <w:rPr>
          <w:rFonts w:eastAsia="Tahoma"/>
          <w:color w:val="000000"/>
          <w:sz w:val="24"/>
          <w:szCs w:val="24"/>
        </w:rPr>
        <w:t xml:space="preserve">ałączniku nr </w:t>
      </w:r>
      <w:r w:rsidR="008B7928">
        <w:rPr>
          <w:rFonts w:eastAsia="Tahoma"/>
          <w:color w:val="000000"/>
          <w:sz w:val="24"/>
          <w:szCs w:val="24"/>
        </w:rPr>
        <w:t>5</w:t>
      </w:r>
      <w:r w:rsidRPr="004827A9">
        <w:rPr>
          <w:rFonts w:eastAsia="Tahoma"/>
          <w:color w:val="000000"/>
          <w:sz w:val="24"/>
          <w:szCs w:val="24"/>
        </w:rPr>
        <w:t xml:space="preserve"> do Umowy, obsługiwanymi </w:t>
      </w:r>
      <w:r w:rsidR="00960D48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 xml:space="preserve">i naprawianymi przez Wykonawcę na jego koszt zgodnie z instrukcjami obsługi </w:t>
      </w:r>
      <w:r w:rsidR="00960D48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 xml:space="preserve">oraz warunkami gwarancyjnymi, określonymi w Załączniku nr </w:t>
      </w:r>
      <w:r w:rsidR="008B7928">
        <w:rPr>
          <w:rFonts w:eastAsia="Tahoma"/>
          <w:color w:val="000000"/>
          <w:sz w:val="24"/>
          <w:szCs w:val="24"/>
        </w:rPr>
        <w:t>2</w:t>
      </w:r>
      <w:r w:rsidRPr="004827A9">
        <w:rPr>
          <w:rFonts w:eastAsia="Tahoma"/>
          <w:color w:val="000000"/>
          <w:sz w:val="24"/>
          <w:szCs w:val="24"/>
        </w:rPr>
        <w:t xml:space="preserve"> do Umowy</w:t>
      </w:r>
      <w:r w:rsidR="00960D48">
        <w:rPr>
          <w:rFonts w:eastAsia="Tahoma"/>
          <w:color w:val="000000"/>
          <w:sz w:val="24"/>
          <w:szCs w:val="24"/>
        </w:rPr>
        <w:t xml:space="preserve">, </w:t>
      </w:r>
      <w:r w:rsidR="00960D48">
        <w:rPr>
          <w:rFonts w:eastAsia="Tahoma"/>
          <w:color w:val="000000"/>
          <w:sz w:val="24"/>
          <w:szCs w:val="24"/>
        </w:rPr>
        <w:br/>
        <w:t>a także zgodnie z wymogami OPZ (Załącznik nr 8 do Umowy),</w:t>
      </w:r>
    </w:p>
    <w:p w14:paraId="4308E041" w14:textId="578852F0" w:rsidR="00833125" w:rsidRPr="004827A9" w:rsidRDefault="00833125" w:rsidP="00F5256B">
      <w:pPr>
        <w:numPr>
          <w:ilvl w:val="0"/>
          <w:numId w:val="36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zgodnie z uchwałami Rady Miejskiej w Końskich w sprawie:</w:t>
      </w:r>
    </w:p>
    <w:p w14:paraId="469000E5" w14:textId="01D36684" w:rsidR="00833125" w:rsidRPr="004827A9" w:rsidRDefault="00833125" w:rsidP="007539D7">
      <w:pPr>
        <w:numPr>
          <w:ilvl w:val="0"/>
          <w:numId w:val="18"/>
        </w:numPr>
        <w:tabs>
          <w:tab w:val="left" w:pos="360"/>
        </w:tabs>
        <w:spacing w:after="120"/>
        <w:jc w:val="both"/>
        <w:rPr>
          <w:rFonts w:eastAsia="Tahoma"/>
          <w:color w:val="000000"/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ustalenia cen za usługi przewozowe w publicznym transporcie zbiorowym w gminnych przewozach pasażerskich org</w:t>
      </w:r>
      <w:r w:rsidR="009C359C" w:rsidRPr="004827A9">
        <w:rPr>
          <w:rFonts w:eastAsia="Tahoma"/>
          <w:color w:val="000000"/>
          <w:sz w:val="24"/>
          <w:szCs w:val="24"/>
        </w:rPr>
        <w:t>anizowanych przez Gminę Końskie,</w:t>
      </w:r>
    </w:p>
    <w:p w14:paraId="1D7F1E85" w14:textId="63C2AF24" w:rsidR="00833125" w:rsidRPr="004827A9" w:rsidRDefault="00833125" w:rsidP="001756C4">
      <w:pPr>
        <w:numPr>
          <w:ilvl w:val="0"/>
          <w:numId w:val="18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ustalenia wysokości opłat dodatkowych oraz opłaty manipulacyjnej w publicznym transporcie zbiorowym w gminnych przewozach pasażerskich organizowanych przez Gminę Końskie oraz przepisów porządkowych w gm</w:t>
      </w:r>
      <w:r w:rsidR="009C359C" w:rsidRPr="004827A9">
        <w:rPr>
          <w:rFonts w:eastAsia="Tahoma"/>
          <w:color w:val="000000"/>
          <w:sz w:val="24"/>
          <w:szCs w:val="24"/>
        </w:rPr>
        <w:t>innym regularnym przewozie osób,</w:t>
      </w:r>
    </w:p>
    <w:p w14:paraId="30C2992D" w14:textId="400CDFF7" w:rsidR="00833125" w:rsidRPr="004827A9" w:rsidRDefault="00833125" w:rsidP="001756C4">
      <w:pPr>
        <w:numPr>
          <w:ilvl w:val="0"/>
          <w:numId w:val="36"/>
        </w:numPr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 zapewnieniem należytej jakości obsługi pasażerów oraz bezpiecznych i higienicznych</w:t>
      </w:r>
      <w:r w:rsidRPr="004827A9">
        <w:rPr>
          <w:rFonts w:eastAsia="Tahoma"/>
          <w:color w:val="000000"/>
          <w:sz w:val="24"/>
          <w:szCs w:val="24"/>
        </w:rPr>
        <w:br/>
        <w:t>warunków przejazdu pasażerów.</w:t>
      </w:r>
    </w:p>
    <w:p w14:paraId="347B2A6A" w14:textId="16EAC6A6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lastRenderedPageBreak/>
        <w:t xml:space="preserve">Charakterystykę usług przewozowych określa Załącznik nr 1 do Umowy, obejmujący przebieg tras, rozkłady jazdy i wielkość pracy </w:t>
      </w:r>
      <w:r w:rsidR="00CD7696" w:rsidRPr="004827A9">
        <w:rPr>
          <w:rFonts w:eastAsia="Tahoma"/>
          <w:color w:val="000000"/>
          <w:sz w:val="24"/>
          <w:szCs w:val="24"/>
        </w:rPr>
        <w:t>eksploatacyjnej</w:t>
      </w:r>
      <w:r w:rsidR="004A030C" w:rsidRPr="004827A9">
        <w:rPr>
          <w:rFonts w:eastAsia="Tahoma"/>
          <w:color w:val="000000"/>
          <w:sz w:val="24"/>
          <w:szCs w:val="24"/>
        </w:rPr>
        <w:t>.</w:t>
      </w:r>
    </w:p>
    <w:p w14:paraId="741700E4" w14:textId="2FE020B5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sz w:val="24"/>
          <w:szCs w:val="24"/>
        </w:rPr>
        <w:t>W dniach wydarzeń wpływających na okresowe zmiany potrzeb przewozowych</w:t>
      </w:r>
      <w:r w:rsidR="00AE1D19">
        <w:rPr>
          <w:sz w:val="24"/>
          <w:szCs w:val="24"/>
        </w:rPr>
        <w:t xml:space="preserve"> </w:t>
      </w:r>
      <w:r w:rsidRPr="004827A9">
        <w:rPr>
          <w:sz w:val="24"/>
          <w:szCs w:val="24"/>
        </w:rPr>
        <w:t xml:space="preserve">Wykonawca ustali w rozkładzie jazdy odpowiednie zmiany (po poinformowaniu go przez Zamawiającego zgodnie z § </w:t>
      </w:r>
      <w:r w:rsidR="00112D50" w:rsidRPr="004827A9">
        <w:rPr>
          <w:sz w:val="24"/>
          <w:szCs w:val="24"/>
        </w:rPr>
        <w:t>5</w:t>
      </w:r>
      <w:r w:rsidRPr="004827A9">
        <w:rPr>
          <w:sz w:val="24"/>
          <w:szCs w:val="24"/>
        </w:rPr>
        <w:t xml:space="preserve"> ust. 2 pkt 1) oraz zamieści stosowną informacj</w:t>
      </w:r>
      <w:r w:rsidR="00615C5C">
        <w:rPr>
          <w:sz w:val="24"/>
          <w:szCs w:val="24"/>
        </w:rPr>
        <w:t>ę</w:t>
      </w:r>
      <w:r w:rsidRPr="004827A9">
        <w:rPr>
          <w:sz w:val="24"/>
          <w:szCs w:val="24"/>
        </w:rPr>
        <w:t xml:space="preserve"> na swojej stronie internetowej (nie później niż 2 dni po poinformowaniu przez Zamawiającego).</w:t>
      </w:r>
    </w:p>
    <w:p w14:paraId="318A299C" w14:textId="44539DCA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trike/>
          <w:color w:val="FF0000"/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Dokonywanie aktualizacji bądź wprowadzanie zmian do rozkładów jazdy w przewozach wskazanych w </w:t>
      </w:r>
      <w:r w:rsidRPr="004827A9">
        <w:rPr>
          <w:rFonts w:eastAsia="Tahoma"/>
          <w:color w:val="000000"/>
          <w:sz w:val="24"/>
          <w:szCs w:val="24"/>
        </w:rPr>
        <w:t>§ 1 ust. 1 pkt. 1</w:t>
      </w:r>
      <w:r w:rsidRPr="004827A9">
        <w:rPr>
          <w:rFonts w:eastAsia="Times New Roman"/>
          <w:color w:val="000000"/>
          <w:sz w:val="24"/>
          <w:szCs w:val="24"/>
        </w:rPr>
        <w:t xml:space="preserve">, jest dopuszczalne za pisemną zgodą Zamawiającego i może nastąpić zgodnie z przepisami </w:t>
      </w:r>
      <w:r w:rsidRPr="004827A9">
        <w:rPr>
          <w:rFonts w:eastAsia="Times New 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 New Roman"/>
          <w:color w:val="000000"/>
          <w:sz w:val="24"/>
          <w:szCs w:val="24"/>
        </w:rPr>
        <w:t xml:space="preserve">, z inicjatywy Zamawiającego </w:t>
      </w:r>
      <w:r w:rsidR="00AE1D19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 xml:space="preserve">lub Wykonawcy. </w:t>
      </w:r>
    </w:p>
    <w:p w14:paraId="1C6B060A" w14:textId="23E2B1CF" w:rsidR="00833125" w:rsidRPr="004827A9" w:rsidRDefault="00833125">
      <w:pPr>
        <w:pStyle w:val="Tekstpodstawowy"/>
        <w:numPr>
          <w:ilvl w:val="0"/>
          <w:numId w:val="4"/>
        </w:numPr>
        <w:tabs>
          <w:tab w:val="left" w:pos="360"/>
        </w:tabs>
        <w:jc w:val="both"/>
      </w:pPr>
      <w:r w:rsidRPr="004827A9">
        <w:rPr>
          <w:rFonts w:ascii="Calibri" w:eastAsia="Tahoma" w:hAnsi="Calibri" w:cs="Calibri"/>
        </w:rPr>
        <w:t xml:space="preserve">Zamawiający zastrzega sobie prawo do dokonywania zmian do </w:t>
      </w:r>
      <w:r w:rsidR="00946092">
        <w:rPr>
          <w:rFonts w:ascii="Calibri" w:eastAsia="Tahoma" w:hAnsi="Calibri" w:cs="Calibri"/>
          <w:lang w:val="pl-PL"/>
        </w:rPr>
        <w:t>1</w:t>
      </w:r>
      <w:r w:rsidR="007539D7" w:rsidRPr="004827A9">
        <w:rPr>
          <w:rFonts w:ascii="Calibri" w:eastAsia="Tahoma" w:hAnsi="Calibri" w:cs="Calibri"/>
          <w:lang w:val="pl-PL"/>
        </w:rPr>
        <w:t>0</w:t>
      </w:r>
      <w:r w:rsidRPr="004827A9">
        <w:rPr>
          <w:rFonts w:ascii="Calibri" w:eastAsia="Tahoma" w:hAnsi="Calibri" w:cs="Calibri"/>
        </w:rPr>
        <w:t>% wielkości przewidywanej pracy przewozowej określonej w Załączniku Nr 1 do Umowy</w:t>
      </w:r>
      <w:r w:rsidR="008B7928">
        <w:rPr>
          <w:rFonts w:ascii="Calibri" w:eastAsia="Tahoma" w:hAnsi="Calibri" w:cs="Calibri"/>
          <w:lang w:val="pl-PL"/>
        </w:rPr>
        <w:t>.</w:t>
      </w:r>
    </w:p>
    <w:p w14:paraId="50D3623B" w14:textId="63AC8718" w:rsidR="00833125" w:rsidRPr="004827A9" w:rsidRDefault="00833125" w:rsidP="00C40ED9">
      <w:pPr>
        <w:pStyle w:val="Tekstpodstawowy"/>
        <w:numPr>
          <w:ilvl w:val="0"/>
          <w:numId w:val="4"/>
        </w:numPr>
        <w:tabs>
          <w:tab w:val="left" w:pos="360"/>
        </w:tabs>
        <w:spacing w:line="276" w:lineRule="auto"/>
        <w:ind w:left="714" w:hanging="357"/>
        <w:jc w:val="both"/>
      </w:pPr>
      <w:r w:rsidRPr="004827A9">
        <w:rPr>
          <w:rFonts w:ascii="Calibri" w:eastAsia="Tahoma" w:hAnsi="Calibri" w:cs="Calibri"/>
          <w:color w:val="000000"/>
        </w:rPr>
        <w:t>Wprowadzenie przez Zamawiającego wymienionych zmian</w:t>
      </w:r>
      <w:r w:rsidR="00615C5C">
        <w:rPr>
          <w:rFonts w:ascii="Calibri" w:eastAsia="Tahoma" w:hAnsi="Calibri" w:cs="Calibri"/>
          <w:color w:val="000000"/>
          <w:lang w:val="pl-PL"/>
        </w:rPr>
        <w:t>,</w:t>
      </w:r>
      <w:r w:rsidRPr="004827A9">
        <w:rPr>
          <w:rFonts w:ascii="Calibri" w:eastAsia="Tahoma" w:hAnsi="Calibri" w:cs="Calibri"/>
          <w:color w:val="000000"/>
        </w:rPr>
        <w:t xml:space="preserve"> </w:t>
      </w:r>
      <w:r w:rsidRPr="004827A9">
        <w:rPr>
          <w:rFonts w:ascii="Calibri" w:eastAsia="Tahoma" w:hAnsi="Calibri" w:cs="Calibri"/>
          <w:lang w:val="pl-PL"/>
        </w:rPr>
        <w:t xml:space="preserve">o których mowa </w:t>
      </w:r>
      <w:r w:rsidR="004A262E" w:rsidRPr="004827A9">
        <w:rPr>
          <w:rFonts w:ascii="Calibri" w:eastAsia="Tahoma" w:hAnsi="Calibri" w:cs="Calibri"/>
          <w:lang w:val="pl-PL"/>
        </w:rPr>
        <w:t>w</w:t>
      </w:r>
      <w:r w:rsidRPr="004827A9">
        <w:rPr>
          <w:rFonts w:ascii="Calibri" w:eastAsia="Tahoma" w:hAnsi="Calibri" w:cs="Calibri"/>
          <w:lang w:val="pl-PL"/>
        </w:rPr>
        <w:t xml:space="preserve"> ust. </w:t>
      </w:r>
      <w:r w:rsidR="004A262E" w:rsidRPr="004827A9">
        <w:rPr>
          <w:rFonts w:ascii="Calibri" w:eastAsia="Tahoma" w:hAnsi="Calibri" w:cs="Calibri"/>
          <w:lang w:val="pl-PL"/>
        </w:rPr>
        <w:t>6</w:t>
      </w:r>
      <w:r w:rsidRPr="004827A9">
        <w:rPr>
          <w:rFonts w:ascii="Calibri" w:eastAsia="Tahoma" w:hAnsi="Calibri" w:cs="Calibri"/>
          <w:lang w:val="pl-PL"/>
        </w:rPr>
        <w:t xml:space="preserve"> </w:t>
      </w:r>
      <w:r w:rsidRPr="004827A9">
        <w:rPr>
          <w:rFonts w:ascii="Calibri" w:eastAsia="Tahoma" w:hAnsi="Calibri" w:cs="Calibri"/>
          <w:color w:val="000000"/>
        </w:rPr>
        <w:t xml:space="preserve">może spowodować zwiększenie lub zmniejszenie zakresu rzeczowego przedmiotu Umowy </w:t>
      </w:r>
      <w:r w:rsidR="00FF4523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w zakresie przewozów autobusowych, z realizacją w dowolnym czasie trwania umowy, </w:t>
      </w:r>
      <w:r w:rsidR="00FF4523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w ramach wynagrodzenia i maksymalnej wartości Umowy określonej w § </w:t>
      </w:r>
      <w:r w:rsidR="00112D50" w:rsidRPr="004827A9">
        <w:rPr>
          <w:rFonts w:ascii="Calibri" w:eastAsia="Tahoma" w:hAnsi="Calibri" w:cs="Calibri"/>
          <w:color w:val="000000"/>
          <w:lang w:val="pl-PL"/>
        </w:rPr>
        <w:t>6</w:t>
      </w:r>
      <w:r w:rsidRPr="004827A9">
        <w:rPr>
          <w:rFonts w:ascii="Calibri" w:eastAsia="Tahoma" w:hAnsi="Calibri" w:cs="Calibri"/>
          <w:color w:val="000000"/>
          <w:lang w:val="pl-PL"/>
        </w:rPr>
        <w:t xml:space="preserve"> ust. </w:t>
      </w:r>
      <w:r w:rsidR="00AE1D19">
        <w:rPr>
          <w:rFonts w:ascii="Calibri" w:eastAsia="Tahoma" w:hAnsi="Calibri" w:cs="Calibri"/>
          <w:color w:val="000000"/>
          <w:lang w:val="pl-PL"/>
        </w:rPr>
        <w:t>7</w:t>
      </w:r>
      <w:r w:rsidRPr="004827A9">
        <w:rPr>
          <w:rFonts w:ascii="Calibri" w:eastAsia="Tahoma" w:hAnsi="Calibri" w:cs="Calibri"/>
          <w:color w:val="000000"/>
        </w:rPr>
        <w:t xml:space="preserve"> Umowy. Wykonawca zobowiązany jest do wykonania zwiększonego lub zmniejszonego zakresu rzeczowego w ramach wynagrodzenia i nie przysługuje mu z tego tytułu jakiekolwiek roszczenie do Zamawiającego o zapłatę jakichkolwiek dodatkowych kwot</w:t>
      </w:r>
      <w:r w:rsidRPr="004827A9">
        <w:rPr>
          <w:rFonts w:ascii="Calibri" w:eastAsia="Tahoma" w:hAnsi="Calibri" w:cs="Calibri"/>
          <w:color w:val="000000"/>
          <w:lang w:val="pl-PL"/>
        </w:rPr>
        <w:t>.</w:t>
      </w:r>
    </w:p>
    <w:p w14:paraId="19B8B431" w14:textId="442F876A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Na potrzeby realizacji przez Wykonawcę postanowień niniejszej umowy, dopuszcza się podwykonawstwo, jednakże w wymiarze nie większym niż 1/3 ogólnej pracy przewozowej </w:t>
      </w:r>
      <w:r w:rsidR="00C40ED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i pod warunkiem uzyskania zgody Zamawiającego.</w:t>
      </w:r>
    </w:p>
    <w:p w14:paraId="5DE57917" w14:textId="094D2718" w:rsidR="00833125" w:rsidRPr="004827A9" w:rsidRDefault="00833125">
      <w:pPr>
        <w:numPr>
          <w:ilvl w:val="0"/>
          <w:numId w:val="4"/>
        </w:numPr>
        <w:tabs>
          <w:tab w:val="left" w:pos="356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sz w:val="24"/>
          <w:szCs w:val="24"/>
        </w:rPr>
        <w:t xml:space="preserve">W sytuacjach uniemożliwiających wykonanie przewozu wskazanego w </w:t>
      </w:r>
      <w:r w:rsidRPr="004827A9">
        <w:rPr>
          <w:rFonts w:eastAsia="Tahoma"/>
          <w:sz w:val="24"/>
          <w:szCs w:val="24"/>
        </w:rPr>
        <w:t xml:space="preserve">§ 1 ust. 1 pkt. 1 </w:t>
      </w:r>
      <w:r w:rsidRPr="004827A9">
        <w:rPr>
          <w:rFonts w:eastAsia="Times New Roman"/>
          <w:sz w:val="24"/>
          <w:szCs w:val="24"/>
        </w:rPr>
        <w:t xml:space="preserve">zgodnie z rozkładem jazdy ze względu na awarię, zdarzenie drogowe z udziałem autobusu lub inne podobne niespodziewane zdarzenie, Wykonawca zobowiązuje się do niezwłocznego, jednak nie dłużej niż w ciągu </w:t>
      </w:r>
      <w:r w:rsidR="00261921" w:rsidRPr="004827A9">
        <w:rPr>
          <w:rFonts w:eastAsia="Times New Roman"/>
          <w:b/>
          <w:sz w:val="24"/>
          <w:szCs w:val="24"/>
        </w:rPr>
        <w:t>30</w:t>
      </w:r>
      <w:r w:rsidRPr="004827A9">
        <w:rPr>
          <w:b/>
          <w:sz w:val="24"/>
          <w:szCs w:val="24"/>
        </w:rPr>
        <w:t xml:space="preserve"> minut</w:t>
      </w:r>
      <w:r w:rsidRPr="004827A9">
        <w:rPr>
          <w:rFonts w:eastAsia="Times New Roman"/>
          <w:sz w:val="24"/>
          <w:szCs w:val="24"/>
        </w:rPr>
        <w:t xml:space="preserve"> od chwili zaistnienia danej sytuacji,  zapewnienia </w:t>
      </w:r>
      <w:r w:rsidR="002116A7">
        <w:rPr>
          <w:rFonts w:eastAsia="Times New Roman"/>
          <w:sz w:val="24"/>
          <w:szCs w:val="24"/>
        </w:rPr>
        <w:t xml:space="preserve">własnego </w:t>
      </w:r>
      <w:r w:rsidRPr="004827A9">
        <w:rPr>
          <w:rFonts w:eastAsia="Times New Roman"/>
          <w:sz w:val="24"/>
          <w:szCs w:val="24"/>
        </w:rPr>
        <w:t>przewozu zastępczego w rozumieniu art. 18 ust. 1 ustawy z dnia 15 listopada 1984 roku – Prawo przewozowe (Dz.U. z 2020 r. poz. 8).</w:t>
      </w:r>
    </w:p>
    <w:p w14:paraId="47635786" w14:textId="51B50DDD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color w:val="000000"/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W sytuacjach uniemożliwiających wykonanie przewozu wskazanego w </w:t>
      </w:r>
      <w:r w:rsidRPr="004827A9">
        <w:rPr>
          <w:rFonts w:eastAsia="Tahoma"/>
          <w:color w:val="000000"/>
          <w:sz w:val="24"/>
          <w:szCs w:val="24"/>
        </w:rPr>
        <w:t xml:space="preserve">§ 1 ust. 1 pkt. 1 </w:t>
      </w:r>
      <w:r w:rsidRPr="004827A9">
        <w:rPr>
          <w:rFonts w:eastAsia="Times New Roman"/>
          <w:color w:val="000000"/>
          <w:sz w:val="24"/>
          <w:szCs w:val="24"/>
        </w:rPr>
        <w:t xml:space="preserve">zgodnie z rozkładem jazdy z przyczyn leżących po stronie Zamawiającego, Zamawiający zobowiązuje się do zapłaty ryczałtu za gotowość do świadczenia usługi przewozowej </w:t>
      </w:r>
      <w:r w:rsidR="00C40ED9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 xml:space="preserve">w wysokości 100 zł za dzień kursowania na danym zadaniu przewozowym. </w:t>
      </w:r>
    </w:p>
    <w:p w14:paraId="4921864C" w14:textId="41947CB9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Wykonawca zobowiązuje się do stosowania w przewozach </w:t>
      </w:r>
      <w:r w:rsidRPr="004827A9">
        <w:rPr>
          <w:rFonts w:eastAsia="Times New Roman"/>
          <w:color w:val="000000"/>
          <w:sz w:val="24"/>
          <w:szCs w:val="24"/>
        </w:rPr>
        <w:t xml:space="preserve">wskazanych w </w:t>
      </w:r>
      <w:r w:rsidRPr="004827A9">
        <w:rPr>
          <w:rFonts w:eastAsia="Tahoma"/>
          <w:color w:val="000000"/>
          <w:sz w:val="24"/>
          <w:szCs w:val="24"/>
        </w:rPr>
        <w:t>§ 1 ust. 1 pkt. 1 cennika opłat oraz do honorowania wszystkich ulg ustawowych</w:t>
      </w:r>
      <w:r w:rsidR="00946092">
        <w:rPr>
          <w:rFonts w:eastAsia="Tahoma"/>
          <w:color w:val="000000"/>
          <w:sz w:val="24"/>
          <w:szCs w:val="24"/>
        </w:rPr>
        <w:t xml:space="preserve"> oraz ulg ustanowionych przez Zamawiającego</w:t>
      </w:r>
      <w:r w:rsidRPr="004827A9">
        <w:rPr>
          <w:rFonts w:eastAsia="Tahoma"/>
          <w:color w:val="000000"/>
          <w:sz w:val="24"/>
          <w:szCs w:val="24"/>
        </w:rPr>
        <w:t>.</w:t>
      </w:r>
    </w:p>
    <w:p w14:paraId="3117EE01" w14:textId="77777777" w:rsidR="00833125" w:rsidRPr="004827A9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Sprzedaż biletów:</w:t>
      </w:r>
    </w:p>
    <w:p w14:paraId="7E125A7A" w14:textId="209712DA" w:rsidR="00833125" w:rsidRPr="004827A9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jednorazowych – prowadzona będzie w pojeździe realizującym kurs na danej linii</w:t>
      </w:r>
      <w:r w:rsidR="00C40ED9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rFonts w:eastAsia="Tahoma"/>
          <w:color w:val="000000"/>
          <w:sz w:val="24"/>
          <w:szCs w:val="24"/>
        </w:rPr>
        <w:t>komunikacyjnej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2125EA6A" w14:textId="5EBAEDFD" w:rsidR="00833125" w:rsidRPr="004827A9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lastRenderedPageBreak/>
        <w:t>miesięcznych – prowadzona będzie w pojeździe realizującym kurs na danej linii komunikacyjnej lub w innym miejscu umożliwiającym dogo</w:t>
      </w:r>
      <w:r w:rsidR="004A030C" w:rsidRPr="004827A9">
        <w:rPr>
          <w:rFonts w:eastAsia="Tahoma"/>
          <w:color w:val="000000"/>
          <w:sz w:val="24"/>
          <w:szCs w:val="24"/>
        </w:rPr>
        <w:t>dny zakup biletu przez pasażera.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</w:p>
    <w:p w14:paraId="469EB428" w14:textId="3E379629" w:rsidR="00833125" w:rsidRPr="004827A9" w:rsidRDefault="00833125" w:rsidP="0013049D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Wykonawca może dokonać zmiany cennika opłat za przejazd, o ile nie narusza to ustanowionych we właściwej uchwale Rady Miejskiej</w:t>
      </w:r>
      <w:r w:rsidRPr="004827A9">
        <w:rPr>
          <w:rFonts w:eastAsia="Tahoma"/>
          <w:color w:val="000000"/>
          <w:sz w:val="24"/>
          <w:szCs w:val="24"/>
        </w:rPr>
        <w:t xml:space="preserve"> w Końskich</w:t>
      </w:r>
      <w:r w:rsidRPr="004827A9">
        <w:rPr>
          <w:rFonts w:eastAsia="Tahoma"/>
          <w:sz w:val="24"/>
          <w:szCs w:val="24"/>
        </w:rPr>
        <w:t xml:space="preserve"> podjętej</w:t>
      </w:r>
      <w:r w:rsidRPr="004827A9">
        <w:rPr>
          <w:rFonts w:eastAsia="Tahoma"/>
          <w:color w:val="000000"/>
          <w:sz w:val="24"/>
          <w:szCs w:val="24"/>
        </w:rPr>
        <w:t xml:space="preserve"> na podstawie art. 50a ust. 1 i 50b</w:t>
      </w:r>
      <w:r w:rsidRPr="004827A9">
        <w:rPr>
          <w:rStyle w:val="Odwoaniedokomentarza2"/>
          <w:rFonts w:eastAsia="Tahoma"/>
          <w:color w:val="000000"/>
          <w:sz w:val="24"/>
          <w:szCs w:val="24"/>
        </w:rPr>
        <w:t xml:space="preserve"> </w:t>
      </w:r>
      <w:proofErr w:type="spellStart"/>
      <w:r w:rsidRPr="004827A9">
        <w:rPr>
          <w:rStyle w:val="Odwoaniedokomentarza2"/>
          <w:rFonts w:eastAsia="Tahoma"/>
          <w:color w:val="000000"/>
          <w:sz w:val="24"/>
          <w:szCs w:val="24"/>
        </w:rPr>
        <w:t>uptz</w:t>
      </w:r>
      <w:proofErr w:type="spellEnd"/>
      <w:r w:rsidRPr="004827A9">
        <w:rPr>
          <w:rStyle w:val="Odwoaniedokomentarza2"/>
          <w:rFonts w:eastAsia="Times New Roman"/>
          <w:color w:val="000000"/>
          <w:sz w:val="24"/>
          <w:szCs w:val="24"/>
        </w:rPr>
        <w:t xml:space="preserve"> w sprawie cen maksymalnych za usługi przewozowe</w:t>
      </w:r>
      <w:r w:rsidRPr="004827A9">
        <w:rPr>
          <w:rFonts w:eastAsia="Times New Roman"/>
          <w:color w:val="000000"/>
          <w:sz w:val="24"/>
          <w:szCs w:val="24"/>
        </w:rPr>
        <w:t xml:space="preserve">, po uprzednim poinformowaniu Zamawiającego i zamieszczeniu stosownej informacji w pojazdach </w:t>
      </w:r>
      <w:r w:rsidR="00C40ED9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>lub innych miejscach, na co najmniej 10 dni przed wprowadzeniem takiej zmiany.</w:t>
      </w:r>
    </w:p>
    <w:p w14:paraId="6B55F8E3" w14:textId="77777777" w:rsidR="00C3552B" w:rsidRPr="004827A9" w:rsidRDefault="00C3552B">
      <w:pPr>
        <w:spacing w:after="0" w:line="240" w:lineRule="auto"/>
        <w:jc w:val="both"/>
        <w:rPr>
          <w:rFonts w:eastAsia="Tahoma"/>
          <w:b/>
          <w:bCs/>
          <w:i/>
          <w:iCs/>
          <w:color w:val="000000"/>
          <w:sz w:val="24"/>
          <w:szCs w:val="24"/>
          <w:lang w:val="x-none"/>
        </w:rPr>
      </w:pPr>
    </w:p>
    <w:p w14:paraId="5F583797" w14:textId="77777777" w:rsidR="00112D50" w:rsidRPr="003D2880" w:rsidRDefault="00112D50" w:rsidP="00112D50">
      <w:pPr>
        <w:tabs>
          <w:tab w:val="left" w:pos="360"/>
        </w:tabs>
        <w:spacing w:after="120"/>
        <w:jc w:val="center"/>
        <w:rPr>
          <w:rFonts w:eastAsia="Tahoma"/>
          <w:b/>
          <w:bCs/>
          <w:sz w:val="24"/>
          <w:szCs w:val="24"/>
        </w:rPr>
      </w:pPr>
      <w:r w:rsidRPr="003D2880">
        <w:rPr>
          <w:rFonts w:eastAsia="Tahoma"/>
          <w:b/>
          <w:bCs/>
          <w:sz w:val="24"/>
          <w:szCs w:val="24"/>
        </w:rPr>
        <w:t>§ 3</w:t>
      </w:r>
    </w:p>
    <w:p w14:paraId="565991F1" w14:textId="77777777" w:rsidR="00112D50" w:rsidRPr="003D2880" w:rsidRDefault="00112D50" w:rsidP="00112D50">
      <w:pPr>
        <w:tabs>
          <w:tab w:val="left" w:pos="360"/>
        </w:tabs>
        <w:spacing w:after="120"/>
        <w:jc w:val="center"/>
        <w:rPr>
          <w:rFonts w:eastAsia="Tahoma"/>
          <w:b/>
          <w:bCs/>
          <w:sz w:val="24"/>
          <w:szCs w:val="24"/>
        </w:rPr>
      </w:pPr>
      <w:r w:rsidRPr="003D2880">
        <w:rPr>
          <w:rFonts w:eastAsia="Tahoma"/>
          <w:b/>
          <w:bCs/>
          <w:sz w:val="24"/>
          <w:szCs w:val="24"/>
        </w:rPr>
        <w:t>INTEGRACJA PRZEWOZÓW KOMERCYJNYCH</w:t>
      </w:r>
    </w:p>
    <w:p w14:paraId="4540AE94" w14:textId="53AB065F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Wykonawca, realizując przewozy, o których mowa w § 1 ust. 1 pkt  3, zobowiązuje się do przestrzegania zasad zaproponowanych w Ofercie i zawartych w Załączniku nr </w:t>
      </w:r>
      <w:r w:rsidR="008B7928">
        <w:rPr>
          <w:rFonts w:eastAsia="Tahoma"/>
          <w:sz w:val="24"/>
          <w:szCs w:val="24"/>
        </w:rPr>
        <w:t>7</w:t>
      </w:r>
      <w:r w:rsidRPr="003D2880">
        <w:rPr>
          <w:rFonts w:eastAsia="Tahoma"/>
          <w:sz w:val="24"/>
          <w:szCs w:val="24"/>
        </w:rPr>
        <w:t xml:space="preserve"> do Umowy przez okres trwania Umowy.</w:t>
      </w:r>
    </w:p>
    <w:p w14:paraId="5D765069" w14:textId="77777777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>Wykonawca zobowiązuje się do umieszczenia na własny koszt w pojazdach obsługujących przewozy, o których mowa w § 1 ust. 1 pkt 3, czytelnej informacji dla pasażerów o zasadach integracji przewozów.</w:t>
      </w:r>
    </w:p>
    <w:p w14:paraId="1EF7B486" w14:textId="43008E1F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Zamawiający dopuszcza zmiany w sposobie realizowania przewozów, o których mowa </w:t>
      </w:r>
      <w:r w:rsidR="003D2880">
        <w:rPr>
          <w:rFonts w:eastAsia="Tahoma"/>
          <w:sz w:val="24"/>
          <w:szCs w:val="24"/>
        </w:rPr>
        <w:br/>
      </w:r>
      <w:r w:rsidRPr="003D2880">
        <w:rPr>
          <w:rFonts w:eastAsia="Tahoma"/>
          <w:sz w:val="24"/>
          <w:szCs w:val="24"/>
        </w:rPr>
        <w:t>w § 1 ust. 1 pkt 3, pod warunkiem, że nie prowadzą do zaprzestania wykonywania przewozów na zasadach i w wymiarze zaproponowanych w Ofercie.</w:t>
      </w:r>
    </w:p>
    <w:p w14:paraId="1FD52D22" w14:textId="77777777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>W przypadku zmian wskazanych w § 3 ust. 3, Wykonawca zobowiązuje się do pisemnego poinformowania Zamawiającego o zakresie, terminie obowiązywania i przyczynie zmian.</w:t>
      </w:r>
    </w:p>
    <w:p w14:paraId="50312A85" w14:textId="67E542A0" w:rsidR="00112D50" w:rsidRPr="003D2880" w:rsidRDefault="00112D50" w:rsidP="00C40ED9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Zamawiający zastrzega sobie prawo do kontrolowania wywiązywania się Wykonawcy </w:t>
      </w:r>
      <w:r w:rsidR="00C40ED9" w:rsidRPr="003D2880">
        <w:rPr>
          <w:rFonts w:eastAsia="Tahoma"/>
          <w:sz w:val="24"/>
          <w:szCs w:val="24"/>
        </w:rPr>
        <w:br/>
      </w:r>
      <w:r w:rsidRPr="003D2880">
        <w:rPr>
          <w:rFonts w:eastAsia="Tahoma"/>
          <w:sz w:val="24"/>
          <w:szCs w:val="24"/>
        </w:rPr>
        <w:t xml:space="preserve">z przestrzegania zasad zaproponowanych w Ofercie i zawartych w Załączniku nr </w:t>
      </w:r>
      <w:r w:rsidR="008B7928">
        <w:rPr>
          <w:rFonts w:eastAsia="Tahoma"/>
          <w:sz w:val="24"/>
          <w:szCs w:val="24"/>
        </w:rPr>
        <w:t>7</w:t>
      </w:r>
      <w:r w:rsidRPr="003D2880">
        <w:rPr>
          <w:rFonts w:eastAsia="Tahoma"/>
          <w:sz w:val="24"/>
          <w:szCs w:val="24"/>
        </w:rPr>
        <w:t xml:space="preserve"> do Umowy przez okres trwania Umowy.</w:t>
      </w:r>
    </w:p>
    <w:p w14:paraId="536EDE6F" w14:textId="20B8D6EC" w:rsidR="00112D50" w:rsidRPr="004A79E3" w:rsidRDefault="00112D50" w:rsidP="004A79E3">
      <w:pPr>
        <w:numPr>
          <w:ilvl w:val="3"/>
          <w:numId w:val="48"/>
        </w:numPr>
        <w:tabs>
          <w:tab w:val="left" w:pos="360"/>
        </w:tabs>
        <w:suppressAutoHyphens w:val="0"/>
        <w:spacing w:after="120"/>
        <w:ind w:left="426"/>
        <w:jc w:val="both"/>
        <w:rPr>
          <w:rFonts w:eastAsia="Tahoma"/>
          <w:sz w:val="24"/>
          <w:szCs w:val="24"/>
        </w:rPr>
      </w:pPr>
      <w:r w:rsidRPr="003D2880">
        <w:rPr>
          <w:rFonts w:eastAsia="Tahoma"/>
          <w:sz w:val="24"/>
          <w:szCs w:val="24"/>
        </w:rPr>
        <w:t xml:space="preserve">Wykonawca </w:t>
      </w:r>
      <w:r w:rsidR="00615C5C">
        <w:rPr>
          <w:rFonts w:eastAsia="Tahoma"/>
          <w:sz w:val="24"/>
          <w:szCs w:val="24"/>
        </w:rPr>
        <w:t>ponosi</w:t>
      </w:r>
      <w:r w:rsidRPr="003D2880">
        <w:rPr>
          <w:rFonts w:eastAsia="Tahoma"/>
          <w:sz w:val="24"/>
          <w:szCs w:val="24"/>
        </w:rPr>
        <w:t xml:space="preserve"> ryzyko ekonomiczne </w:t>
      </w:r>
      <w:r w:rsidR="00615C5C">
        <w:rPr>
          <w:rFonts w:eastAsia="Tahoma"/>
          <w:sz w:val="24"/>
          <w:szCs w:val="24"/>
        </w:rPr>
        <w:t>dotyczące</w:t>
      </w:r>
      <w:r w:rsidRPr="003D2880">
        <w:rPr>
          <w:rFonts w:eastAsia="Tahoma"/>
          <w:sz w:val="24"/>
          <w:szCs w:val="24"/>
        </w:rPr>
        <w:t xml:space="preserve"> popytu związane</w:t>
      </w:r>
      <w:r w:rsidR="00615C5C">
        <w:rPr>
          <w:rFonts w:eastAsia="Tahoma"/>
          <w:sz w:val="24"/>
          <w:szCs w:val="24"/>
        </w:rPr>
        <w:t>go</w:t>
      </w:r>
      <w:r w:rsidRPr="003D2880">
        <w:rPr>
          <w:rFonts w:eastAsia="Tahoma"/>
          <w:sz w:val="24"/>
          <w:szCs w:val="24"/>
        </w:rPr>
        <w:t xml:space="preserve"> z przychodami z tytułu sprzedaży biletów</w:t>
      </w:r>
      <w:r w:rsidR="00615C5C">
        <w:rPr>
          <w:rFonts w:eastAsia="Tahoma"/>
          <w:sz w:val="24"/>
          <w:szCs w:val="24"/>
        </w:rPr>
        <w:t>.</w:t>
      </w:r>
      <w:r w:rsidRPr="003D2880">
        <w:rPr>
          <w:rFonts w:eastAsia="Tahoma"/>
          <w:sz w:val="24"/>
          <w:szCs w:val="24"/>
        </w:rPr>
        <w:t xml:space="preserve"> Zamawiający nie partycypuje w tym ryzyku, w związku z czym Wykonawca nie jest uprawniony do wysuwania jakichkolwiek roszczeń w stosunku do Zamawiającego związanych ze zmniejszeniem przychodów w okresie obowiązywania Umowy.</w:t>
      </w:r>
    </w:p>
    <w:p w14:paraId="5C3A0643" w14:textId="1D5C5194" w:rsidR="00C3552B" w:rsidRPr="004827A9" w:rsidRDefault="00C3552B">
      <w:pPr>
        <w:spacing w:after="120"/>
        <w:ind w:left="720"/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b/>
          <w:bCs/>
          <w:color w:val="000000"/>
          <w:sz w:val="24"/>
          <w:szCs w:val="24"/>
        </w:rPr>
        <w:t>4</w:t>
      </w:r>
    </w:p>
    <w:p w14:paraId="26FE74A0" w14:textId="77777777" w:rsidR="00833125" w:rsidRPr="004827A9" w:rsidRDefault="00833125">
      <w:pPr>
        <w:pStyle w:val="Tekstpodstawowy"/>
        <w:tabs>
          <w:tab w:val="left" w:pos="360"/>
        </w:tabs>
        <w:spacing w:line="276" w:lineRule="auto"/>
        <w:jc w:val="center"/>
      </w:pPr>
      <w:r w:rsidRPr="004827A9">
        <w:rPr>
          <w:rFonts w:ascii="Calibri" w:eastAsia="Tahoma" w:hAnsi="Calibri" w:cs="Calibri"/>
          <w:b/>
          <w:bCs/>
          <w:color w:val="000000"/>
          <w:lang w:val="pl-PL"/>
        </w:rPr>
        <w:t>OBOWIĄZKI WYKONAWCY</w:t>
      </w:r>
    </w:p>
    <w:p w14:paraId="0ACCDFC4" w14:textId="036937E6" w:rsidR="00833125" w:rsidRPr="004827A9" w:rsidRDefault="00AE1D19" w:rsidP="00AE1D19">
      <w:pPr>
        <w:tabs>
          <w:tab w:val="left" w:pos="378"/>
        </w:tabs>
        <w:spacing w:after="120"/>
        <w:jc w:val="both"/>
        <w:rPr>
          <w:sz w:val="24"/>
          <w:szCs w:val="24"/>
        </w:rPr>
      </w:pPr>
      <w:r w:rsidRPr="00AE1D19">
        <w:rPr>
          <w:rFonts w:eastAsia="Tahoma"/>
          <w:b/>
          <w:bCs/>
          <w:color w:val="000000"/>
          <w:sz w:val="24"/>
          <w:szCs w:val="24"/>
        </w:rPr>
        <w:t>1.</w:t>
      </w:r>
      <w:r>
        <w:rPr>
          <w:rFonts w:eastAsia="Tahoma"/>
          <w:color w:val="000000"/>
          <w:sz w:val="24"/>
          <w:szCs w:val="24"/>
        </w:rPr>
        <w:t xml:space="preserve"> </w:t>
      </w:r>
      <w:r w:rsidR="00833125" w:rsidRPr="004827A9">
        <w:rPr>
          <w:rFonts w:eastAsia="Tahoma"/>
          <w:color w:val="000000"/>
          <w:sz w:val="24"/>
          <w:szCs w:val="24"/>
        </w:rPr>
        <w:t>Wykonawca, na okres obowiązywania Umowy, zobowiązuje się do:</w:t>
      </w:r>
    </w:p>
    <w:p w14:paraId="70B11A2C" w14:textId="361094A6" w:rsidR="00833125" w:rsidRPr="004827A9" w:rsidRDefault="00833125" w:rsidP="009C359C">
      <w:pPr>
        <w:pStyle w:val="Akapitzlist"/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posiadania zezwolenia na wykonywanie zawodu przewoźnika drogowego, zaświadcze</w:t>
      </w:r>
      <w:r w:rsidR="00F7370D" w:rsidRPr="004827A9">
        <w:rPr>
          <w:rFonts w:eastAsia="Tahoma"/>
          <w:color w:val="000000"/>
          <w:sz w:val="24"/>
          <w:szCs w:val="24"/>
        </w:rPr>
        <w:t>ń</w:t>
      </w:r>
      <w:r w:rsidRPr="004827A9">
        <w:rPr>
          <w:rFonts w:eastAsia="Tahoma"/>
          <w:color w:val="000000"/>
          <w:sz w:val="24"/>
          <w:szCs w:val="24"/>
        </w:rPr>
        <w:t xml:space="preserve"> na wykonywanie publicznego transportu zbiorowego, niezbędnych do prawidłowej realizacji przedmiotu niniejszej umowy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5545FE1F" w14:textId="2C5232A2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uzgodnienia zasad korzystania z przystanków komunikacyjnych, na których będą zatrzymywały się pojazdy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38DA287D" w14:textId="3A3B6BC2" w:rsidR="005A65C3" w:rsidRPr="004827A9" w:rsidRDefault="00833125" w:rsidP="005A65C3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lastRenderedPageBreak/>
        <w:t xml:space="preserve">zapewnienia, aby </w:t>
      </w:r>
      <w:r w:rsidRPr="004827A9">
        <w:rPr>
          <w:rFonts w:eastAsia="Tahoma"/>
          <w:color w:val="000000"/>
          <w:sz w:val="24"/>
          <w:szCs w:val="24"/>
        </w:rPr>
        <w:t xml:space="preserve">osoby kierujące pojazdami posiadały odpowiednie kwalifikacje </w:t>
      </w:r>
      <w:r w:rsidR="00C40ED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i uprawnienia tj. prawo jazdy i przeszkolenie w zakresie przewozu osób</w:t>
      </w:r>
      <w:r w:rsidR="00C40ED9">
        <w:rPr>
          <w:rFonts w:eastAsia="Tahoma"/>
          <w:color w:val="000000"/>
          <w:sz w:val="24"/>
          <w:szCs w:val="24"/>
        </w:rPr>
        <w:t>,</w:t>
      </w:r>
    </w:p>
    <w:p w14:paraId="2EE523E8" w14:textId="0CA641F6" w:rsidR="00833125" w:rsidRPr="003D2880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3D2880">
        <w:rPr>
          <w:rFonts w:eastAsia="Tahoma"/>
          <w:sz w:val="24"/>
          <w:szCs w:val="24"/>
        </w:rPr>
        <w:t>ubezpieczenia pojazdów zgodnie z wymogami wynikającymi z przepisów obowiązującego prawa</w:t>
      </w:r>
      <w:r w:rsidR="006D0713" w:rsidRPr="003D2880">
        <w:rPr>
          <w:rFonts w:eastAsia="Tahoma"/>
          <w:sz w:val="24"/>
          <w:szCs w:val="24"/>
        </w:rPr>
        <w:t>,</w:t>
      </w:r>
    </w:p>
    <w:p w14:paraId="279F51D3" w14:textId="72B1CF73" w:rsidR="00833125" w:rsidRPr="004827A9" w:rsidRDefault="00833125" w:rsidP="001756C4">
      <w:pPr>
        <w:numPr>
          <w:ilvl w:val="0"/>
          <w:numId w:val="25"/>
        </w:numPr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pokrycia kosztów ubezpieczenia komunikacyjnego  autobusów, o których mowa w § 2 ust. 2 pkt 1, w zakresie ubezpieczenia AUTOCASCO (AC)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2612DDA0" w14:textId="307DE1D5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ubezpieczenia w zakresie odpowiedzialności cywilnej przewoźnika z tytułu wykonywanych usług przewozowych w zakresie odpowiedzialności wobec pasażerów oraz szkód osobowych i rzeczowych powstałych w związku z wykonywaniem usług przewozowych,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tym także szkód komunikacyjnych, a także ubezpieczenia w zakresie następstw nieszczęśliwych wypadków</w:t>
      </w:r>
      <w:r w:rsidR="006D0713">
        <w:rPr>
          <w:rFonts w:eastAsia="Tahoma"/>
          <w:color w:val="000000"/>
          <w:sz w:val="24"/>
          <w:szCs w:val="24"/>
        </w:rPr>
        <w:t>,</w:t>
      </w:r>
      <w:r w:rsidRPr="004827A9">
        <w:rPr>
          <w:rFonts w:eastAsia="Tahoma"/>
          <w:color w:val="000000"/>
          <w:sz w:val="24"/>
          <w:szCs w:val="24"/>
        </w:rPr>
        <w:t xml:space="preserve"> </w:t>
      </w:r>
    </w:p>
    <w:p w14:paraId="3CCD1206" w14:textId="7C1E894E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imes-Roman"/>
          <w:color w:val="000000"/>
          <w:sz w:val="24"/>
          <w:szCs w:val="24"/>
        </w:rPr>
        <w:t xml:space="preserve">podawania rozkładów jazdy do publicznej wiadomości zgodnie z przepisami </w:t>
      </w:r>
      <w:r w:rsidRPr="004827A9">
        <w:rPr>
          <w:rFonts w:eastAsia="Times-Roman"/>
          <w:i/>
          <w:color w:val="000000"/>
          <w:sz w:val="24"/>
          <w:szCs w:val="24"/>
        </w:rPr>
        <w:t>w sprawie rozkładów jazdy</w:t>
      </w:r>
      <w:r w:rsidRPr="004827A9">
        <w:rPr>
          <w:rFonts w:eastAsia="Times-Roman"/>
          <w:color w:val="000000"/>
          <w:sz w:val="24"/>
          <w:szCs w:val="24"/>
        </w:rPr>
        <w:t xml:space="preserve">, w tym w szczególności do zamieszczania na stronie internetowej </w:t>
      </w:r>
      <w:r w:rsidRPr="004827A9">
        <w:rPr>
          <w:rFonts w:eastAsia="Times-Roman"/>
          <w:sz w:val="24"/>
          <w:szCs w:val="24"/>
        </w:rPr>
        <w:t>i</w:t>
      </w:r>
      <w:r w:rsidRPr="004827A9">
        <w:rPr>
          <w:rFonts w:eastAsia="Times-Roman"/>
          <w:color w:val="000000"/>
          <w:sz w:val="24"/>
          <w:szCs w:val="24"/>
        </w:rPr>
        <w:t>nformacji o okresowych zmianach w rozkładzie jazdy nie później niż tydzień przed planowaną zmianą (albo nie później niż dwa dni po dokonaniu ustaleń Zmiany z Zamawiającym lub wystąpieniem nadzwyczajnych okoliczności, jeżeli zachowanie tygodniowego terminu jest niemożliwe ze względu na pozostały czas)</w:t>
      </w:r>
      <w:r w:rsidR="006D0713">
        <w:rPr>
          <w:rFonts w:eastAsia="Times-Roman"/>
          <w:color w:val="000000"/>
          <w:sz w:val="24"/>
          <w:szCs w:val="24"/>
        </w:rPr>
        <w:t>,</w:t>
      </w:r>
    </w:p>
    <w:p w14:paraId="0C6341C6" w14:textId="2890EF7C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umieszczenia, na własny koszt, w pojazdach informacji o przepisach porządkowych, regulaminach oraz obowiązujących opłatach za przejazdy w ramach realizowanych przez Wykonawcę przewozów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56DF06D2" w14:textId="33398571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załatwiania we własnym zakresie wszelkich skarg i reklamacji pasażerów oraz przekazywania do Zamawiającego kopii tych skarg i reklamacji wraz z informacjami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 xml:space="preserve">o sposobie ich załatwienia, w terminie 7 dni od dnia przekazania odpowiedzi na skargę </w:t>
      </w:r>
      <w:r w:rsidR="006D0713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lub reklamację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4515817A" w14:textId="46F4C093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zaspokajania we własnym zakresie wszelkich roszczeń zgłaszanych przez pasażerów i inne podmioty, które poniosły szkody w związku z wykonywaniem przez Wykonawcę usług</w:t>
      </w:r>
      <w:r w:rsidR="006D0713">
        <w:rPr>
          <w:rFonts w:eastAsia="Tahoma"/>
          <w:color w:val="000000"/>
          <w:sz w:val="24"/>
          <w:szCs w:val="24"/>
        </w:rPr>
        <w:t>,</w:t>
      </w:r>
    </w:p>
    <w:p w14:paraId="71E0F5D0" w14:textId="0D518134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707"/>
        </w:tabs>
        <w:spacing w:line="276" w:lineRule="auto"/>
        <w:jc w:val="both"/>
      </w:pPr>
      <w:r w:rsidRPr="004827A9">
        <w:rPr>
          <w:rFonts w:ascii="Calibri" w:eastAsia="Times New Roman" w:hAnsi="Calibri" w:cs="Calibri"/>
          <w:color w:val="000000"/>
        </w:rPr>
        <w:t xml:space="preserve">prowadzenia </w:t>
      </w:r>
      <w:r w:rsidRPr="004827A9">
        <w:rPr>
          <w:rFonts w:ascii="Calibri" w:hAnsi="Calibri" w:cs="Calibri"/>
          <w:color w:val="000000"/>
        </w:rPr>
        <w:t xml:space="preserve">ewidencji obrotu ze sprzedaży biletów ulgowych zgodnie z art. 111 ustawy </w:t>
      </w:r>
      <w:r w:rsidR="006D0713">
        <w:rPr>
          <w:rFonts w:ascii="Calibri" w:hAnsi="Calibri" w:cs="Calibri"/>
          <w:color w:val="000000"/>
        </w:rPr>
        <w:br/>
      </w:r>
      <w:r w:rsidRPr="004827A9">
        <w:rPr>
          <w:rFonts w:ascii="Calibri" w:hAnsi="Calibri" w:cs="Calibri"/>
          <w:color w:val="000000"/>
        </w:rPr>
        <w:t xml:space="preserve">z dnia 11 marca 2004 r. </w:t>
      </w:r>
      <w:r w:rsidRPr="004827A9">
        <w:rPr>
          <w:rFonts w:ascii="Calibri" w:hAnsi="Calibri" w:cs="Calibri"/>
          <w:i/>
          <w:color w:val="000000"/>
        </w:rPr>
        <w:t>o podatku od towarów i usług</w:t>
      </w:r>
      <w:r w:rsidRPr="004827A9">
        <w:rPr>
          <w:rFonts w:ascii="Calibri" w:hAnsi="Calibri" w:cs="Calibri"/>
          <w:color w:val="000000"/>
        </w:rPr>
        <w:t xml:space="preserve"> </w:t>
      </w:r>
      <w:r w:rsidRPr="004827A9">
        <w:rPr>
          <w:rFonts w:ascii="Calibri" w:hAnsi="Calibri" w:cs="Calibri"/>
        </w:rPr>
        <w:t>(Dz. U. z 20</w:t>
      </w:r>
      <w:r w:rsidRPr="004827A9">
        <w:rPr>
          <w:rFonts w:ascii="Calibri" w:hAnsi="Calibri" w:cs="Calibri"/>
          <w:lang w:val="pl-PL"/>
        </w:rPr>
        <w:t>2</w:t>
      </w:r>
      <w:r w:rsidR="0069257C">
        <w:rPr>
          <w:rFonts w:ascii="Calibri" w:hAnsi="Calibri" w:cs="Calibri"/>
          <w:lang w:val="pl-PL"/>
        </w:rPr>
        <w:t>2</w:t>
      </w:r>
      <w:r w:rsidRPr="004827A9">
        <w:rPr>
          <w:rFonts w:ascii="Calibri" w:hAnsi="Calibri" w:cs="Calibri"/>
        </w:rPr>
        <w:t xml:space="preserve"> r. poz. </w:t>
      </w:r>
      <w:r w:rsidR="0069257C">
        <w:rPr>
          <w:rFonts w:ascii="Calibri" w:hAnsi="Calibri" w:cs="Calibri"/>
          <w:lang w:val="pl-PL"/>
        </w:rPr>
        <w:t>931</w:t>
      </w:r>
      <w:r w:rsidRPr="004827A9">
        <w:rPr>
          <w:rFonts w:ascii="Calibri" w:hAnsi="Calibri" w:cs="Calibri"/>
        </w:rPr>
        <w:t xml:space="preserve">, z </w:t>
      </w:r>
      <w:proofErr w:type="spellStart"/>
      <w:r w:rsidRPr="004827A9">
        <w:rPr>
          <w:rFonts w:ascii="Calibri" w:hAnsi="Calibri" w:cs="Calibri"/>
        </w:rPr>
        <w:t>późn</w:t>
      </w:r>
      <w:proofErr w:type="spellEnd"/>
      <w:r w:rsidRPr="004827A9">
        <w:rPr>
          <w:rFonts w:ascii="Calibri" w:hAnsi="Calibri" w:cs="Calibri"/>
        </w:rPr>
        <w:t>. zm.),</w:t>
      </w:r>
      <w:r w:rsidRPr="004827A9">
        <w:rPr>
          <w:rFonts w:ascii="Calibri" w:hAnsi="Calibri" w:cs="Calibri"/>
          <w:color w:val="FF0000"/>
        </w:rPr>
        <w:t xml:space="preserve"> </w:t>
      </w:r>
      <w:r w:rsidRPr="004827A9">
        <w:rPr>
          <w:rFonts w:ascii="Calibri" w:hAnsi="Calibri" w:cs="Calibri"/>
          <w:color w:val="000000"/>
        </w:rPr>
        <w:t xml:space="preserve">przy pomocy kas rejestrujących (fiskalnych) posiadających program dopuszczony do stosowania na podstawie odpowiednich przepisów i posiadający pozytywną opinię ministra właściwego do spraw finansów publicznych, zgodnie z art. 8a ust. 4 pkt 2  ustawy </w:t>
      </w:r>
      <w:r w:rsidRPr="004827A9">
        <w:rPr>
          <w:rFonts w:ascii="Calibri" w:eastAsia="Times New Roman" w:hAnsi="Calibri" w:cs="Calibri"/>
          <w:color w:val="000000"/>
        </w:rPr>
        <w:t xml:space="preserve">z dnia </w:t>
      </w:r>
      <w:r w:rsidR="005A7E06">
        <w:rPr>
          <w:rFonts w:ascii="Calibri" w:eastAsia="Times New Roman" w:hAnsi="Calibri" w:cs="Calibri"/>
          <w:color w:val="000000"/>
        </w:rPr>
        <w:br/>
      </w:r>
      <w:r w:rsidRPr="004827A9">
        <w:rPr>
          <w:rFonts w:ascii="Calibri" w:eastAsia="Times New Roman" w:hAnsi="Calibri" w:cs="Calibri"/>
          <w:color w:val="000000"/>
        </w:rPr>
        <w:t xml:space="preserve">20 czerwca 1992 r. </w:t>
      </w:r>
      <w:r w:rsidRPr="004827A9">
        <w:rPr>
          <w:rFonts w:ascii="Calibri" w:eastAsia="Times New Roman" w:hAnsi="Calibri" w:cs="Calibri"/>
          <w:i/>
          <w:color w:val="000000"/>
        </w:rPr>
        <w:t>o uprawnieniach do ulgowych przejazdów środkami publicznego transportu zbiorowego</w:t>
      </w:r>
      <w:r w:rsidRPr="004827A9">
        <w:rPr>
          <w:rFonts w:ascii="Calibri" w:hAnsi="Calibri" w:cs="Calibri"/>
          <w:color w:val="000000"/>
        </w:rPr>
        <w:t xml:space="preserve">, który jest programem uwzględniającym wszystkie rodzaje ustawowych ulg i </w:t>
      </w:r>
      <w:r w:rsidR="00C72FAD">
        <w:rPr>
          <w:rFonts w:ascii="Calibri" w:hAnsi="Calibri" w:cs="Calibri"/>
          <w:color w:val="000000"/>
          <w:lang w:val="pl-PL"/>
        </w:rPr>
        <w:t xml:space="preserve">ulg ustanowionych przez Zamawiającego </w:t>
      </w:r>
      <w:r w:rsidRPr="004827A9">
        <w:rPr>
          <w:rFonts w:ascii="Calibri" w:hAnsi="Calibri" w:cs="Calibri"/>
          <w:color w:val="000000"/>
        </w:rPr>
        <w:t>wykazującym szczegółowo te ulgi na wydrukach z tych kas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5E4327E5" w14:textId="53BC9C6D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 w:rsidRPr="004827A9">
        <w:rPr>
          <w:rFonts w:ascii="Calibri" w:hAnsi="Calibri" w:cs="Calibri"/>
          <w:color w:val="000000"/>
        </w:rPr>
        <w:t>prowadzenia w przewozach pasażerskich</w:t>
      </w:r>
      <w:r w:rsidRPr="004827A9">
        <w:rPr>
          <w:rFonts w:ascii="Calibri" w:hAnsi="Calibri" w:cs="Calibri"/>
          <w:color w:val="000000"/>
          <w:lang w:val="pl-PL"/>
        </w:rPr>
        <w:t xml:space="preserve"> </w:t>
      </w:r>
      <w:r w:rsidRPr="004827A9">
        <w:rPr>
          <w:rFonts w:ascii="Calibri" w:hAnsi="Calibri" w:cs="Calibri"/>
          <w:color w:val="000000"/>
        </w:rPr>
        <w:t xml:space="preserve">sprzedaży biletów, o których mowa </w:t>
      </w:r>
      <w:r w:rsidR="005A7E06">
        <w:rPr>
          <w:rFonts w:ascii="Calibri" w:hAnsi="Calibri" w:cs="Calibri"/>
          <w:color w:val="000000"/>
        </w:rPr>
        <w:br/>
      </w:r>
      <w:r w:rsidRPr="004827A9">
        <w:rPr>
          <w:rFonts w:ascii="Calibri" w:hAnsi="Calibri" w:cs="Calibri"/>
          <w:color w:val="000000"/>
        </w:rPr>
        <w:t xml:space="preserve">w § </w:t>
      </w:r>
      <w:r w:rsidRPr="004827A9">
        <w:rPr>
          <w:rFonts w:ascii="Calibri" w:hAnsi="Calibri" w:cs="Calibri"/>
          <w:color w:val="000000"/>
          <w:lang w:val="pl-PL"/>
        </w:rPr>
        <w:t>2</w:t>
      </w:r>
      <w:r w:rsidRPr="004827A9">
        <w:rPr>
          <w:rFonts w:ascii="Calibri" w:hAnsi="Calibri" w:cs="Calibri"/>
          <w:color w:val="000000"/>
        </w:rPr>
        <w:t xml:space="preserve"> ust. </w:t>
      </w:r>
      <w:r w:rsidR="00270324" w:rsidRPr="004827A9">
        <w:rPr>
          <w:rFonts w:ascii="Calibri" w:hAnsi="Calibri" w:cs="Calibri"/>
          <w:color w:val="000000"/>
          <w:lang w:val="pl-PL"/>
        </w:rPr>
        <w:t>1</w:t>
      </w:r>
      <w:r w:rsidR="00AE1D19">
        <w:rPr>
          <w:rFonts w:ascii="Calibri" w:hAnsi="Calibri" w:cs="Calibri"/>
          <w:color w:val="000000"/>
          <w:lang w:val="pl-PL"/>
        </w:rPr>
        <w:t>2</w:t>
      </w:r>
      <w:r w:rsidRPr="004827A9">
        <w:rPr>
          <w:rFonts w:ascii="Calibri" w:hAnsi="Calibri" w:cs="Calibri"/>
          <w:color w:val="000000"/>
        </w:rPr>
        <w:t xml:space="preserve"> umowy, po cen</w:t>
      </w:r>
      <w:r w:rsidR="00615C5C">
        <w:rPr>
          <w:rFonts w:ascii="Calibri" w:hAnsi="Calibri" w:cs="Calibri"/>
          <w:color w:val="000000"/>
          <w:lang w:val="pl-PL"/>
        </w:rPr>
        <w:t>ach</w:t>
      </w:r>
      <w:r w:rsidRPr="004827A9">
        <w:rPr>
          <w:rFonts w:ascii="Calibri" w:hAnsi="Calibri" w:cs="Calibri"/>
          <w:color w:val="000000"/>
        </w:rPr>
        <w:t xml:space="preserve"> nie wyższ</w:t>
      </w:r>
      <w:r w:rsidR="00615C5C">
        <w:rPr>
          <w:rFonts w:ascii="Calibri" w:hAnsi="Calibri" w:cs="Calibri"/>
          <w:color w:val="000000"/>
          <w:lang w:val="pl-PL"/>
        </w:rPr>
        <w:t>ych niż określone</w:t>
      </w:r>
      <w:r w:rsidRPr="004827A9">
        <w:rPr>
          <w:rFonts w:ascii="Calibri" w:hAnsi="Calibri" w:cs="Calibri"/>
          <w:color w:val="000000"/>
        </w:rPr>
        <w:t xml:space="preserve"> w </w:t>
      </w:r>
      <w:r w:rsidRPr="004827A9">
        <w:rPr>
          <w:rFonts w:ascii="Calibri" w:eastAsia="Tahoma" w:hAnsi="Calibri" w:cs="Calibri"/>
          <w:color w:val="000000"/>
          <w:lang w:val="pl-PL" w:bidi="ar-SA"/>
        </w:rPr>
        <w:t>uchwale R</w:t>
      </w:r>
      <w:r w:rsidR="009C359C" w:rsidRPr="004827A9">
        <w:rPr>
          <w:rFonts w:ascii="Calibri" w:eastAsia="Tahoma" w:hAnsi="Calibri" w:cs="Calibri"/>
          <w:color w:val="000000"/>
          <w:lang w:val="pl-PL" w:bidi="ar-SA"/>
        </w:rPr>
        <w:t xml:space="preserve">ady Miejskiej </w:t>
      </w:r>
      <w:r w:rsidR="005A7E06">
        <w:rPr>
          <w:rFonts w:ascii="Calibri" w:eastAsia="Tahoma" w:hAnsi="Calibri" w:cs="Calibri"/>
          <w:color w:val="000000"/>
          <w:lang w:val="pl-PL" w:bidi="ar-SA"/>
        </w:rPr>
        <w:br/>
      </w:r>
      <w:r w:rsidR="009C359C" w:rsidRPr="004827A9">
        <w:rPr>
          <w:rFonts w:ascii="Calibri" w:eastAsia="Tahoma" w:hAnsi="Calibri" w:cs="Calibri"/>
          <w:color w:val="000000"/>
          <w:lang w:val="pl-PL" w:bidi="ar-SA"/>
        </w:rPr>
        <w:t>w Końskich podjętej</w:t>
      </w:r>
      <w:r w:rsidRPr="004827A9">
        <w:rPr>
          <w:rFonts w:ascii="Calibri" w:eastAsia="Tahoma" w:hAnsi="Calibri" w:cs="Calibri"/>
          <w:color w:val="000000"/>
          <w:lang w:val="pl-PL" w:bidi="ar-SA"/>
        </w:rPr>
        <w:t xml:space="preserve"> na podstawie art. 50a ust. 1 i 50b</w:t>
      </w:r>
      <w:r w:rsidRPr="004827A9">
        <w:rPr>
          <w:rStyle w:val="Odwoaniedokomentarza2"/>
          <w:rFonts w:ascii="Calibri" w:eastAsia="Tahoma" w:hAnsi="Calibri" w:cs="Calibri"/>
          <w:color w:val="000000"/>
          <w:sz w:val="24"/>
          <w:szCs w:val="24"/>
          <w:lang w:val="pl-PL" w:bidi="ar-SA"/>
        </w:rPr>
        <w:t xml:space="preserve"> </w:t>
      </w:r>
      <w:proofErr w:type="spellStart"/>
      <w:r w:rsidRPr="004827A9">
        <w:rPr>
          <w:rStyle w:val="Odwoaniedokomentarza2"/>
          <w:rFonts w:ascii="Calibri" w:eastAsia="Tahoma" w:hAnsi="Calibri" w:cs="Calibri"/>
          <w:color w:val="000000"/>
          <w:sz w:val="24"/>
          <w:szCs w:val="24"/>
          <w:lang w:val="pl-PL" w:bidi="ar-SA"/>
        </w:rPr>
        <w:t>uptz</w:t>
      </w:r>
      <w:proofErr w:type="spellEnd"/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</w:rPr>
        <w:t xml:space="preserve"> w sprawie cen maksymalnych za usługi przewozowe</w:t>
      </w:r>
      <w:r w:rsidR="005A7E06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,</w:t>
      </w:r>
    </w:p>
    <w:p w14:paraId="1922A162" w14:textId="2E4E5E7E" w:rsidR="007539D7" w:rsidRPr="004827A9" w:rsidRDefault="007539D7" w:rsidP="00946092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lastRenderedPageBreak/>
        <w:t xml:space="preserve">honorowania uprawnień posiadaczy biletów miesięcznych do wielokrotnej liczby przejazdów na wszystkich liniach (niezależnie od </w:t>
      </w:r>
      <w:r w:rsidR="002116A7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rodzaju linii komunikacyjnej</w:t>
      </w:r>
      <w:r w:rsidRPr="004827A9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) w publicznym transporcie zbiorowym w przewozach pasażerskich organizowanych przez Gminę Końskie w zasięgu właściwej </w:t>
      </w:r>
      <w:r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strefy</w:t>
      </w:r>
      <w:r w:rsidR="005A7E06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,</w:t>
      </w:r>
      <w:r w:rsidR="00615C5C" w:rsidRPr="00615C5C">
        <w:rPr>
          <w:rFonts w:ascii="Calibri" w:hAnsi="Calibri" w:cs="Calibri"/>
          <w:lang w:val="pl-PL"/>
        </w:rPr>
        <w:t xml:space="preserve"> zgodnie z</w:t>
      </w:r>
      <w:r w:rsidR="00615C5C">
        <w:rPr>
          <w:lang w:val="pl-PL"/>
        </w:rPr>
        <w:t xml:space="preserve"> </w:t>
      </w:r>
      <w:r w:rsidR="00615C5C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Uchwał</w:t>
      </w:r>
      <w:r w:rsid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ą</w:t>
      </w:r>
      <w:r w:rsidR="00615C5C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 Rady Miejskiej w Końskich w sprawie ustalenia cen za usługi przewozowe w publicznym transporcie zbiorowym w </w:t>
      </w:r>
      <w:r w:rsidR="00E200E4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 xml:space="preserve">gminnych </w:t>
      </w:r>
      <w:r w:rsidR="00615C5C" w:rsidRPr="00615C5C">
        <w:rPr>
          <w:rStyle w:val="Odwoaniedokomentarza2"/>
          <w:rFonts w:ascii="Calibri" w:hAnsi="Calibri" w:cs="Calibri"/>
          <w:color w:val="000000"/>
          <w:sz w:val="24"/>
          <w:szCs w:val="24"/>
          <w:lang w:val="pl-PL"/>
        </w:rPr>
        <w:t>przewozach pasażerskich organizowanych przez Gminę Końskie,</w:t>
      </w:r>
    </w:p>
    <w:p w14:paraId="515E556E" w14:textId="4CA98E89" w:rsidR="00833125" w:rsidRPr="004827A9" w:rsidRDefault="00833125" w:rsidP="00946092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</w:rPr>
        <w:t>poinformowania Zamawiającego o cenniku opłat oraz ewentualnych warunk</w:t>
      </w:r>
      <w:r w:rsidRPr="004827A9">
        <w:rPr>
          <w:rFonts w:ascii="Calibri" w:hAnsi="Calibri" w:cs="Calibri"/>
          <w:color w:val="000000"/>
          <w:lang w:val="pl-PL"/>
        </w:rPr>
        <w:t>ach</w:t>
      </w:r>
      <w:r w:rsidRPr="004827A9">
        <w:rPr>
          <w:rFonts w:ascii="Calibri" w:hAnsi="Calibri" w:cs="Calibri"/>
          <w:color w:val="000000"/>
        </w:rPr>
        <w:t xml:space="preserve"> udzielania ulg handlowych za usługi przewozowe realizowane przez Wykonawcę na poszczególnych liniach komunikacyjnych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2B00439D" w14:textId="3D6CD8A7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</w:rPr>
        <w:t>prowadzenia kontroli biletów i dokumentów poświadczających uprawnienie do ulgowego przejazdu</w:t>
      </w:r>
      <w:r w:rsidR="005A7E06">
        <w:rPr>
          <w:rFonts w:ascii="Calibri" w:hAnsi="Calibri" w:cs="Calibri"/>
          <w:color w:val="000000"/>
          <w:lang w:val="pl-PL"/>
        </w:rPr>
        <w:t>,</w:t>
      </w:r>
      <w:r w:rsidRPr="004827A9">
        <w:rPr>
          <w:rFonts w:ascii="Calibri" w:hAnsi="Calibri" w:cs="Calibri"/>
          <w:color w:val="000000"/>
        </w:rPr>
        <w:t xml:space="preserve"> </w:t>
      </w:r>
    </w:p>
    <w:p w14:paraId="442EB208" w14:textId="53EB1217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</w:rPr>
        <w:t>posiadania</w:t>
      </w:r>
      <w:r w:rsidRPr="004827A9">
        <w:rPr>
          <w:rFonts w:ascii="Calibri" w:hAnsi="Calibri" w:cs="Calibri"/>
          <w:color w:val="000000"/>
          <w:lang w:val="pl-PL"/>
        </w:rPr>
        <w:t xml:space="preserve"> ogrodzonej i strzeżonej </w:t>
      </w:r>
      <w:r w:rsidRPr="004827A9">
        <w:rPr>
          <w:rFonts w:ascii="Calibri" w:hAnsi="Calibri" w:cs="Calibri"/>
          <w:color w:val="000000"/>
        </w:rPr>
        <w:t xml:space="preserve">zajezdni </w:t>
      </w:r>
      <w:r w:rsidRPr="004827A9">
        <w:rPr>
          <w:rFonts w:ascii="Calibri" w:hAnsi="Calibri" w:cs="Calibri"/>
        </w:rPr>
        <w:t>na terenie Gminy Końskie</w:t>
      </w:r>
      <w:r w:rsidRPr="004827A9">
        <w:rPr>
          <w:rFonts w:ascii="Calibri" w:hAnsi="Calibri" w:cs="Calibri"/>
          <w:color w:val="000000"/>
        </w:rPr>
        <w:t xml:space="preserve"> do postoju </w:t>
      </w:r>
      <w:r w:rsidRPr="004827A9">
        <w:rPr>
          <w:rFonts w:ascii="Calibri" w:hAnsi="Calibri" w:cs="Calibri"/>
          <w:color w:val="000000"/>
          <w:lang w:val="pl-PL"/>
        </w:rPr>
        <w:t>użyczonych przez Zamawiającego autobusów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4E70A822" w14:textId="38D29175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hAnsi="Calibri" w:cs="Calibri"/>
          <w:color w:val="000000"/>
          <w:lang w:val="pl-PL"/>
        </w:rPr>
        <w:t xml:space="preserve">użytkowania pojazdów udostępnionych przez Zamawiającego na zadaniach przewozowych </w:t>
      </w:r>
      <w:r w:rsidR="007539D7" w:rsidRPr="004827A9">
        <w:rPr>
          <w:rFonts w:ascii="Calibri" w:hAnsi="Calibri" w:cs="Calibri"/>
          <w:color w:val="000000"/>
          <w:lang w:val="pl-PL"/>
        </w:rPr>
        <w:t>wskazanych przez Zamawiającego</w:t>
      </w:r>
      <w:r w:rsidRPr="004827A9">
        <w:rPr>
          <w:rFonts w:ascii="Calibri" w:hAnsi="Calibri" w:cs="Calibri"/>
          <w:color w:val="000000"/>
          <w:lang w:val="pl-PL"/>
        </w:rPr>
        <w:t xml:space="preserve"> według charakterystyki usług przewozowych określonej </w:t>
      </w:r>
      <w:r w:rsidR="000958BF" w:rsidRPr="004827A9">
        <w:rPr>
          <w:rFonts w:ascii="Calibri" w:hAnsi="Calibri" w:cs="Calibri"/>
          <w:color w:val="000000"/>
          <w:lang w:val="pl-PL"/>
        </w:rPr>
        <w:br/>
      </w:r>
      <w:r w:rsidRPr="004827A9">
        <w:rPr>
          <w:rFonts w:ascii="Calibri" w:hAnsi="Calibri" w:cs="Calibri"/>
          <w:color w:val="000000"/>
          <w:lang w:val="pl-PL"/>
        </w:rPr>
        <w:t>w Załączniku nr 1</w:t>
      </w:r>
      <w:r w:rsidR="005A7E06">
        <w:rPr>
          <w:rFonts w:ascii="Calibri" w:hAnsi="Calibri" w:cs="Calibri"/>
          <w:color w:val="000000"/>
          <w:lang w:val="pl-PL"/>
        </w:rPr>
        <w:t>,</w:t>
      </w:r>
    </w:p>
    <w:p w14:paraId="52EF0847" w14:textId="02CA40F5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użytkowania pojazdów udostępnionych przez Zamawiającego w sposób nie powodujący ich nadmiernego zużycia, stosowania się do wymogów gwarancji udzielonej przez producenta pojazd</w:t>
      </w:r>
      <w:r w:rsidR="009C359C" w:rsidRPr="004827A9">
        <w:rPr>
          <w:color w:val="000000"/>
          <w:sz w:val="24"/>
          <w:szCs w:val="24"/>
        </w:rPr>
        <w:t xml:space="preserve">ów określonych w Załączniku nr </w:t>
      </w:r>
      <w:r w:rsidR="008B7928">
        <w:rPr>
          <w:color w:val="000000"/>
          <w:sz w:val="24"/>
          <w:szCs w:val="24"/>
        </w:rPr>
        <w:t>2</w:t>
      </w:r>
      <w:r w:rsidRPr="004827A9">
        <w:rPr>
          <w:color w:val="000000"/>
          <w:sz w:val="24"/>
          <w:szCs w:val="24"/>
        </w:rPr>
        <w:t xml:space="preserve">, </w:t>
      </w:r>
    </w:p>
    <w:p w14:paraId="371D6329" w14:textId="46EFB83C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nieumieszczania reklam na powierzchni użyczonych przez Zamawiającego autobusów bez pisemnej zgody Zamawiającego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7D71EDCA" w14:textId="77777777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utrzymywania sprawności funkcjonowania autobusów, sprzętu, urządzeń, infrastruktury teleinformatycznej, stanowiących elementy wyposażenia autobusów,</w:t>
      </w:r>
    </w:p>
    <w:p w14:paraId="4DBCB2C7" w14:textId="3A34512F" w:rsidR="00833125" w:rsidRPr="005A7E06" w:rsidRDefault="00833125" w:rsidP="005A7E06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należytej dbałości o zewnętrzny i wewnętrzny wygląd pojazdów oraz zapewnienia ich czystości i właściwego stanu technicznego, w szczególności:</w:t>
      </w:r>
      <w:r w:rsidR="005A7E06">
        <w:rPr>
          <w:sz w:val="24"/>
          <w:szCs w:val="24"/>
        </w:rPr>
        <w:t xml:space="preserve"> </w:t>
      </w:r>
      <w:r w:rsidRPr="005A7E06">
        <w:rPr>
          <w:color w:val="000000"/>
          <w:sz w:val="24"/>
          <w:szCs w:val="24"/>
        </w:rPr>
        <w:t>wnętrze przedziału pasażerskiego powinno odpowiadać wymogom bezpieczeństwa, czystości i estetyki,</w:t>
      </w:r>
      <w:r w:rsidR="005A7E06">
        <w:rPr>
          <w:sz w:val="24"/>
          <w:szCs w:val="24"/>
        </w:rPr>
        <w:t xml:space="preserve"> </w:t>
      </w:r>
      <w:r w:rsidRPr="005A7E06">
        <w:rPr>
          <w:color w:val="000000"/>
          <w:sz w:val="24"/>
          <w:szCs w:val="24"/>
        </w:rPr>
        <w:t>pojazdy powinny być czyste, spełniające normy estetyczne i zapewniające czytelność zewnętrznego oznakowania</w:t>
      </w:r>
      <w:r w:rsidR="005A7E06">
        <w:rPr>
          <w:color w:val="000000"/>
          <w:sz w:val="24"/>
          <w:szCs w:val="24"/>
        </w:rPr>
        <w:t>,</w:t>
      </w:r>
    </w:p>
    <w:p w14:paraId="5B236411" w14:textId="24EEE908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wykorzystywania udostępnionego taboru wyłącznie do świadczenia usług na rzecz Zamawiającego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77C2CFF7" w14:textId="38253D6E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napraw autobusów w przypadku wystąpienia awarii i jednocześnie odmowy naprawy gwarancyjnej przez producenta na własny koszt, przy czym naprawę taką Operator jest zobowiązany dokonać w Autoryzowanych Stacjach Obsługi (ASO)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07B1373C" w14:textId="06D88051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udostępniania na każde żądanie służb Zamawiającego autobusu w celu jego kontroli </w:t>
      </w:r>
      <w:r w:rsidR="005A7E06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(w aspekcie sprawności technicznej, m. in. stanu ogumienia, wycieków płynów, mocowania siedzeń, sprawności wyposażenia,</w:t>
      </w:r>
      <w:r w:rsidR="009C359C" w:rsidRPr="004827A9">
        <w:rPr>
          <w:rFonts w:eastAsia="Tahoma"/>
          <w:color w:val="000000"/>
          <w:sz w:val="24"/>
          <w:szCs w:val="24"/>
        </w:rPr>
        <w:t xml:space="preserve"> o którym mowa w załączniku nr </w:t>
      </w:r>
      <w:r w:rsidR="00BF4CF7">
        <w:rPr>
          <w:rFonts w:eastAsia="Tahoma"/>
          <w:color w:val="000000"/>
          <w:sz w:val="24"/>
          <w:szCs w:val="24"/>
        </w:rPr>
        <w:t>3</w:t>
      </w:r>
      <w:r w:rsidRPr="004827A9">
        <w:rPr>
          <w:rFonts w:eastAsia="Tahoma"/>
          <w:color w:val="000000"/>
          <w:sz w:val="24"/>
          <w:szCs w:val="24"/>
        </w:rPr>
        <w:t xml:space="preserve"> do Umowy, a także </w:t>
      </w:r>
      <w:r w:rsidR="00BF4CF7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aspekcie jakości usług przewozowych)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15F4A8F6" w14:textId="12CCCE84" w:rsidR="00833125" w:rsidRPr="004827A9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lastRenderedPageBreak/>
        <w:t xml:space="preserve">zwrotu Zamawiającemu autobusów udostępnionych Wykonawcy zgodnie z § </w:t>
      </w:r>
      <w:r w:rsidR="00112D50" w:rsidRPr="004827A9">
        <w:rPr>
          <w:color w:val="000000"/>
          <w:sz w:val="24"/>
          <w:szCs w:val="24"/>
        </w:rPr>
        <w:t>5</w:t>
      </w:r>
      <w:r w:rsidRPr="004827A9">
        <w:rPr>
          <w:color w:val="000000"/>
          <w:sz w:val="24"/>
          <w:szCs w:val="24"/>
        </w:rPr>
        <w:t xml:space="preserve"> ust. 1 pkt  1 w stanie nie pogorszonym ponad zużycie wynikające z prawidłowego użytkowania, wraz </w:t>
      </w:r>
      <w:r w:rsidR="005A7E06">
        <w:rPr>
          <w:color w:val="000000"/>
          <w:sz w:val="24"/>
          <w:szCs w:val="24"/>
        </w:rPr>
        <w:br/>
      </w:r>
      <w:r w:rsidRPr="004827A9">
        <w:rPr>
          <w:color w:val="000000"/>
          <w:sz w:val="24"/>
          <w:szCs w:val="24"/>
        </w:rPr>
        <w:t xml:space="preserve">z kompletnym wyposażeniem fabrycznym i dokumentami, pełnymi bakami oraz aktualnymi zaświadczeniami o przeglądach technicznych; zwrot nastąpi w miejscu i czasie wskazanym przez Zamawiającego, na koszt i ryzyko Wykonawcy; podstawę przekazania ww. autobusów Organizatorowi stanowić będzie </w:t>
      </w:r>
      <w:r w:rsidRPr="004827A9">
        <w:rPr>
          <w:sz w:val="24"/>
          <w:szCs w:val="24"/>
        </w:rPr>
        <w:t>spisany przez obie Strony protokół zdawczo- odbiorczy, zgodnie z wzo</w:t>
      </w:r>
      <w:r w:rsidR="009C359C" w:rsidRPr="004827A9">
        <w:rPr>
          <w:sz w:val="24"/>
          <w:szCs w:val="24"/>
        </w:rPr>
        <w:t xml:space="preserve">rem określonym w Załączniku nr </w:t>
      </w:r>
      <w:r w:rsidR="008B7928">
        <w:rPr>
          <w:sz w:val="24"/>
          <w:szCs w:val="24"/>
        </w:rPr>
        <w:t>4</w:t>
      </w:r>
      <w:r w:rsidRPr="004827A9">
        <w:rPr>
          <w:sz w:val="24"/>
          <w:szCs w:val="24"/>
        </w:rPr>
        <w:t xml:space="preserve"> do Umowy)</w:t>
      </w:r>
      <w:r w:rsidR="005A7E06">
        <w:rPr>
          <w:sz w:val="24"/>
          <w:szCs w:val="24"/>
        </w:rPr>
        <w:t>.</w:t>
      </w:r>
    </w:p>
    <w:p w14:paraId="6602B0F8" w14:textId="248985DF" w:rsidR="00833125" w:rsidRPr="004827A9" w:rsidRDefault="005A7E06">
      <w:pPr>
        <w:spacing w:after="120"/>
        <w:ind w:left="720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>S</w:t>
      </w:r>
      <w:r w:rsidR="00833125" w:rsidRPr="004827A9">
        <w:rPr>
          <w:rFonts w:eastAsia="Tahoma"/>
          <w:color w:val="000000"/>
          <w:sz w:val="24"/>
          <w:szCs w:val="24"/>
        </w:rPr>
        <w:t>tan niepogorszony ponad normalne zużycie oznacza, że:</w:t>
      </w:r>
    </w:p>
    <w:p w14:paraId="104BFE80" w14:textId="36FFFC9E" w:rsidR="00833125" w:rsidRPr="004827A9" w:rsidRDefault="00833125" w:rsidP="009C359C">
      <w:pPr>
        <w:pStyle w:val="Akapitzlist"/>
        <w:numPr>
          <w:ilvl w:val="0"/>
          <w:numId w:val="31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elementy nadwozia i podwozia autobusu nie wykazują uszkodzeń, wybrzuszeń, odkształceń, czy zarysowań, będących skutkiem szkód powypadkowych lub dewastacji,</w:t>
      </w:r>
    </w:p>
    <w:p w14:paraId="4E6F3743" w14:textId="77777777" w:rsidR="00833125" w:rsidRPr="004827A9" w:rsidRDefault="00833125" w:rsidP="001756C4">
      <w:pPr>
        <w:numPr>
          <w:ilvl w:val="0"/>
          <w:numId w:val="31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pokrycia siedzeń są pozbawione pęknięć, nacięć, dziur i trudnych do usunięcia plam,</w:t>
      </w:r>
    </w:p>
    <w:p w14:paraId="1BA7D91D" w14:textId="4B21DF29" w:rsidR="00833125" w:rsidRPr="004827A9" w:rsidRDefault="00833125" w:rsidP="001756C4">
      <w:pPr>
        <w:numPr>
          <w:ilvl w:val="0"/>
          <w:numId w:val="31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szyby są pozbawione pęknięć, stłuczeń oraz zarysowań będących następstwem kolizji, dewastacji lub niepra</w:t>
      </w:r>
      <w:r w:rsidR="004A030C" w:rsidRPr="004827A9">
        <w:rPr>
          <w:rFonts w:eastAsia="Tahoma"/>
          <w:color w:val="000000"/>
          <w:sz w:val="24"/>
          <w:szCs w:val="24"/>
        </w:rPr>
        <w:t>widłowej eksploatacji autobusów</w:t>
      </w:r>
      <w:r w:rsidR="005A7E06">
        <w:rPr>
          <w:rFonts w:eastAsia="Tahoma"/>
          <w:color w:val="000000"/>
          <w:sz w:val="24"/>
          <w:szCs w:val="24"/>
        </w:rPr>
        <w:t>.</w:t>
      </w:r>
    </w:p>
    <w:p w14:paraId="1140E3DD" w14:textId="235A56D5" w:rsidR="00833125" w:rsidRPr="004827A9" w:rsidRDefault="00833125" w:rsidP="001756C4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zwrotu Zamawiającemu dokumentacji, przekazanej Wykonawcy zgodnie z § </w:t>
      </w:r>
      <w:r w:rsidR="00112D50" w:rsidRPr="004827A9">
        <w:rPr>
          <w:rFonts w:eastAsia="Tahoma"/>
          <w:color w:val="000000"/>
          <w:sz w:val="24"/>
          <w:szCs w:val="24"/>
        </w:rPr>
        <w:t>5</w:t>
      </w:r>
      <w:r w:rsidRPr="004827A9">
        <w:rPr>
          <w:rFonts w:eastAsia="Tahoma"/>
          <w:color w:val="000000"/>
          <w:sz w:val="24"/>
          <w:szCs w:val="24"/>
        </w:rPr>
        <w:t xml:space="preserve"> ust. </w:t>
      </w:r>
      <w:r w:rsidR="004A030C" w:rsidRPr="004827A9">
        <w:rPr>
          <w:rFonts w:eastAsia="Tahoma"/>
          <w:color w:val="000000"/>
          <w:sz w:val="24"/>
          <w:szCs w:val="24"/>
        </w:rPr>
        <w:t>1 pkt 3</w:t>
      </w:r>
      <w:r w:rsidR="005A7E06">
        <w:rPr>
          <w:rFonts w:eastAsia="Tahoma"/>
          <w:color w:val="000000"/>
          <w:sz w:val="24"/>
          <w:szCs w:val="24"/>
        </w:rPr>
        <w:t>,</w:t>
      </w:r>
    </w:p>
    <w:p w14:paraId="01723CDA" w14:textId="5BC1F222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eastAsia="Tahoma" w:hAnsi="Calibri" w:cs="Calibri"/>
          <w:color w:val="000000"/>
        </w:rPr>
        <w:t xml:space="preserve">niezwłocznego powiadamiania Zamawiającego o wszelkich zaistniałych lub przewidywanych przeszkodach w świadczeniu usług, a w przypadku konieczności wprowadzenia zmian spowodowanych w szczególności robotami drogowymi, Wykonawca ma obowiązek uzyskania odpowiedniej zgody na zmianę świadczenia usług w zakresie publicznego transportu zbiorowego, zgodnie z art. 44 ust. 1 ustawy o </w:t>
      </w:r>
      <w:proofErr w:type="spellStart"/>
      <w:r w:rsidRPr="004827A9">
        <w:rPr>
          <w:rFonts w:ascii="Calibri" w:eastAsia="Tahoma" w:hAnsi="Calibri" w:cs="Calibri"/>
          <w:color w:val="000000"/>
        </w:rPr>
        <w:t>ptz</w:t>
      </w:r>
      <w:proofErr w:type="spellEnd"/>
      <w:r w:rsidRPr="004827A9">
        <w:rPr>
          <w:rFonts w:ascii="Calibri" w:eastAsia="Tahoma" w:hAnsi="Calibri" w:cs="Calibri"/>
          <w:color w:val="000000"/>
        </w:rPr>
        <w:t xml:space="preserve"> oraz </w:t>
      </w:r>
      <w:r w:rsidR="005A7E06">
        <w:rPr>
          <w:rFonts w:ascii="Calibri" w:eastAsia="Tahoma" w:hAnsi="Calibri" w:cs="Calibri"/>
          <w:color w:val="000000"/>
        </w:rPr>
        <w:br/>
      </w:r>
      <w:r w:rsidRPr="004827A9">
        <w:rPr>
          <w:rFonts w:ascii="Calibri" w:eastAsia="Tahoma" w:hAnsi="Calibri" w:cs="Calibri"/>
          <w:color w:val="000000"/>
        </w:rPr>
        <w:t xml:space="preserve">z uwzględnieniem § 14 ust. 4-6 rozporządzenia </w:t>
      </w:r>
      <w:r w:rsidRPr="004827A9">
        <w:rPr>
          <w:rFonts w:ascii="Calibri" w:eastAsia="Times-Roman" w:hAnsi="Calibri" w:cs="Calibri"/>
          <w:i/>
          <w:color w:val="000000"/>
        </w:rPr>
        <w:t>w sprawie rozkładów jazdy</w:t>
      </w:r>
      <w:r w:rsidRPr="004827A9">
        <w:rPr>
          <w:rFonts w:ascii="Calibri" w:eastAsia="Tahoma" w:hAnsi="Calibri" w:cs="Calibri"/>
          <w:i/>
          <w:color w:val="000000"/>
        </w:rPr>
        <w:t>;</w:t>
      </w:r>
    </w:p>
    <w:p w14:paraId="16952714" w14:textId="3AB3B0BF" w:rsidR="00833125" w:rsidRPr="004827A9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4827A9">
        <w:rPr>
          <w:rFonts w:ascii="Calibri" w:eastAsia="Tahoma" w:hAnsi="Calibri" w:cs="Calibri"/>
          <w:color w:val="000000"/>
        </w:rPr>
        <w:t>niezwłocznego powiadamiania Zamawiającego o występujących zagrożeniach płynności finansowej Wykonawcy</w:t>
      </w:r>
      <w:r w:rsidR="004A030C" w:rsidRPr="004827A9">
        <w:rPr>
          <w:rFonts w:ascii="Calibri" w:eastAsia="Tahoma" w:hAnsi="Calibri" w:cs="Calibri"/>
          <w:color w:val="000000"/>
          <w:lang w:val="pl-PL"/>
        </w:rPr>
        <w:t>.</w:t>
      </w:r>
    </w:p>
    <w:p w14:paraId="7308E05D" w14:textId="1107C681" w:rsidR="00833125" w:rsidRPr="004827A9" w:rsidRDefault="00BF4CF7" w:rsidP="00BF4CF7">
      <w:pPr>
        <w:pStyle w:val="Tekstpodstawowy"/>
        <w:spacing w:line="276" w:lineRule="auto"/>
        <w:jc w:val="both"/>
      </w:pPr>
      <w:r w:rsidRPr="00BF4CF7">
        <w:rPr>
          <w:rFonts w:ascii="Calibri" w:eastAsia="Tahoma" w:hAnsi="Calibri" w:cs="Calibri"/>
          <w:b/>
          <w:bCs/>
          <w:color w:val="000000"/>
          <w:lang w:val="pl-PL"/>
        </w:rPr>
        <w:t>2.</w:t>
      </w:r>
      <w:r>
        <w:rPr>
          <w:rFonts w:ascii="Calibri" w:eastAsia="Tahoma" w:hAnsi="Calibri" w:cs="Calibri"/>
          <w:color w:val="000000"/>
          <w:lang w:val="pl-PL"/>
        </w:rPr>
        <w:t xml:space="preserve"> </w:t>
      </w:r>
      <w:r w:rsidR="00833125" w:rsidRPr="004827A9">
        <w:rPr>
          <w:rFonts w:ascii="Calibri" w:eastAsia="Tahoma" w:hAnsi="Calibri" w:cs="Calibri"/>
          <w:color w:val="000000"/>
        </w:rPr>
        <w:t>Zamawiający nie ponosi odpowiedzialności za szkody wyrządzone przez pasażerów podczas wykonywania przewozów przez Wykonawcę.</w:t>
      </w:r>
    </w:p>
    <w:p w14:paraId="36943AAC" w14:textId="4AEBB59D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5</w:t>
      </w:r>
    </w:p>
    <w:p w14:paraId="6F9BA37C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OBOWIĄZKI ZAMAWIAJĄCEGO</w:t>
      </w:r>
    </w:p>
    <w:p w14:paraId="40DBC56E" w14:textId="3F0F6053" w:rsidR="00833125" w:rsidRPr="004827A9" w:rsidRDefault="00615C5C">
      <w:pPr>
        <w:numPr>
          <w:ilvl w:val="0"/>
          <w:numId w:val="5"/>
        </w:numPr>
        <w:tabs>
          <w:tab w:val="left" w:pos="289"/>
          <w:tab w:val="left" w:pos="359"/>
        </w:tabs>
        <w:spacing w:after="120"/>
        <w:ind w:left="322" w:hanging="311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>P</w:t>
      </w:r>
      <w:r w:rsidR="00833125" w:rsidRPr="004827A9">
        <w:rPr>
          <w:rFonts w:eastAsia="Tahoma"/>
          <w:color w:val="000000"/>
          <w:sz w:val="24"/>
          <w:szCs w:val="24"/>
        </w:rPr>
        <w:t xml:space="preserve">rzed terminem rozpoczęcia wykonywania usług przewozowych, o którym mowa w § </w:t>
      </w:r>
      <w:r w:rsidR="00112D50" w:rsidRPr="004827A9">
        <w:rPr>
          <w:rFonts w:eastAsia="Tahoma"/>
          <w:color w:val="000000"/>
          <w:sz w:val="24"/>
          <w:szCs w:val="24"/>
        </w:rPr>
        <w:t>7</w:t>
      </w:r>
      <w:r w:rsidR="00833125" w:rsidRPr="004827A9">
        <w:rPr>
          <w:rFonts w:eastAsia="Tahoma"/>
          <w:color w:val="000000"/>
          <w:sz w:val="24"/>
          <w:szCs w:val="24"/>
        </w:rPr>
        <w:t>, Zamawiający zobowiązuje się do:</w:t>
      </w:r>
    </w:p>
    <w:p w14:paraId="4A31F0B1" w14:textId="01242574" w:rsidR="00833125" w:rsidRPr="004827A9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nieodpłatnego udostępnienia Wykonawcy, na czas obowiązywania Umowy, autobusów, </w:t>
      </w:r>
      <w:bookmarkStart w:id="0" w:name="_Hlk33566551"/>
      <w:r w:rsidR="005A7E06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 xml:space="preserve">o których mowa w </w:t>
      </w:r>
      <w:r w:rsidRPr="004827A9">
        <w:rPr>
          <w:rFonts w:eastAsia="Tahoma"/>
          <w:color w:val="000000"/>
          <w:sz w:val="24"/>
          <w:szCs w:val="24"/>
        </w:rPr>
        <w:t>§ 2 ust. 2 pkt 1</w:t>
      </w:r>
      <w:bookmarkEnd w:id="0"/>
      <w:r w:rsidRPr="004827A9">
        <w:rPr>
          <w:rFonts w:eastAsia="Times New Roman"/>
          <w:color w:val="000000"/>
          <w:sz w:val="24"/>
          <w:szCs w:val="24"/>
        </w:rPr>
        <w:t>, z pełnymi bakami paliwa oraz z aktualnymi zaświadczeniami o przeglądach technicznych</w:t>
      </w:r>
      <w:r w:rsidR="00BA033E">
        <w:rPr>
          <w:rFonts w:eastAsia="Times New Roman"/>
          <w:color w:val="000000"/>
          <w:sz w:val="24"/>
          <w:szCs w:val="24"/>
        </w:rPr>
        <w:t>.</w:t>
      </w:r>
      <w:r w:rsidRPr="004827A9">
        <w:rPr>
          <w:rFonts w:eastAsia="Times New Roman"/>
          <w:color w:val="000000"/>
          <w:sz w:val="24"/>
          <w:szCs w:val="24"/>
        </w:rPr>
        <w:t xml:space="preserve"> </w:t>
      </w:r>
      <w:r w:rsidR="00BA033E">
        <w:rPr>
          <w:rFonts w:eastAsia="Times New Roman"/>
          <w:color w:val="000000"/>
          <w:sz w:val="24"/>
          <w:szCs w:val="24"/>
        </w:rPr>
        <w:t>U</w:t>
      </w:r>
      <w:r w:rsidRPr="004827A9">
        <w:rPr>
          <w:rFonts w:eastAsia="Times New Roman"/>
          <w:color w:val="000000"/>
          <w:sz w:val="24"/>
          <w:szCs w:val="24"/>
        </w:rPr>
        <w:t xml:space="preserve">dostępnienie autobusów nastąpi w miejscu </w:t>
      </w:r>
      <w:r w:rsidR="00BA033E">
        <w:rPr>
          <w:rFonts w:eastAsia="Times New Roman"/>
          <w:color w:val="000000"/>
          <w:sz w:val="24"/>
          <w:szCs w:val="24"/>
        </w:rPr>
        <w:br/>
      </w:r>
      <w:r w:rsidRPr="004827A9">
        <w:rPr>
          <w:rFonts w:eastAsia="Times New Roman"/>
          <w:color w:val="000000"/>
          <w:sz w:val="24"/>
          <w:szCs w:val="24"/>
        </w:rPr>
        <w:t>i terminie wskazanym przez Zamawiającego</w:t>
      </w:r>
      <w:r w:rsidR="00BA033E">
        <w:rPr>
          <w:rFonts w:eastAsia="Times New Roman"/>
          <w:color w:val="000000"/>
          <w:sz w:val="24"/>
          <w:szCs w:val="24"/>
        </w:rPr>
        <w:t>,</w:t>
      </w:r>
    </w:p>
    <w:p w14:paraId="78EB8712" w14:textId="68D8A84A" w:rsidR="00833125" w:rsidRPr="004827A9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  <w:rPr>
          <w:sz w:val="24"/>
          <w:szCs w:val="24"/>
        </w:rPr>
      </w:pPr>
      <w:r w:rsidRPr="004827A9">
        <w:rPr>
          <w:rFonts w:eastAsia="Times New Roman"/>
          <w:sz w:val="24"/>
          <w:szCs w:val="24"/>
        </w:rPr>
        <w:t>ubezpieczenia komunikacyjnego  autobusów, o których mowa w § 2 ust. 2 pkt 1, w zakresie ubezpieczenia AUTOCASCO (AC)</w:t>
      </w:r>
      <w:r w:rsidRPr="004827A9">
        <w:rPr>
          <w:rFonts w:eastAsia="Tahoma"/>
          <w:color w:val="000000"/>
          <w:sz w:val="24"/>
          <w:szCs w:val="24"/>
        </w:rPr>
        <w:t>, proporcjonalnie do długości trwania umowy</w:t>
      </w:r>
      <w:r w:rsidR="00BA033E">
        <w:rPr>
          <w:rFonts w:eastAsia="Times New Roman"/>
          <w:sz w:val="24"/>
          <w:szCs w:val="24"/>
        </w:rPr>
        <w:t>,</w:t>
      </w:r>
    </w:p>
    <w:p w14:paraId="7EA9B665" w14:textId="77777777" w:rsidR="00833125" w:rsidRPr="004827A9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nieodpłatnego udostępnienia Wykonawcy, na czas obowiązywania Umowy, dokumentacji dotyczącej udostępnianych autobusów:</w:t>
      </w:r>
    </w:p>
    <w:p w14:paraId="4FC74072" w14:textId="1F258023" w:rsidR="00833125" w:rsidRPr="004827A9" w:rsidRDefault="00833125" w:rsidP="009C359C">
      <w:pPr>
        <w:pStyle w:val="Akapitzlist"/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instrukcji obsługi i napraw,</w:t>
      </w:r>
    </w:p>
    <w:p w14:paraId="2A0023B7" w14:textId="22B4F3CE" w:rsidR="00833125" w:rsidRPr="004827A9" w:rsidRDefault="00833125">
      <w:pPr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lastRenderedPageBreak/>
        <w:t>specyfikacji oprogramowania obsługującego urządzenia i systemy wyposażenia autobusów wraz z licencjami</w:t>
      </w:r>
      <w:r w:rsidR="00BA033E">
        <w:rPr>
          <w:rFonts w:eastAsia="Times New Roman"/>
          <w:color w:val="000000"/>
          <w:sz w:val="24"/>
          <w:szCs w:val="24"/>
        </w:rPr>
        <w:t>,</w:t>
      </w:r>
    </w:p>
    <w:p w14:paraId="6266F633" w14:textId="77777777" w:rsidR="00833125" w:rsidRPr="004827A9" w:rsidRDefault="00833125">
      <w:pPr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gwarancji na każdy z dostarczonych autobusów.</w:t>
      </w:r>
    </w:p>
    <w:p w14:paraId="4FC3B0A5" w14:textId="7500070B" w:rsidR="00833125" w:rsidRPr="004827A9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  <w:rPr>
          <w:sz w:val="24"/>
          <w:szCs w:val="24"/>
        </w:rPr>
      </w:pPr>
      <w:r w:rsidRPr="004827A9">
        <w:rPr>
          <w:rFonts w:eastAsia="Times New Roman"/>
          <w:sz w:val="24"/>
          <w:szCs w:val="24"/>
        </w:rPr>
        <w:t xml:space="preserve">zorganizowania i udostępnienia Wykonawcy przystanków w celu wykorzystania do świadczenia usług przewozowych objętych Umową, stanowiących realizację przedmiotu zamówienia Gminy Końskie w zakresie lokalnego transportu zbiorowego a stanowiących własność lub będących w zarządzie Zamawiającego. Przystanki udostępniane zostaną na zasadach określonych w ustawie o </w:t>
      </w:r>
      <w:proofErr w:type="spellStart"/>
      <w:r w:rsidRPr="004827A9">
        <w:rPr>
          <w:rFonts w:eastAsia="Times New Roman"/>
          <w:sz w:val="24"/>
          <w:szCs w:val="24"/>
        </w:rPr>
        <w:t>ptz</w:t>
      </w:r>
      <w:proofErr w:type="spellEnd"/>
      <w:r w:rsidR="00BA033E">
        <w:rPr>
          <w:rFonts w:eastAsia="Times New Roman"/>
          <w:sz w:val="24"/>
          <w:szCs w:val="24"/>
        </w:rPr>
        <w:t>.</w:t>
      </w:r>
    </w:p>
    <w:p w14:paraId="215C7AF1" w14:textId="77777777" w:rsidR="00833125" w:rsidRPr="004827A9" w:rsidRDefault="00833125">
      <w:pPr>
        <w:numPr>
          <w:ilvl w:val="0"/>
          <w:numId w:val="5"/>
        </w:numPr>
        <w:tabs>
          <w:tab w:val="left" w:pos="359"/>
          <w:tab w:val="left" w:pos="709"/>
        </w:tabs>
        <w:spacing w:after="12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W trakcie trwania umowy Zamawiający zobowiązuje się do:</w:t>
      </w:r>
    </w:p>
    <w:p w14:paraId="73E53096" w14:textId="2C68A221" w:rsidR="00833125" w:rsidRPr="004827A9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 w:hanging="34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1) </w:t>
      </w:r>
      <w:r w:rsidR="00833125" w:rsidRPr="004827A9">
        <w:rPr>
          <w:rFonts w:eastAsia="Times New Roman"/>
          <w:color w:val="000000"/>
          <w:sz w:val="24"/>
          <w:szCs w:val="24"/>
        </w:rPr>
        <w:t>informowania Wykonawcy w formie pisemnej o planowanych zmianach, o których mowa w § 2, ust. 6</w:t>
      </w:r>
      <w:r w:rsidR="00BA6CCC" w:rsidRPr="004827A9">
        <w:rPr>
          <w:rFonts w:eastAsia="Times New Roman"/>
          <w:color w:val="000000"/>
          <w:sz w:val="24"/>
          <w:szCs w:val="24"/>
        </w:rPr>
        <w:t>,</w:t>
      </w:r>
      <w:r w:rsidR="00C3552B" w:rsidRPr="004827A9">
        <w:rPr>
          <w:rFonts w:eastAsia="Times New Roman"/>
          <w:color w:val="000000"/>
          <w:sz w:val="24"/>
          <w:szCs w:val="24"/>
        </w:rPr>
        <w:t xml:space="preserve"> 7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 Umowy, z wyprzedzeniem umożliwiającym przygotowanie realizacji usług, tj.:</w:t>
      </w:r>
    </w:p>
    <w:p w14:paraId="3A85DDCF" w14:textId="107CA751" w:rsidR="00833125" w:rsidRPr="004827A9" w:rsidRDefault="00833125" w:rsidP="00BF4CF7">
      <w:pPr>
        <w:pStyle w:val="Akapitzlist"/>
        <w:numPr>
          <w:ilvl w:val="0"/>
          <w:numId w:val="19"/>
        </w:numPr>
        <w:tabs>
          <w:tab w:val="clear" w:pos="0"/>
          <w:tab w:val="num" w:pos="349"/>
          <w:tab w:val="left" w:pos="709"/>
        </w:tabs>
        <w:spacing w:after="120"/>
        <w:ind w:left="106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co najmniej na 7 dni przed terminem rozpoczęcia świadczenia przedmiotu Umowy według planowanych zmian – w przypadku zmian w rozkładach jazdy niewymagających zmiany zaświadczenia na wykonywanie publicznego transportu zbiorowego, </w:t>
      </w:r>
    </w:p>
    <w:p w14:paraId="3C9B16A8" w14:textId="52BE7E8D" w:rsidR="00833125" w:rsidRPr="004827A9" w:rsidRDefault="00833125" w:rsidP="00BF4CF7">
      <w:pPr>
        <w:pStyle w:val="Akapitzlist"/>
        <w:numPr>
          <w:ilvl w:val="0"/>
          <w:numId w:val="19"/>
        </w:numPr>
        <w:tabs>
          <w:tab w:val="clear" w:pos="0"/>
          <w:tab w:val="num" w:pos="349"/>
          <w:tab w:val="left" w:pos="709"/>
        </w:tabs>
        <w:spacing w:after="120"/>
        <w:ind w:left="1069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>w przypadku zmian w rozkładach jazdy wymagających zmiany zaświadczenia na wykonywanie publicznego transportu zbiorowego w terminie do 15 dnia miesiąca poprzedzającego termin zmian, ze skutkiem na kolejny miesiąc,</w:t>
      </w:r>
    </w:p>
    <w:p w14:paraId="24C0F74F" w14:textId="0CF470D1" w:rsidR="00833125" w:rsidRPr="004827A9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2) </w:t>
      </w:r>
      <w:r w:rsidR="00833125" w:rsidRPr="004827A9">
        <w:rPr>
          <w:rFonts w:eastAsia="Times New Roman"/>
          <w:color w:val="000000"/>
          <w:sz w:val="24"/>
          <w:szCs w:val="24"/>
        </w:rPr>
        <w:t>monitorowania i kontroli świadczonych usług według zasad określonych w</w:t>
      </w:r>
      <w:r w:rsidRPr="004827A9">
        <w:rPr>
          <w:rFonts w:eastAsia="Times New Roman"/>
          <w:color w:val="000000"/>
          <w:sz w:val="24"/>
          <w:szCs w:val="24"/>
        </w:rPr>
        <w:t xml:space="preserve"> Załączniku Nr </w:t>
      </w:r>
      <w:r w:rsidR="00AB2F6C">
        <w:rPr>
          <w:rFonts w:eastAsia="Times New Roman"/>
          <w:color w:val="000000"/>
          <w:sz w:val="24"/>
          <w:szCs w:val="24"/>
        </w:rPr>
        <w:t>3</w:t>
      </w:r>
      <w:r w:rsidR="00552D12" w:rsidRPr="004827A9">
        <w:rPr>
          <w:rFonts w:eastAsia="Times New Roman"/>
          <w:color w:val="000000"/>
          <w:sz w:val="24"/>
          <w:szCs w:val="24"/>
        </w:rPr>
        <w:t xml:space="preserve"> do Umowy</w:t>
      </w:r>
      <w:r w:rsidR="00BA033E">
        <w:rPr>
          <w:rFonts w:eastAsia="Times New Roman"/>
          <w:color w:val="000000"/>
          <w:sz w:val="24"/>
          <w:szCs w:val="24"/>
        </w:rPr>
        <w:t>,</w:t>
      </w:r>
    </w:p>
    <w:p w14:paraId="19DC6818" w14:textId="6D6FA9C1" w:rsidR="00833125" w:rsidRPr="004827A9" w:rsidRDefault="00CD0B21" w:rsidP="001756C4">
      <w:pPr>
        <w:numPr>
          <w:ilvl w:val="0"/>
          <w:numId w:val="33"/>
        </w:numPr>
        <w:tabs>
          <w:tab w:val="left" w:pos="359"/>
          <w:tab w:val="left" w:pos="709"/>
        </w:tabs>
        <w:spacing w:after="120"/>
        <w:ind w:left="1068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3) 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terminowej zapłaty </w:t>
      </w:r>
      <w:r w:rsidR="00833125" w:rsidRPr="00FC7FBC">
        <w:rPr>
          <w:rFonts w:eastAsia="Times New Roman"/>
          <w:sz w:val="24"/>
          <w:szCs w:val="24"/>
        </w:rPr>
        <w:t xml:space="preserve">rekompensaty, ustalonej </w:t>
      </w:r>
      <w:r w:rsidR="00833125" w:rsidRPr="004827A9">
        <w:rPr>
          <w:rFonts w:eastAsia="Times New Roman"/>
          <w:color w:val="000000"/>
          <w:sz w:val="24"/>
          <w:szCs w:val="24"/>
        </w:rPr>
        <w:t xml:space="preserve">według zasad opisanych w </w:t>
      </w:r>
      <w:r w:rsidR="00833125" w:rsidRPr="004827A9">
        <w:rPr>
          <w:rFonts w:eastAsia="Tahoma"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color w:val="000000"/>
          <w:sz w:val="24"/>
          <w:szCs w:val="24"/>
        </w:rPr>
        <w:t>6</w:t>
      </w:r>
      <w:r w:rsidR="00552D12" w:rsidRPr="004827A9">
        <w:rPr>
          <w:rFonts w:eastAsia="Tahoma"/>
          <w:color w:val="000000"/>
          <w:sz w:val="24"/>
          <w:szCs w:val="24"/>
        </w:rPr>
        <w:t xml:space="preserve"> ust. </w:t>
      </w:r>
      <w:r w:rsidR="00BF4CF7">
        <w:rPr>
          <w:rFonts w:eastAsia="Tahoma"/>
          <w:color w:val="000000"/>
          <w:sz w:val="24"/>
          <w:szCs w:val="24"/>
        </w:rPr>
        <w:t>4</w:t>
      </w:r>
      <w:r w:rsidR="00552D12" w:rsidRPr="004827A9">
        <w:rPr>
          <w:rFonts w:eastAsia="Tahoma"/>
          <w:color w:val="000000"/>
          <w:sz w:val="24"/>
          <w:szCs w:val="24"/>
        </w:rPr>
        <w:t>.</w:t>
      </w:r>
    </w:p>
    <w:p w14:paraId="379224C1" w14:textId="41C74F7E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6</w:t>
      </w:r>
    </w:p>
    <w:p w14:paraId="7C98D740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FINANSOWANIE</w:t>
      </w:r>
    </w:p>
    <w:p w14:paraId="0E86BBF9" w14:textId="77777777" w:rsidR="00833125" w:rsidRPr="004827A9" w:rsidRDefault="00833125">
      <w:pPr>
        <w:pStyle w:val="Akapitzlist1"/>
        <w:numPr>
          <w:ilvl w:val="0"/>
          <w:numId w:val="8"/>
        </w:numPr>
        <w:tabs>
          <w:tab w:val="left" w:pos="300"/>
        </w:tabs>
        <w:spacing w:after="120" w:line="276" w:lineRule="auto"/>
        <w:ind w:left="11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Finansowanie usług stanowiących przedmiot niniejszej umowy następuje poprzez:</w:t>
      </w:r>
    </w:p>
    <w:p w14:paraId="61E5ED89" w14:textId="7AF59984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pobieranie przez Wykonawcę </w:t>
      </w:r>
      <w:r w:rsidR="00E200E4">
        <w:rPr>
          <w:rFonts w:eastAsia="Times New Roman"/>
          <w:color w:val="000000"/>
          <w:sz w:val="24"/>
          <w:szCs w:val="24"/>
        </w:rPr>
        <w:t>opłat</w:t>
      </w:r>
      <w:r w:rsidRPr="004827A9">
        <w:rPr>
          <w:rFonts w:eastAsia="Times New Roman"/>
          <w:color w:val="000000"/>
          <w:sz w:val="24"/>
          <w:szCs w:val="24"/>
        </w:rPr>
        <w:t xml:space="preserve"> z tytułu świadczenia usług przewozowych, </w:t>
      </w:r>
    </w:p>
    <w:p w14:paraId="4CD695CF" w14:textId="0AD667BC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rFonts w:eastAsia="Times New Roman"/>
          <w:color w:val="000000"/>
          <w:sz w:val="24"/>
          <w:szCs w:val="24"/>
        </w:rPr>
        <w:t xml:space="preserve">uzyskiwanie przez Wykonawcę dopłaty z tytułu utraconych przychodów w związku ze stosowaniem ustawowych uprawnień do ulgowych przejazdów środkami publicznego transportu zbiorowego, </w:t>
      </w:r>
    </w:p>
    <w:p w14:paraId="5F3DF566" w14:textId="22CAA7B0" w:rsidR="00833125" w:rsidRPr="004827A9" w:rsidRDefault="00833125">
      <w:pPr>
        <w:numPr>
          <w:ilvl w:val="0"/>
          <w:numId w:val="9"/>
        </w:numPr>
        <w:spacing w:after="120"/>
        <w:ind w:left="426" w:firstLine="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 </w:t>
      </w:r>
      <w:r w:rsidRPr="004827A9">
        <w:rPr>
          <w:rFonts w:eastAsia="Times New Roman"/>
          <w:color w:val="000000"/>
          <w:sz w:val="24"/>
          <w:szCs w:val="24"/>
        </w:rPr>
        <w:t xml:space="preserve">przekazywanie Wykonawcy </w:t>
      </w:r>
      <w:r w:rsidRPr="00FC7FBC">
        <w:rPr>
          <w:rFonts w:eastAsia="Times New Roman"/>
          <w:sz w:val="24"/>
          <w:szCs w:val="24"/>
        </w:rPr>
        <w:t>rekompe</w:t>
      </w:r>
      <w:r w:rsidR="00552D12" w:rsidRPr="00FC7FBC">
        <w:rPr>
          <w:rFonts w:eastAsia="Times New Roman"/>
          <w:sz w:val="24"/>
          <w:szCs w:val="24"/>
        </w:rPr>
        <w:t xml:space="preserve">nsaty z tytułu </w:t>
      </w:r>
      <w:r w:rsidR="00552D12" w:rsidRPr="004827A9">
        <w:rPr>
          <w:rFonts w:eastAsia="Times New Roman"/>
          <w:color w:val="000000"/>
          <w:sz w:val="24"/>
          <w:szCs w:val="24"/>
        </w:rPr>
        <w:t>realizacji umowy.</w:t>
      </w:r>
    </w:p>
    <w:p w14:paraId="66FC23AB" w14:textId="77777777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Wpływy ze sprzedaży biletów oraz z innych opłat związanych z realizacją usług stanowiących przedmiot niniejszej umowy, stanowią przychód Wykonawcy.</w:t>
      </w:r>
    </w:p>
    <w:p w14:paraId="71F13A40" w14:textId="4718522D" w:rsidR="00833125" w:rsidRPr="003D2880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Wykonawca przekazuje Zamawiającemu pisemną informację o liczbie i wartości sprzedanych biletów normalnych i ulgowych na poszczególnych liniach komunikacyjnych </w:t>
      </w:r>
      <w:r w:rsidR="00221899" w:rsidRPr="004827A9">
        <w:rPr>
          <w:rFonts w:ascii="Calibri" w:eastAsia="Times New Roman" w:hAnsi="Calibri" w:cs="Calibri"/>
          <w:color w:val="000000"/>
          <w:szCs w:val="24"/>
        </w:rPr>
        <w:t>zgodnie ze wz</w:t>
      </w:r>
      <w:r w:rsidR="009C359C" w:rsidRPr="004827A9">
        <w:rPr>
          <w:rFonts w:ascii="Calibri" w:eastAsia="Times New Roman" w:hAnsi="Calibri" w:cs="Calibri"/>
          <w:color w:val="000000"/>
          <w:szCs w:val="24"/>
        </w:rPr>
        <w:t xml:space="preserve">orem wskazanym w Załączniku nr </w:t>
      </w:r>
      <w:r w:rsidR="00BF4CF7">
        <w:rPr>
          <w:rFonts w:ascii="Calibri" w:eastAsia="Times New Roman" w:hAnsi="Calibri" w:cs="Calibri"/>
          <w:color w:val="000000"/>
          <w:szCs w:val="24"/>
        </w:rPr>
        <w:t>6</w:t>
      </w:r>
      <w:r w:rsidR="00221899" w:rsidRPr="004827A9">
        <w:rPr>
          <w:rFonts w:ascii="Calibri" w:eastAsia="Times New Roman" w:hAnsi="Calibri" w:cs="Calibri"/>
          <w:color w:val="000000"/>
          <w:szCs w:val="24"/>
        </w:rPr>
        <w:t xml:space="preserve"> </w:t>
      </w:r>
      <w:r w:rsidRPr="004827A9">
        <w:rPr>
          <w:rFonts w:ascii="Calibri" w:eastAsia="Times New Roman" w:hAnsi="Calibri" w:cs="Calibri"/>
          <w:color w:val="000000"/>
          <w:szCs w:val="24"/>
        </w:rPr>
        <w:t>w terminie do 5 dni roboczych licząc od pierwszego dnia następnego miesiąca, za który wystawi</w:t>
      </w:r>
      <w:r w:rsidR="00BF4CF7">
        <w:rPr>
          <w:rFonts w:ascii="Calibri" w:eastAsia="Times New Roman" w:hAnsi="Calibri" w:cs="Calibri"/>
          <w:color w:val="000000"/>
          <w:szCs w:val="24"/>
        </w:rPr>
        <w:t>ono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faktur</w:t>
      </w:r>
      <w:r w:rsidR="00BF4CF7">
        <w:rPr>
          <w:rFonts w:ascii="Calibri" w:eastAsia="Times New Roman" w:hAnsi="Calibri" w:cs="Calibri"/>
          <w:color w:val="000000"/>
          <w:szCs w:val="24"/>
        </w:rPr>
        <w:t>ę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VAT za zrealizowane usługi przewozowe</w:t>
      </w:r>
      <w:r w:rsidR="00F947DA">
        <w:rPr>
          <w:rFonts w:ascii="Calibri" w:eastAsia="Times New Roman" w:hAnsi="Calibri" w:cs="Calibri"/>
          <w:color w:val="000000"/>
          <w:szCs w:val="24"/>
        </w:rPr>
        <w:t xml:space="preserve">, </w:t>
      </w:r>
      <w:r w:rsidR="00F947DA" w:rsidRPr="003D2880">
        <w:rPr>
          <w:rFonts w:ascii="Calibri" w:eastAsia="Times New Roman" w:hAnsi="Calibri" w:cs="Calibri"/>
          <w:szCs w:val="24"/>
        </w:rPr>
        <w:t xml:space="preserve">z wyjątkiem informacji za miesiąc listopad </w:t>
      </w:r>
      <w:r w:rsidR="00F64264" w:rsidRPr="003D2880">
        <w:rPr>
          <w:rFonts w:ascii="Calibri" w:eastAsia="Times New Roman" w:hAnsi="Calibri" w:cs="Calibri"/>
          <w:szCs w:val="24"/>
        </w:rPr>
        <w:t>202</w:t>
      </w:r>
      <w:r w:rsidR="00E200E4">
        <w:rPr>
          <w:rFonts w:ascii="Calibri" w:eastAsia="Times New Roman" w:hAnsi="Calibri" w:cs="Calibri"/>
          <w:szCs w:val="24"/>
        </w:rPr>
        <w:t>2</w:t>
      </w:r>
      <w:r w:rsidR="00F64264" w:rsidRPr="003D2880">
        <w:rPr>
          <w:rFonts w:ascii="Calibri" w:eastAsia="Times New Roman" w:hAnsi="Calibri" w:cs="Calibri"/>
          <w:szCs w:val="24"/>
        </w:rPr>
        <w:t xml:space="preserve"> </w:t>
      </w:r>
      <w:r w:rsidR="00F947DA" w:rsidRPr="003D2880">
        <w:rPr>
          <w:rFonts w:ascii="Calibri" w:eastAsia="Times New Roman" w:hAnsi="Calibri" w:cs="Calibri"/>
          <w:szCs w:val="24"/>
        </w:rPr>
        <w:t xml:space="preserve">r., którą przekaże w terminie do 2 </w:t>
      </w:r>
      <w:r w:rsidR="00F64264" w:rsidRPr="003D2880">
        <w:rPr>
          <w:rFonts w:ascii="Calibri" w:eastAsia="Times New Roman" w:hAnsi="Calibri" w:cs="Calibri"/>
          <w:szCs w:val="24"/>
        </w:rPr>
        <w:t>grudnia 202</w:t>
      </w:r>
      <w:r w:rsidR="00E200E4">
        <w:rPr>
          <w:rFonts w:ascii="Calibri" w:eastAsia="Times New Roman" w:hAnsi="Calibri" w:cs="Calibri"/>
          <w:szCs w:val="24"/>
        </w:rPr>
        <w:t>2</w:t>
      </w:r>
      <w:r w:rsidR="00F64264" w:rsidRPr="003D2880">
        <w:rPr>
          <w:rFonts w:ascii="Calibri" w:eastAsia="Times New Roman" w:hAnsi="Calibri" w:cs="Calibri"/>
          <w:szCs w:val="24"/>
        </w:rPr>
        <w:t xml:space="preserve"> r. </w:t>
      </w:r>
    </w:p>
    <w:p w14:paraId="4E548F01" w14:textId="5FD82E30" w:rsidR="00833125" w:rsidRPr="006A7977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lastRenderedPageBreak/>
        <w:t xml:space="preserve">Finansowanie ulgowych przejazdów środkami publicznego transportu zbiorowego odbywa się na  zasadach określonych </w:t>
      </w:r>
      <w:r w:rsidR="000F4243">
        <w:rPr>
          <w:rFonts w:ascii="Calibri" w:eastAsia="Times New Roman" w:hAnsi="Calibri" w:cs="Calibri"/>
          <w:color w:val="000000"/>
          <w:szCs w:val="24"/>
        </w:rPr>
        <w:t xml:space="preserve">w uchwale Rady Miejskiej w Końskich. </w:t>
      </w:r>
    </w:p>
    <w:p w14:paraId="1CFEE69E" w14:textId="09C2D181" w:rsidR="00833125" w:rsidRPr="003D2880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Z</w:t>
      </w:r>
      <w:r w:rsidRPr="004827A9">
        <w:rPr>
          <w:rFonts w:ascii="Calibri" w:hAnsi="Calibri" w:cs="Calibri"/>
          <w:color w:val="000000"/>
          <w:szCs w:val="24"/>
        </w:rPr>
        <w:t xml:space="preserve">a wykonanie przez Wykonawcę usług przewozowych, o których mowa w </w:t>
      </w:r>
      <w:r w:rsidRPr="004827A9">
        <w:rPr>
          <w:rFonts w:ascii="Calibri" w:eastAsia="Tahoma" w:hAnsi="Calibri" w:cs="Calibri"/>
          <w:bCs/>
          <w:color w:val="000000"/>
          <w:szCs w:val="24"/>
        </w:rPr>
        <w:t>§ 1 ust. 1 pkt 1,</w:t>
      </w:r>
      <w:r w:rsidRPr="004827A9">
        <w:rPr>
          <w:rFonts w:ascii="Calibri" w:hAnsi="Calibri" w:cs="Calibri"/>
          <w:color w:val="000000"/>
          <w:szCs w:val="24"/>
        </w:rPr>
        <w:t xml:space="preserve"> za podstawę ustalenia wielkości usług przewozowych oraz rozliczeń przyjmuje się jednostkę obliczeniową wozokilometra, rozumianą jako kilometr rzeczywisty wykonywany przez pojazd zgodnie z rozkładem jazdy. Stawka dopłaty do jednego wozokilometra</w:t>
      </w:r>
      <w:r w:rsidR="001C3D82">
        <w:rPr>
          <w:rFonts w:ascii="Calibri" w:hAnsi="Calibri" w:cs="Calibri"/>
          <w:color w:val="000000"/>
          <w:szCs w:val="24"/>
        </w:rPr>
        <w:t xml:space="preserve">, </w:t>
      </w:r>
      <w:r w:rsidR="001C3D82" w:rsidRPr="003D2880">
        <w:rPr>
          <w:rFonts w:ascii="Calibri" w:hAnsi="Calibri" w:cs="Calibri"/>
          <w:szCs w:val="24"/>
        </w:rPr>
        <w:t xml:space="preserve">zgodnie z </w:t>
      </w:r>
      <w:r w:rsidR="001549F9" w:rsidRPr="003D2880">
        <w:rPr>
          <w:rFonts w:ascii="Calibri" w:hAnsi="Calibri" w:cs="Calibri"/>
          <w:szCs w:val="24"/>
        </w:rPr>
        <w:t>O</w:t>
      </w:r>
      <w:r w:rsidR="001C3D82" w:rsidRPr="003D2880">
        <w:rPr>
          <w:rFonts w:ascii="Calibri" w:hAnsi="Calibri" w:cs="Calibri"/>
          <w:szCs w:val="24"/>
        </w:rPr>
        <w:t>fertą Wykonawcy,</w:t>
      </w:r>
      <w:r w:rsidRPr="003D2880">
        <w:rPr>
          <w:rFonts w:ascii="Calibri" w:hAnsi="Calibri" w:cs="Calibri"/>
          <w:szCs w:val="24"/>
        </w:rPr>
        <w:t xml:space="preserve"> wynosi: </w:t>
      </w:r>
    </w:p>
    <w:p w14:paraId="79E1F949" w14:textId="139D6F0D" w:rsidR="00833125" w:rsidRPr="004827A9" w:rsidRDefault="00946092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…….</w:t>
      </w:r>
      <w:r>
        <w:rPr>
          <w:rFonts w:ascii="Calibri" w:hAnsi="Calibri"/>
          <w:b/>
          <w:color w:val="000000"/>
          <w:szCs w:val="24"/>
        </w:rPr>
        <w:t xml:space="preserve"> </w:t>
      </w:r>
      <w:r w:rsidR="009C359C" w:rsidRPr="004827A9">
        <w:rPr>
          <w:rFonts w:ascii="Calibri" w:hAnsi="Calibri"/>
          <w:b/>
          <w:color w:val="000000"/>
          <w:szCs w:val="24"/>
        </w:rPr>
        <w:t>zł netto</w:t>
      </w:r>
      <w:r w:rsidR="00833125" w:rsidRPr="004827A9">
        <w:rPr>
          <w:rFonts w:ascii="Calibri" w:hAnsi="Calibri" w:cs="Calibri"/>
          <w:color w:val="000000"/>
          <w:szCs w:val="24"/>
        </w:rPr>
        <w:t xml:space="preserve"> za kursy wykonywane autobusami</w:t>
      </w:r>
      <w:r w:rsidR="00221899" w:rsidRPr="004827A9">
        <w:rPr>
          <w:rFonts w:ascii="Calibri" w:hAnsi="Calibri" w:cs="Calibri"/>
          <w:color w:val="000000"/>
          <w:szCs w:val="24"/>
        </w:rPr>
        <w:t xml:space="preserve"> Mercus Sprinter City</w:t>
      </w:r>
      <w:r w:rsidR="00833125" w:rsidRPr="004827A9">
        <w:rPr>
          <w:rFonts w:ascii="Calibri" w:hAnsi="Calibri" w:cs="Calibri"/>
          <w:color w:val="000000"/>
          <w:szCs w:val="24"/>
        </w:rPr>
        <w:t xml:space="preserve"> należącymi do Zamawiającego</w:t>
      </w:r>
      <w:r w:rsidR="00BA033E">
        <w:rPr>
          <w:rFonts w:ascii="Calibri" w:hAnsi="Calibri" w:cs="Calibri"/>
          <w:color w:val="000000"/>
          <w:szCs w:val="24"/>
        </w:rPr>
        <w:t>,</w:t>
      </w:r>
    </w:p>
    <w:p w14:paraId="12E17D3C" w14:textId="500E156F" w:rsidR="00221899" w:rsidRPr="004827A9" w:rsidRDefault="00946092" w:rsidP="00221899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>
        <w:rPr>
          <w:rFonts w:ascii="Calibri" w:hAnsi="Calibri" w:cs="Calibri"/>
          <w:b/>
          <w:color w:val="000000"/>
          <w:szCs w:val="24"/>
        </w:rPr>
        <w:t xml:space="preserve">……. </w:t>
      </w:r>
      <w:r w:rsidR="009C359C" w:rsidRPr="004827A9">
        <w:rPr>
          <w:rFonts w:ascii="Calibri" w:hAnsi="Calibri"/>
          <w:b/>
          <w:color w:val="000000"/>
          <w:szCs w:val="24"/>
        </w:rPr>
        <w:t>zł netto</w:t>
      </w:r>
      <w:r w:rsidR="00221899" w:rsidRPr="004827A9">
        <w:rPr>
          <w:rFonts w:ascii="Calibri" w:hAnsi="Calibri" w:cs="Calibri"/>
          <w:color w:val="000000"/>
          <w:szCs w:val="24"/>
        </w:rPr>
        <w:t xml:space="preserve"> za kursy wykonywane autobusami Iveco </w:t>
      </w:r>
      <w:proofErr w:type="spellStart"/>
      <w:r w:rsidR="00221899" w:rsidRPr="004827A9">
        <w:rPr>
          <w:rFonts w:ascii="Calibri" w:hAnsi="Calibri" w:cs="Calibri"/>
          <w:color w:val="000000"/>
          <w:szCs w:val="24"/>
        </w:rPr>
        <w:t>Crossway</w:t>
      </w:r>
      <w:proofErr w:type="spellEnd"/>
      <w:r w:rsidR="00221899" w:rsidRPr="004827A9">
        <w:rPr>
          <w:rFonts w:ascii="Calibri" w:hAnsi="Calibri" w:cs="Calibri"/>
          <w:color w:val="000000"/>
          <w:szCs w:val="24"/>
        </w:rPr>
        <w:t xml:space="preserve"> 12LE należącymi do Zamawiającego</w:t>
      </w:r>
      <w:r w:rsidR="00BF4CF7">
        <w:rPr>
          <w:rFonts w:ascii="Calibri" w:hAnsi="Calibri" w:cs="Calibri"/>
          <w:color w:val="000000"/>
          <w:szCs w:val="24"/>
        </w:rPr>
        <w:t>.</w:t>
      </w:r>
    </w:p>
    <w:p w14:paraId="56D57B2E" w14:textId="60DC14A4" w:rsidR="009C359C" w:rsidRPr="00BA033E" w:rsidRDefault="00833125" w:rsidP="00BA033E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Podstawą rozliczeń finansowych jest przygotowane oddzielnie dla każdej z linii miesięczne zestawienie faktycznie wykonanej pracy eksploatacyjnej, stanowiącej iloczyn stawki za jeden wozokilometr i liczby przejechanych wozokilometrów w podziale na określony rodzaj taboru zgodnie z rozkładami jazdy, które sporządza Wykonawca i dołącza do wystawion</w:t>
      </w:r>
      <w:r w:rsidR="00D403D7">
        <w:rPr>
          <w:rFonts w:ascii="Calibri" w:eastAsia="Times New Roman" w:hAnsi="Calibri" w:cs="Calibri"/>
          <w:color w:val="000000"/>
          <w:szCs w:val="24"/>
        </w:rPr>
        <w:t>ej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faktur</w:t>
      </w:r>
      <w:r w:rsidR="00D403D7">
        <w:rPr>
          <w:rFonts w:ascii="Calibri" w:eastAsia="Times New Roman" w:hAnsi="Calibri" w:cs="Calibri"/>
          <w:color w:val="000000"/>
          <w:szCs w:val="24"/>
        </w:rPr>
        <w:t>y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VAT.</w:t>
      </w:r>
    </w:p>
    <w:p w14:paraId="5C82ADA0" w14:textId="77777777" w:rsidR="00833125" w:rsidRPr="004C0F96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C0F96">
        <w:rPr>
          <w:rFonts w:ascii="Calibri" w:eastAsia="Times New Roman" w:hAnsi="Calibri" w:cs="Calibri"/>
          <w:szCs w:val="24"/>
        </w:rPr>
        <w:t>Strony postanawiają, że:</w:t>
      </w:r>
    </w:p>
    <w:p w14:paraId="1C4BA879" w14:textId="336B3933" w:rsidR="00833125" w:rsidRPr="004C0F96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  <w:rPr>
          <w:szCs w:val="24"/>
        </w:rPr>
      </w:pPr>
      <w:r w:rsidRPr="004C0F96">
        <w:rPr>
          <w:rFonts w:ascii="Calibri" w:eastAsia="Times New Roman" w:hAnsi="Calibri" w:cs="Calibri"/>
          <w:szCs w:val="24"/>
        </w:rPr>
        <w:t xml:space="preserve">maksymalna liczba wozokilometrów w trakcie trwania Umowy nie przekroczy </w:t>
      </w:r>
      <w:r w:rsidR="003D2880" w:rsidRPr="004C0F96">
        <w:rPr>
          <w:rFonts w:ascii="Calibri" w:eastAsia="Times New Roman" w:hAnsi="Calibri" w:cs="Calibri"/>
          <w:szCs w:val="24"/>
        </w:rPr>
        <w:br/>
      </w:r>
      <w:r w:rsidR="00946092">
        <w:rPr>
          <w:rFonts w:ascii="Calibri" w:eastAsia="Times New Roman" w:hAnsi="Calibri" w:cs="Calibri"/>
          <w:szCs w:val="24"/>
        </w:rPr>
        <w:t>…………………</w:t>
      </w:r>
      <w:r w:rsidRPr="004C0F96">
        <w:rPr>
          <w:rFonts w:ascii="Calibri" w:eastAsia="Times New Roman" w:hAnsi="Calibri" w:cs="Calibri"/>
          <w:szCs w:val="24"/>
        </w:rPr>
        <w:t xml:space="preserve"> km,</w:t>
      </w:r>
    </w:p>
    <w:p w14:paraId="72B9E45D" w14:textId="69C660F6" w:rsidR="00833125" w:rsidRPr="004C0F96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  <w:rPr>
          <w:szCs w:val="24"/>
        </w:rPr>
      </w:pPr>
      <w:r w:rsidRPr="004C0F96">
        <w:rPr>
          <w:rFonts w:ascii="Calibri" w:hAnsi="Calibri" w:cs="Calibri"/>
          <w:szCs w:val="24"/>
        </w:rPr>
        <w:t xml:space="preserve">łączna wartość wynagrodzenia należnego Wykonawcy w okresie obowiązywania Umowy, o którym mowa w § </w:t>
      </w:r>
      <w:r w:rsidR="00112D50" w:rsidRPr="004C0F96">
        <w:rPr>
          <w:rFonts w:ascii="Calibri" w:hAnsi="Calibri" w:cs="Calibri"/>
          <w:szCs w:val="24"/>
        </w:rPr>
        <w:t>7</w:t>
      </w:r>
      <w:r w:rsidRPr="004C0F96">
        <w:rPr>
          <w:rFonts w:ascii="Calibri" w:hAnsi="Calibri" w:cs="Calibri"/>
          <w:szCs w:val="24"/>
        </w:rPr>
        <w:t xml:space="preserve">, nie przekroczy wartości netto </w:t>
      </w:r>
      <w:r w:rsidR="00946092">
        <w:rPr>
          <w:rFonts w:ascii="Calibri" w:eastAsia="Times New Roman" w:hAnsi="Calibri" w:cs="Calibri"/>
          <w:szCs w:val="24"/>
        </w:rPr>
        <w:t>…………………</w:t>
      </w:r>
      <w:r w:rsidRPr="004C0F96">
        <w:rPr>
          <w:rFonts w:ascii="Calibri" w:hAnsi="Calibri" w:cs="Calibri"/>
          <w:szCs w:val="24"/>
        </w:rPr>
        <w:t xml:space="preserve"> zł </w:t>
      </w:r>
      <w:r w:rsidR="00615C5C">
        <w:rPr>
          <w:rFonts w:ascii="Calibri" w:hAnsi="Calibri" w:cs="Calibri"/>
          <w:szCs w:val="24"/>
        </w:rPr>
        <w:br/>
      </w:r>
      <w:r w:rsidRPr="004C0F96">
        <w:rPr>
          <w:rFonts w:ascii="Calibri" w:hAnsi="Calibri" w:cs="Calibri"/>
          <w:szCs w:val="24"/>
        </w:rPr>
        <w:t xml:space="preserve">(słownie: </w:t>
      </w:r>
      <w:r w:rsidR="00946092">
        <w:rPr>
          <w:rFonts w:ascii="Calibri" w:eastAsia="Times New Roman" w:hAnsi="Calibri" w:cs="Calibri"/>
          <w:szCs w:val="24"/>
        </w:rPr>
        <w:t>…………………</w:t>
      </w:r>
      <w:r w:rsidRPr="004C0F96">
        <w:rPr>
          <w:rFonts w:ascii="Calibri" w:hAnsi="Calibri" w:cs="Calibri"/>
          <w:szCs w:val="24"/>
        </w:rPr>
        <w:t xml:space="preserve">), do której zostanie doliczony podatek VAT w wysokości 8%, </w:t>
      </w:r>
      <w:r w:rsidR="00615C5C">
        <w:rPr>
          <w:rFonts w:ascii="Calibri" w:hAnsi="Calibri" w:cs="Calibri"/>
          <w:szCs w:val="24"/>
        </w:rPr>
        <w:br/>
      </w:r>
      <w:r w:rsidRPr="004C0F96">
        <w:rPr>
          <w:rFonts w:ascii="Calibri" w:hAnsi="Calibri" w:cs="Calibri"/>
          <w:szCs w:val="24"/>
        </w:rPr>
        <w:t>tj.  brutto</w:t>
      </w:r>
      <w:r w:rsidR="003D2880" w:rsidRPr="004C0F96">
        <w:rPr>
          <w:rFonts w:ascii="Calibri" w:hAnsi="Calibri" w:cs="Calibri"/>
          <w:szCs w:val="24"/>
        </w:rPr>
        <w:t xml:space="preserve"> </w:t>
      </w:r>
      <w:r w:rsidR="00946092">
        <w:rPr>
          <w:rFonts w:ascii="Calibri" w:eastAsia="Times New Roman" w:hAnsi="Calibri" w:cs="Calibri"/>
          <w:szCs w:val="24"/>
        </w:rPr>
        <w:t xml:space="preserve">………………… </w:t>
      </w:r>
      <w:r w:rsidRPr="004C0F96">
        <w:rPr>
          <w:rFonts w:ascii="Calibri" w:hAnsi="Calibri" w:cs="Calibri"/>
          <w:szCs w:val="24"/>
        </w:rPr>
        <w:t xml:space="preserve">zł </w:t>
      </w:r>
      <w:r w:rsidR="00552D12" w:rsidRPr="004C0F96">
        <w:rPr>
          <w:rFonts w:ascii="Calibri" w:hAnsi="Calibri" w:cs="Calibri"/>
          <w:szCs w:val="24"/>
        </w:rPr>
        <w:t xml:space="preserve">(słownie: </w:t>
      </w:r>
      <w:r w:rsidR="00946092">
        <w:rPr>
          <w:rFonts w:ascii="Calibri" w:eastAsia="Times New Roman" w:hAnsi="Calibri" w:cs="Calibri"/>
          <w:szCs w:val="24"/>
        </w:rPr>
        <w:t>…………………</w:t>
      </w:r>
      <w:r w:rsidR="00552D12" w:rsidRPr="004C0F96">
        <w:rPr>
          <w:rFonts w:ascii="Calibri" w:hAnsi="Calibri" w:cs="Calibri"/>
          <w:szCs w:val="24"/>
        </w:rPr>
        <w:t>).</w:t>
      </w:r>
    </w:p>
    <w:p w14:paraId="607AC842" w14:textId="3630091F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Płatność za wykonanie usług określonych w umowie będzie się odbywała miesięcznie </w:t>
      </w:r>
      <w:r w:rsidR="001C3D82">
        <w:rPr>
          <w:rFonts w:ascii="Calibri" w:eastAsia="Times New Roman" w:hAnsi="Calibri" w:cs="Calibri"/>
          <w:color w:val="000000"/>
          <w:szCs w:val="24"/>
        </w:rPr>
        <w:br/>
      </w:r>
      <w:r w:rsidRPr="004827A9">
        <w:rPr>
          <w:rFonts w:ascii="Calibri" w:hAnsi="Calibri" w:cs="Calibri"/>
          <w:color w:val="000000"/>
          <w:szCs w:val="24"/>
        </w:rPr>
        <w:t>w terminie 14 dni od dnia otrzymania przez Zamawiającego faktur</w:t>
      </w:r>
      <w:r w:rsidR="00E200E4">
        <w:rPr>
          <w:rFonts w:ascii="Calibri" w:hAnsi="Calibri" w:cs="Calibri"/>
          <w:color w:val="000000"/>
          <w:szCs w:val="24"/>
        </w:rPr>
        <w:t>y</w:t>
      </w:r>
      <w:r w:rsidRPr="004827A9">
        <w:rPr>
          <w:rFonts w:ascii="Calibri" w:hAnsi="Calibri" w:cs="Calibri"/>
          <w:color w:val="000000"/>
          <w:szCs w:val="24"/>
        </w:rPr>
        <w:t xml:space="preserve"> VAT z tytułu realizacji usług przewozowych, uwzględniających rozliczenia, o których mowa w ust. 5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. </w:t>
      </w:r>
    </w:p>
    <w:p w14:paraId="61616B35" w14:textId="77777777" w:rsidR="00833125" w:rsidRPr="004827A9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 xml:space="preserve">W przypadku zapłaty należności w formie przelewu bankowego, za datę zapłaty przez Zamawiającego uznaje się datę złożenia polecenia przelewu. </w:t>
      </w:r>
    </w:p>
    <w:p w14:paraId="609FA6A8" w14:textId="2BEA542D" w:rsidR="00954398" w:rsidRPr="004827A9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  <w:r w:rsidRPr="004827A9">
        <w:rPr>
          <w:rFonts w:ascii="Calibri" w:eastAsia="Times New Roman" w:hAnsi="Calibri" w:cs="Calibri"/>
          <w:b/>
          <w:color w:val="000000"/>
          <w:szCs w:val="24"/>
        </w:rPr>
        <w:t>10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. 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>Faktur</w:t>
      </w:r>
      <w:r w:rsidR="003E323E">
        <w:rPr>
          <w:rFonts w:ascii="Calibri" w:eastAsia="Times New Roman" w:hAnsi="Calibri" w:cs="Calibri"/>
          <w:color w:val="000000"/>
          <w:szCs w:val="24"/>
        </w:rPr>
        <w:t>a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 xml:space="preserve"> VAT powinn</w:t>
      </w:r>
      <w:r w:rsidR="003E323E">
        <w:rPr>
          <w:rFonts w:ascii="Calibri" w:eastAsia="Times New Roman" w:hAnsi="Calibri" w:cs="Calibri"/>
          <w:color w:val="000000"/>
          <w:szCs w:val="24"/>
        </w:rPr>
        <w:t>a</w:t>
      </w:r>
      <w:r w:rsidR="00833125" w:rsidRPr="004827A9">
        <w:rPr>
          <w:rFonts w:ascii="Calibri" w:eastAsia="Times New Roman" w:hAnsi="Calibri" w:cs="Calibri"/>
          <w:color w:val="000000"/>
          <w:szCs w:val="24"/>
        </w:rPr>
        <w:t xml:space="preserve"> być wystawio</w:t>
      </w:r>
      <w:r w:rsidRPr="004827A9">
        <w:rPr>
          <w:rFonts w:ascii="Calibri" w:eastAsia="Times New Roman" w:hAnsi="Calibri" w:cs="Calibri"/>
          <w:color w:val="000000"/>
          <w:szCs w:val="24"/>
        </w:rPr>
        <w:t>n</w:t>
      </w:r>
      <w:r w:rsidR="003E323E">
        <w:rPr>
          <w:rFonts w:ascii="Calibri" w:eastAsia="Times New Roman" w:hAnsi="Calibri" w:cs="Calibri"/>
          <w:color w:val="000000"/>
          <w:szCs w:val="24"/>
        </w:rPr>
        <w:t>a</w:t>
      </w:r>
      <w:r w:rsidRPr="004827A9">
        <w:rPr>
          <w:rFonts w:ascii="Calibri" w:eastAsia="Times New Roman" w:hAnsi="Calibri" w:cs="Calibri"/>
          <w:color w:val="000000"/>
          <w:szCs w:val="24"/>
        </w:rPr>
        <w:t xml:space="preserve"> na: </w:t>
      </w:r>
    </w:p>
    <w:p w14:paraId="715ACB49" w14:textId="3A3670DF" w:rsidR="00833125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  <w:r w:rsidRPr="004827A9">
        <w:rPr>
          <w:rFonts w:ascii="Calibri" w:eastAsia="Times New Roman" w:hAnsi="Calibri" w:cs="Calibri"/>
          <w:color w:val="000000"/>
          <w:szCs w:val="24"/>
        </w:rPr>
        <w:t>Gminę Końskie, ul. Partyzantów 1, 26-200 Końskie, NIP 658 187 28 38.</w:t>
      </w:r>
    </w:p>
    <w:p w14:paraId="69D7ACA8" w14:textId="26E733DA" w:rsidR="003E323E" w:rsidRDefault="00F129FD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  <w:r w:rsidRPr="00F129FD">
        <w:rPr>
          <w:rFonts w:ascii="Calibri" w:eastAsia="Times New Roman" w:hAnsi="Calibri" w:cs="Calibri"/>
          <w:b/>
          <w:bCs/>
          <w:color w:val="000000"/>
          <w:szCs w:val="24"/>
        </w:rPr>
        <w:t>11.</w:t>
      </w:r>
      <w:r>
        <w:rPr>
          <w:rFonts w:ascii="Calibri" w:eastAsia="Times New Roman" w:hAnsi="Calibri" w:cs="Calibri"/>
          <w:b/>
          <w:bCs/>
          <w:color w:val="000000"/>
          <w:szCs w:val="24"/>
        </w:rPr>
        <w:t xml:space="preserve"> </w:t>
      </w:r>
      <w:r w:rsidRPr="00F129FD">
        <w:rPr>
          <w:rFonts w:ascii="Calibri" w:eastAsia="Times New Roman" w:hAnsi="Calibri" w:cs="Calibri"/>
          <w:color w:val="000000"/>
          <w:szCs w:val="24"/>
        </w:rPr>
        <w:t>Zasady przekazywania dopłat d</w:t>
      </w:r>
      <w:r w:rsidR="000F4243">
        <w:rPr>
          <w:rFonts w:ascii="Calibri" w:eastAsia="Times New Roman" w:hAnsi="Calibri" w:cs="Calibri"/>
          <w:color w:val="000000"/>
          <w:szCs w:val="24"/>
        </w:rPr>
        <w:t xml:space="preserve">o </w:t>
      </w:r>
      <w:r w:rsidR="00E200E4" w:rsidRPr="00853D25">
        <w:rPr>
          <w:rFonts w:ascii="Calibri" w:eastAsia="Times New Roman" w:hAnsi="Calibri" w:cs="Calibri"/>
          <w:color w:val="000000"/>
          <w:szCs w:val="24"/>
        </w:rPr>
        <w:t>utraconych przychodów w związku ze stosowaniem uprawnień do ulgowych przejazdów w przewozach pasażerskich w komunikacji miejskiej, ustanowionych na obszarze właściwości Zamawiającego, będzie następowała na podstawie wystawionej przez Wykonawcę noty księgowej, po uprzednim zweryfikowaniu przez Zamawiającego informacji, o której mowa w ust. 3. Kwota należnej dopłaty przekazywana jest w terminie 14 dni od dnia otrzymania noty księgowej. Szczegóły dotyczące zasad przekazywania dopłat określ</w:t>
      </w:r>
      <w:r w:rsidR="000F4243">
        <w:rPr>
          <w:rFonts w:ascii="Calibri" w:eastAsia="Times New Roman" w:hAnsi="Calibri" w:cs="Calibri"/>
          <w:color w:val="000000"/>
          <w:szCs w:val="24"/>
        </w:rPr>
        <w:t>i</w:t>
      </w:r>
      <w:r w:rsidR="00E200E4" w:rsidRPr="00853D25">
        <w:rPr>
          <w:rFonts w:ascii="Calibri" w:eastAsia="Times New Roman" w:hAnsi="Calibri" w:cs="Calibri"/>
          <w:color w:val="000000"/>
          <w:szCs w:val="24"/>
        </w:rPr>
        <w:t xml:space="preserve"> odrębna umowa.</w:t>
      </w:r>
    </w:p>
    <w:p w14:paraId="5DF21C4A" w14:textId="6515A27E" w:rsidR="000F4243" w:rsidRDefault="000F4243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</w:p>
    <w:p w14:paraId="0A07B815" w14:textId="77777777" w:rsidR="000F4243" w:rsidRPr="000F4243" w:rsidRDefault="000F4243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Cs w:val="24"/>
        </w:rPr>
      </w:pPr>
    </w:p>
    <w:p w14:paraId="33FAD21A" w14:textId="689BFEED" w:rsidR="009C359C" w:rsidRPr="004827A9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center"/>
        <w:rPr>
          <w:rFonts w:ascii="Calibri" w:hAnsi="Calibri"/>
          <w:b/>
          <w:szCs w:val="24"/>
        </w:rPr>
      </w:pPr>
      <w:r w:rsidRPr="004827A9">
        <w:rPr>
          <w:rFonts w:ascii="Calibri" w:hAnsi="Calibri"/>
          <w:b/>
          <w:szCs w:val="24"/>
        </w:rPr>
        <w:lastRenderedPageBreak/>
        <w:t xml:space="preserve">§ </w:t>
      </w:r>
      <w:r w:rsidR="00112D50" w:rsidRPr="004827A9">
        <w:rPr>
          <w:rFonts w:ascii="Calibri" w:hAnsi="Calibri"/>
          <w:b/>
          <w:szCs w:val="24"/>
        </w:rPr>
        <w:t>7</w:t>
      </w:r>
    </w:p>
    <w:p w14:paraId="79590F5A" w14:textId="77777777" w:rsidR="00833125" w:rsidRPr="004827A9" w:rsidRDefault="00833125">
      <w:pPr>
        <w:tabs>
          <w:tab w:val="left" w:pos="422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TERMINY</w:t>
      </w:r>
    </w:p>
    <w:p w14:paraId="68AEF7C3" w14:textId="5CF22551" w:rsidR="00833125" w:rsidRPr="004827A9" w:rsidRDefault="00833125" w:rsidP="001756C4">
      <w:pPr>
        <w:spacing w:after="120"/>
        <w:jc w:val="both"/>
        <w:rPr>
          <w:b/>
          <w:color w:val="000000"/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Umowa zostaje zawarta na okres od dnia </w:t>
      </w:r>
      <w:r w:rsidRPr="004827A9">
        <w:rPr>
          <w:b/>
          <w:color w:val="000000"/>
          <w:sz w:val="24"/>
          <w:szCs w:val="24"/>
        </w:rPr>
        <w:t xml:space="preserve">1 </w:t>
      </w:r>
      <w:r w:rsidR="001756C4" w:rsidRPr="004827A9">
        <w:rPr>
          <w:b/>
          <w:color w:val="000000"/>
          <w:sz w:val="24"/>
          <w:szCs w:val="24"/>
        </w:rPr>
        <w:t xml:space="preserve">lipca </w:t>
      </w:r>
      <w:r w:rsidR="0081003D" w:rsidRPr="004827A9">
        <w:rPr>
          <w:b/>
          <w:color w:val="000000"/>
          <w:sz w:val="24"/>
          <w:szCs w:val="24"/>
        </w:rPr>
        <w:t>202</w:t>
      </w:r>
      <w:r w:rsidR="0081003D">
        <w:rPr>
          <w:b/>
          <w:color w:val="000000"/>
          <w:sz w:val="24"/>
          <w:szCs w:val="24"/>
        </w:rPr>
        <w:t>2</w:t>
      </w:r>
      <w:r w:rsidR="0081003D" w:rsidRPr="004827A9">
        <w:rPr>
          <w:b/>
          <w:color w:val="000000"/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 xml:space="preserve">r. do </w:t>
      </w:r>
      <w:r w:rsidRPr="004827A9">
        <w:rPr>
          <w:rFonts w:eastAsia="Tahoma"/>
          <w:b/>
          <w:color w:val="000000"/>
          <w:sz w:val="24"/>
          <w:szCs w:val="24"/>
        </w:rPr>
        <w:t xml:space="preserve">dnia  30 czerwca </w:t>
      </w:r>
      <w:r w:rsidR="0081003D" w:rsidRPr="004827A9">
        <w:rPr>
          <w:rFonts w:eastAsia="Tahoma"/>
          <w:b/>
          <w:color w:val="000000"/>
          <w:sz w:val="24"/>
          <w:szCs w:val="24"/>
        </w:rPr>
        <w:t>202</w:t>
      </w:r>
      <w:r w:rsidR="0081003D">
        <w:rPr>
          <w:rFonts w:eastAsia="Tahoma"/>
          <w:b/>
          <w:color w:val="000000"/>
          <w:sz w:val="24"/>
          <w:szCs w:val="24"/>
        </w:rPr>
        <w:t>3</w:t>
      </w:r>
      <w:r w:rsidR="0081003D" w:rsidRPr="004827A9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>r.</w:t>
      </w:r>
    </w:p>
    <w:p w14:paraId="1B63EEA6" w14:textId="7DA4456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8</w:t>
      </w:r>
    </w:p>
    <w:p w14:paraId="63C724FA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KONTAKTY MIĘDZY STRONAMI</w:t>
      </w:r>
    </w:p>
    <w:p w14:paraId="69E28061" w14:textId="77777777" w:rsidR="00833125" w:rsidRPr="004827A9" w:rsidRDefault="00833125">
      <w:pPr>
        <w:tabs>
          <w:tab w:val="left" w:pos="36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Osobami kontaktowymi w sprawach realizacji przedmiotu niniejszej umowy będą:</w:t>
      </w:r>
    </w:p>
    <w:p w14:paraId="31640938" w14:textId="27A02896" w:rsidR="00833125" w:rsidRPr="004827A9" w:rsidRDefault="00833125">
      <w:pPr>
        <w:numPr>
          <w:ilvl w:val="0"/>
          <w:numId w:val="11"/>
        </w:numPr>
        <w:tabs>
          <w:tab w:val="left" w:pos="-4362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ze strony Zamawiającego  –  </w:t>
      </w:r>
      <w:r w:rsidR="0081003D">
        <w:rPr>
          <w:rFonts w:eastAsia="Tahoma"/>
          <w:color w:val="000000"/>
          <w:sz w:val="24"/>
          <w:szCs w:val="24"/>
        </w:rPr>
        <w:t>……………………………</w:t>
      </w:r>
    </w:p>
    <w:p w14:paraId="65C2661C" w14:textId="674F9ED1" w:rsidR="00833125" w:rsidRPr="004827A9" w:rsidRDefault="00833125">
      <w:pPr>
        <w:numPr>
          <w:ilvl w:val="0"/>
          <w:numId w:val="11"/>
        </w:numPr>
        <w:tabs>
          <w:tab w:val="left" w:pos="-4362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ze strony Wykonawcy –  </w:t>
      </w:r>
      <w:r w:rsidR="0081003D">
        <w:rPr>
          <w:rFonts w:eastAsia="Tahoma"/>
          <w:color w:val="000000"/>
          <w:sz w:val="24"/>
          <w:szCs w:val="24"/>
        </w:rPr>
        <w:t>……………………………</w:t>
      </w:r>
      <w:r w:rsidR="001C3D82">
        <w:rPr>
          <w:rFonts w:eastAsia="Tahoma"/>
          <w:color w:val="000000"/>
          <w:sz w:val="24"/>
          <w:szCs w:val="24"/>
        </w:rPr>
        <w:t xml:space="preserve"> </w:t>
      </w:r>
    </w:p>
    <w:p w14:paraId="6DD425EC" w14:textId="119C8B04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9</w:t>
      </w:r>
    </w:p>
    <w:p w14:paraId="7EBFC232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KARY UMOWNE</w:t>
      </w:r>
    </w:p>
    <w:p w14:paraId="1D89F4EC" w14:textId="77777777" w:rsidR="00833125" w:rsidRPr="004827A9" w:rsidRDefault="00833125">
      <w:p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b/>
          <w:color w:val="000000"/>
          <w:sz w:val="24"/>
          <w:szCs w:val="24"/>
        </w:rPr>
        <w:t>1</w:t>
      </w:r>
      <w:r w:rsidRPr="004827A9">
        <w:rPr>
          <w:rFonts w:eastAsia="Tahoma"/>
          <w:color w:val="000000"/>
          <w:sz w:val="24"/>
          <w:szCs w:val="24"/>
        </w:rPr>
        <w:t>. Za niewykonanie lub nienależyte wykonanie usług przewozowych wskazanych w § 1 ust. 1 Umowy wynikające z winy Wykonawcy, Wykonawca zapłaci następujące kary umowne:</w:t>
      </w:r>
    </w:p>
    <w:p w14:paraId="5085C5D8" w14:textId="77777777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 wysokości 300 zł za każdy niewykonany kurs,</w:t>
      </w:r>
    </w:p>
    <w:p w14:paraId="3703CD94" w14:textId="4054BFFF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sz w:val="24"/>
          <w:szCs w:val="24"/>
        </w:rPr>
        <w:t xml:space="preserve">w wysokości 40% dopłaty do jednego wozokilometra za kurs obsługiwany autobusem innym, niż wymienione w Załączniku nr </w:t>
      </w:r>
      <w:r w:rsidR="00473F0F">
        <w:rPr>
          <w:sz w:val="24"/>
          <w:szCs w:val="24"/>
        </w:rPr>
        <w:t>5</w:t>
      </w:r>
      <w:r w:rsidRPr="004827A9">
        <w:rPr>
          <w:sz w:val="24"/>
          <w:szCs w:val="24"/>
        </w:rPr>
        <w:t xml:space="preserve"> do niniejszej umowy</w:t>
      </w:r>
      <w:r w:rsidR="00BF4CF7">
        <w:rPr>
          <w:sz w:val="24"/>
          <w:szCs w:val="24"/>
        </w:rPr>
        <w:t xml:space="preserve"> lub niespełniającym wymogów OPZ, </w:t>
      </w:r>
      <w:r w:rsidR="00C37CF3">
        <w:rPr>
          <w:sz w:val="24"/>
          <w:szCs w:val="24"/>
        </w:rPr>
        <w:t>w tym w szczególności w zakresie wyposażenia w system lokalizacji GPS umożliwiający Zamawiającemu dostęp do bieżącej lokalizacji pojazdów</w:t>
      </w:r>
      <w:r w:rsidR="00473F0F">
        <w:rPr>
          <w:sz w:val="24"/>
          <w:szCs w:val="24"/>
        </w:rPr>
        <w:t xml:space="preserve">, </w:t>
      </w:r>
    </w:p>
    <w:p w14:paraId="27F28600" w14:textId="77777777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za nieprzestrzeganie rozkładu jazdy – 150 zł za każde udokumentowane naruszenie,</w:t>
      </w:r>
    </w:p>
    <w:p w14:paraId="1E0B82AC" w14:textId="07D34B0C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color w:val="FF0000"/>
          <w:sz w:val="24"/>
          <w:szCs w:val="24"/>
        </w:rPr>
      </w:pPr>
      <w:r w:rsidRPr="004827A9">
        <w:rPr>
          <w:rFonts w:eastAsia="Tahoma"/>
          <w:sz w:val="24"/>
          <w:szCs w:val="24"/>
        </w:rPr>
        <w:t xml:space="preserve">za brak umieszczenia w autobusie wymaganych informacji dla pasażerów, o których mowa w </w:t>
      </w:r>
      <w:r w:rsidRPr="004827A9">
        <w:rPr>
          <w:rFonts w:eastAsia="Tahoma"/>
          <w:bCs/>
          <w:sz w:val="24"/>
          <w:szCs w:val="24"/>
        </w:rPr>
        <w:t xml:space="preserve">§ </w:t>
      </w:r>
      <w:r w:rsidR="00112D50" w:rsidRPr="004827A9">
        <w:rPr>
          <w:rFonts w:eastAsia="Tahoma"/>
          <w:bCs/>
          <w:sz w:val="24"/>
          <w:szCs w:val="24"/>
        </w:rPr>
        <w:t>4</w:t>
      </w:r>
      <w:r w:rsidRPr="004827A9">
        <w:rPr>
          <w:rFonts w:eastAsia="Tahoma"/>
          <w:bCs/>
          <w:sz w:val="24"/>
          <w:szCs w:val="24"/>
        </w:rPr>
        <w:t xml:space="preserve"> ust. 1 pkt. 8 </w:t>
      </w:r>
      <w:r w:rsidRPr="004827A9">
        <w:rPr>
          <w:rFonts w:eastAsia="Tahoma"/>
          <w:sz w:val="24"/>
          <w:szCs w:val="24"/>
        </w:rPr>
        <w:t xml:space="preserve">umowy – 100 zł za każdy autobus, w którym stwierdzono taki przypadek w danym dniu, </w:t>
      </w:r>
    </w:p>
    <w:p w14:paraId="3AA0BDB4" w14:textId="715A8CF3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 brak ogrzewania kabiny pasażerskiej przy temperaturze powietrza na zewnątrz poniżej (+) 5 stopni C oraz nieuruchomienie klimatyzacji przy temperaturze zewnętrznej powyżej (+) 25 stopni C (w przypadku autobusu w nią wyposażonego) – 100 zł za każdy autobus,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którym stwierdzono taki przypadek w danym dniu,</w:t>
      </w:r>
    </w:p>
    <w:p w14:paraId="439A653A" w14:textId="52966741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 przypadku odstąpienia od umowy przez Wykonawcę, Zamawiający ma prawo naliczyć karę umowną w wysokości 20% maksymalnego wynagrodzenia brutto, określonego w § </w:t>
      </w:r>
      <w:r w:rsidR="00112D50" w:rsidRPr="004827A9">
        <w:rPr>
          <w:rFonts w:eastAsia="Tahoma"/>
          <w:color w:val="000000"/>
          <w:sz w:val="24"/>
          <w:szCs w:val="24"/>
        </w:rPr>
        <w:t>6</w:t>
      </w:r>
      <w:r w:rsidRPr="004827A9">
        <w:rPr>
          <w:rFonts w:eastAsia="Tahoma"/>
          <w:color w:val="000000"/>
          <w:sz w:val="24"/>
          <w:szCs w:val="24"/>
        </w:rPr>
        <w:t xml:space="preserve"> ust. 7 pkt </w:t>
      </w:r>
      <w:r w:rsidR="003D2880">
        <w:rPr>
          <w:rFonts w:eastAsia="Tahoma"/>
          <w:color w:val="000000"/>
          <w:sz w:val="24"/>
          <w:szCs w:val="24"/>
        </w:rPr>
        <w:t>2</w:t>
      </w:r>
      <w:r w:rsidRPr="004827A9">
        <w:rPr>
          <w:rFonts w:eastAsia="Tahoma"/>
          <w:color w:val="000000"/>
          <w:sz w:val="24"/>
          <w:szCs w:val="24"/>
        </w:rPr>
        <w:t xml:space="preserve"> Umowy, przysługującego Wykonawcy,</w:t>
      </w:r>
    </w:p>
    <w:p w14:paraId="152A3CD0" w14:textId="1F8E2318" w:rsidR="00833125" w:rsidRPr="004827A9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1</w:t>
      </w:r>
      <w:r w:rsidR="001C3D82">
        <w:rPr>
          <w:rFonts w:eastAsia="Tahoma"/>
          <w:color w:val="000000"/>
          <w:sz w:val="24"/>
          <w:szCs w:val="24"/>
        </w:rPr>
        <w:t xml:space="preserve"> </w:t>
      </w:r>
      <w:r w:rsidRPr="004827A9">
        <w:rPr>
          <w:rFonts w:eastAsia="Tahoma"/>
          <w:color w:val="000000"/>
          <w:sz w:val="24"/>
          <w:szCs w:val="24"/>
        </w:rPr>
        <w:t>000 zł za każdy dzień opóźnienia w zwrocie użyczonego pojazdu lub w przypadku stwierdzenia usterki uniemożliwiającej odbiór danego pojazdu do czasu ponownego przekazania po usunięciu usterki,</w:t>
      </w:r>
    </w:p>
    <w:p w14:paraId="106BA9C5" w14:textId="2AE515DA" w:rsidR="00833125" w:rsidRPr="00F5256B" w:rsidRDefault="00833125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 zaniechanie zaktualizowania rozkładu jazdy lub </w:t>
      </w:r>
      <w:r w:rsidRPr="004827A9">
        <w:rPr>
          <w:rFonts w:eastAsia="Tahoma"/>
          <w:sz w:val="24"/>
          <w:szCs w:val="24"/>
        </w:rPr>
        <w:t>nie umieszczenie</w:t>
      </w:r>
      <w:r w:rsidRPr="004827A9">
        <w:rPr>
          <w:rFonts w:eastAsia="Tahoma"/>
          <w:color w:val="000000"/>
          <w:sz w:val="24"/>
          <w:szCs w:val="24"/>
        </w:rPr>
        <w:t xml:space="preserve"> informacji o czasowej zmianie w wykonywaniu przewozów, o której mowa w § </w:t>
      </w:r>
      <w:r w:rsidR="00112D50" w:rsidRPr="004827A9">
        <w:rPr>
          <w:rFonts w:eastAsia="Tahoma"/>
          <w:color w:val="000000"/>
          <w:sz w:val="24"/>
          <w:szCs w:val="24"/>
        </w:rPr>
        <w:t>4</w:t>
      </w:r>
      <w:r w:rsidRPr="004827A9">
        <w:rPr>
          <w:rFonts w:eastAsia="Tahoma"/>
          <w:color w:val="000000"/>
          <w:sz w:val="24"/>
          <w:szCs w:val="24"/>
        </w:rPr>
        <w:t xml:space="preserve"> ust. 1 pkt 7 umowy – 150 zł za każdy dzień zaniechania.</w:t>
      </w:r>
    </w:p>
    <w:p w14:paraId="23800A87" w14:textId="6D528670" w:rsidR="00C37CF3" w:rsidRPr="004827A9" w:rsidRDefault="00C37CF3">
      <w:pPr>
        <w:numPr>
          <w:ilvl w:val="1"/>
          <w:numId w:val="12"/>
        </w:numPr>
        <w:spacing w:after="120"/>
        <w:ind w:left="709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lastRenderedPageBreak/>
        <w:t xml:space="preserve">za brak dostępu Zamawiającego do zapisów systemu lokalizacji GPS bez uprzedniego poinformowania Zamawiającego o wystąpieniu awarii systemu </w:t>
      </w:r>
      <w:r w:rsidR="00927CA4">
        <w:rPr>
          <w:rFonts w:eastAsia="Tahoma"/>
          <w:color w:val="000000"/>
          <w:sz w:val="24"/>
          <w:szCs w:val="24"/>
        </w:rPr>
        <w:t xml:space="preserve">– 600 zł za każdy autobus, </w:t>
      </w:r>
      <w:r w:rsidR="00473F0F">
        <w:rPr>
          <w:rFonts w:eastAsia="Tahoma"/>
          <w:color w:val="000000"/>
          <w:sz w:val="24"/>
          <w:szCs w:val="24"/>
        </w:rPr>
        <w:br/>
      </w:r>
      <w:r w:rsidR="00927CA4">
        <w:rPr>
          <w:rFonts w:eastAsia="Tahoma"/>
          <w:color w:val="000000"/>
          <w:sz w:val="24"/>
          <w:szCs w:val="24"/>
        </w:rPr>
        <w:t>w którym stwierdzono taki przypadek w danym dniu.</w:t>
      </w:r>
    </w:p>
    <w:p w14:paraId="0D5C9282" w14:textId="77777777" w:rsidR="00833125" w:rsidRPr="004827A9" w:rsidRDefault="00833125">
      <w:pPr>
        <w:numPr>
          <w:ilvl w:val="0"/>
          <w:numId w:val="8"/>
        </w:numPr>
        <w:spacing w:after="120"/>
        <w:ind w:left="42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Przez nieprzestrzeganie rozkładu jazdy należy rozumieć w szczególności:</w:t>
      </w:r>
    </w:p>
    <w:p w14:paraId="336D3196" w14:textId="19677FAB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udowodnione niezatrzymanie się pojazdu na przystanku komunikacyjnym wymienionym </w:t>
      </w:r>
      <w:r w:rsidR="00E72C65" w:rsidRPr="004827A9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</w:t>
      </w:r>
      <w:r w:rsidR="00552D12" w:rsidRPr="004827A9">
        <w:rPr>
          <w:rFonts w:eastAsia="Tahoma"/>
          <w:color w:val="000000"/>
          <w:sz w:val="24"/>
          <w:szCs w:val="24"/>
        </w:rPr>
        <w:t xml:space="preserve"> rozkładzie jazdy,</w:t>
      </w:r>
    </w:p>
    <w:p w14:paraId="7F140F58" w14:textId="46F26A10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udowodniony odjazd powyżej 2 minut przed rozkładowym czasem odjazdu z przystanku komunikacyjnego,</w:t>
      </w:r>
    </w:p>
    <w:p w14:paraId="3F9DAA97" w14:textId="318426A3" w:rsidR="00833125" w:rsidRPr="004827A9" w:rsidRDefault="00833125" w:rsidP="00E72C65">
      <w:pPr>
        <w:pStyle w:val="Akapitzlist"/>
        <w:numPr>
          <w:ilvl w:val="0"/>
          <w:numId w:val="47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udowodnione opóźnienie odjazdu z przystanku komunikacyjnego co najmniej 15 minut,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po godzinie wskazanej w rozkładzie jazdy, które wynikało z winy Wykonawcy.</w:t>
      </w:r>
    </w:p>
    <w:p w14:paraId="1EA63401" w14:textId="05AF85CC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10</w:t>
      </w:r>
    </w:p>
    <w:p w14:paraId="6925D956" w14:textId="77777777" w:rsidR="00833125" w:rsidRPr="004827A9" w:rsidRDefault="00833125">
      <w:pPr>
        <w:tabs>
          <w:tab w:val="left" w:pos="360"/>
        </w:tabs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ROZWIĄZANIE UMOWY</w:t>
      </w:r>
    </w:p>
    <w:p w14:paraId="6C0FA350" w14:textId="77777777" w:rsidR="00833125" w:rsidRPr="004827A9" w:rsidRDefault="00833125" w:rsidP="001756C4">
      <w:pPr>
        <w:numPr>
          <w:ilvl w:val="0"/>
          <w:numId w:val="29"/>
        </w:numPr>
        <w:tabs>
          <w:tab w:val="left" w:pos="233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Strony mogą rozwiązać umowę z zachowaniem 3-miesięcznego okresu wypowiedzenia, jeżeli jest to uzasadnione ważnym interesem strony, wykazanym na piśmie.</w:t>
      </w:r>
    </w:p>
    <w:p w14:paraId="2EF9238F" w14:textId="35CAF7E8" w:rsidR="00833125" w:rsidRPr="004827A9" w:rsidRDefault="00833125" w:rsidP="001756C4">
      <w:pPr>
        <w:numPr>
          <w:ilvl w:val="0"/>
          <w:numId w:val="29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Zamawiający ma prawo rozwiązać umowę bez zachowania okresu wypowiedzenia,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przypadku gdy:</w:t>
      </w:r>
    </w:p>
    <w:p w14:paraId="26D5E337" w14:textId="659D332E" w:rsidR="00833125" w:rsidRPr="001C3D82" w:rsidRDefault="00833125" w:rsidP="001C3D82">
      <w:pPr>
        <w:pStyle w:val="Akapitzlist"/>
        <w:numPr>
          <w:ilvl w:val="3"/>
          <w:numId w:val="29"/>
        </w:numPr>
        <w:spacing w:after="0"/>
        <w:jc w:val="both"/>
        <w:rPr>
          <w:sz w:val="24"/>
          <w:szCs w:val="24"/>
        </w:rPr>
      </w:pPr>
      <w:r w:rsidRPr="001C3D82">
        <w:rPr>
          <w:rFonts w:eastAsia="Verdana"/>
          <w:color w:val="000000"/>
          <w:sz w:val="24"/>
          <w:szCs w:val="24"/>
        </w:rPr>
        <w:t xml:space="preserve">Wykonawca </w:t>
      </w:r>
      <w:r w:rsidRPr="001C3D82">
        <w:rPr>
          <w:rFonts w:eastAsia="Tahoma"/>
          <w:color w:val="000000"/>
          <w:sz w:val="24"/>
          <w:szCs w:val="24"/>
        </w:rPr>
        <w:t>nie rozpoczął świadczenia usługi w terminie,</w:t>
      </w:r>
    </w:p>
    <w:p w14:paraId="767A8CA5" w14:textId="76D037AE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 stosunku do </w:t>
      </w:r>
      <w:r w:rsidRPr="004827A9">
        <w:rPr>
          <w:rFonts w:eastAsia="Verdana"/>
          <w:color w:val="000000"/>
          <w:sz w:val="24"/>
          <w:szCs w:val="24"/>
        </w:rPr>
        <w:t>Wykonawcy</w:t>
      </w:r>
      <w:r w:rsidRPr="004827A9">
        <w:rPr>
          <w:rFonts w:eastAsia="Tahoma"/>
          <w:color w:val="000000"/>
          <w:sz w:val="24"/>
          <w:szCs w:val="24"/>
        </w:rPr>
        <w:t xml:space="preserve"> wszczęto postępowanie likwidacyjne lub ogłoszono jego upadłość,</w:t>
      </w:r>
    </w:p>
    <w:p w14:paraId="567283B6" w14:textId="469FE02D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Verdana"/>
          <w:color w:val="000000"/>
          <w:sz w:val="24"/>
          <w:szCs w:val="24"/>
        </w:rPr>
        <w:t>Wykonawca</w:t>
      </w:r>
      <w:r w:rsidRPr="004827A9">
        <w:rPr>
          <w:rFonts w:eastAsia="Tahoma"/>
          <w:color w:val="000000"/>
          <w:sz w:val="24"/>
          <w:szCs w:val="24"/>
        </w:rPr>
        <w:t xml:space="preserve"> utracił uprawnienia niezbędne dla wykonywania działalności transportowej,</w:t>
      </w:r>
    </w:p>
    <w:p w14:paraId="0233BB02" w14:textId="416F41AE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Wykonawca przerwał z przyczyn leżących po jego stronie realizację przedmiotu umowy i przerwa ta trwa dłużej niż 1 dzień,</w:t>
      </w:r>
    </w:p>
    <w:p w14:paraId="1599DFB2" w14:textId="64379789" w:rsidR="00833125" w:rsidRPr="004827A9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Wykonawca realizuje przedmiot niniejszej umowy w sposób niezgodny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z niniejszą umową lub obowiązującymi przepisami.</w:t>
      </w:r>
    </w:p>
    <w:p w14:paraId="708A6708" w14:textId="72460B60" w:rsidR="00FC7FBC" w:rsidRPr="000F4243" w:rsidRDefault="00833125" w:rsidP="00FC7FBC">
      <w:pPr>
        <w:numPr>
          <w:ilvl w:val="0"/>
          <w:numId w:val="29"/>
        </w:numPr>
        <w:tabs>
          <w:tab w:val="left" w:pos="25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W razie zaistnienia istotnej zmiany okoliczności powodującej, że wykonanie umowy nie leży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interesie publicznym, czego nie można było przewidzieć w chwili zawarcia umowy, lub może zagrozić istotnemu interesowi Państwa lub bezpieczeństwu publicznemu, Zamawiający może odstąpić od umowy w terminie 30 dni od chwili powzięcia wiadomości o tych okolicznościach. W takim przypadku Wykonawca może żądać jedynie wynagrodzenia należnego mu z tytułu wykonania części umowy do momentu odstąpienia.</w:t>
      </w:r>
    </w:p>
    <w:p w14:paraId="6D4311CF" w14:textId="2E9DD8B5" w:rsidR="00C3552B" w:rsidRPr="004827A9" w:rsidRDefault="00C3552B">
      <w:pPr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 xml:space="preserve">§ </w:t>
      </w:r>
      <w:r w:rsidR="004A262E" w:rsidRPr="004827A9">
        <w:rPr>
          <w:rFonts w:eastAsia="Tahoma"/>
          <w:b/>
          <w:bCs/>
          <w:color w:val="000000"/>
          <w:sz w:val="24"/>
          <w:szCs w:val="24"/>
        </w:rPr>
        <w:t>1</w:t>
      </w:r>
      <w:r w:rsidR="00112D50" w:rsidRPr="004827A9">
        <w:rPr>
          <w:rFonts w:eastAsia="Tahoma"/>
          <w:b/>
          <w:bCs/>
          <w:color w:val="000000"/>
          <w:sz w:val="24"/>
          <w:szCs w:val="24"/>
        </w:rPr>
        <w:t>1</w:t>
      </w:r>
    </w:p>
    <w:p w14:paraId="75A925F0" w14:textId="77777777" w:rsidR="00833125" w:rsidRPr="004827A9" w:rsidRDefault="00833125">
      <w:pPr>
        <w:spacing w:after="120"/>
        <w:jc w:val="center"/>
        <w:rPr>
          <w:sz w:val="24"/>
          <w:szCs w:val="24"/>
        </w:rPr>
      </w:pPr>
      <w:r w:rsidRPr="004827A9">
        <w:rPr>
          <w:rFonts w:eastAsia="Tahoma"/>
          <w:b/>
          <w:bCs/>
          <w:color w:val="000000"/>
          <w:sz w:val="24"/>
          <w:szCs w:val="24"/>
        </w:rPr>
        <w:t>POSTANOWIENIA KOŃCOWE</w:t>
      </w:r>
    </w:p>
    <w:p w14:paraId="75215B33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Strony niniejszej umowy zastrzegają, że wierzytelności wynikające z niniejszej umowy nie mogą być przedmiotem cesji bez zgody Zamawiającego.</w:t>
      </w:r>
    </w:p>
    <w:p w14:paraId="1BB4ACD7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Wykonawca nie ma prawa przenosić praw lub obowiązków wynikających z niniejszej umowy na rzecz osób trzecich bez zgody Zamawiającego.</w:t>
      </w:r>
    </w:p>
    <w:p w14:paraId="7D576A93" w14:textId="77777777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Wszelkie zmiany niniejszej umowy wymagają formy pisemnej pod rygorem nieważności.</w:t>
      </w:r>
    </w:p>
    <w:p w14:paraId="1DA08BA1" w14:textId="5090FE66" w:rsidR="00833125" w:rsidRPr="004827A9" w:rsidRDefault="00833125">
      <w:pPr>
        <w:numPr>
          <w:ilvl w:val="0"/>
          <w:numId w:val="13"/>
        </w:numPr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lastRenderedPageBreak/>
        <w:t xml:space="preserve">Zmiana wynagrodzenia przysługującego Wykonawcy </w:t>
      </w:r>
      <w:r w:rsidRPr="004827A9">
        <w:rPr>
          <w:rFonts w:eastAsia="Tahoma"/>
          <w:color w:val="000000"/>
          <w:sz w:val="24"/>
          <w:szCs w:val="24"/>
        </w:rPr>
        <w:t xml:space="preserve">może nastąpić w szczególności </w:t>
      </w:r>
      <w:r w:rsidR="001C3D82">
        <w:rPr>
          <w:rFonts w:eastAsia="Tahoma"/>
          <w:color w:val="000000"/>
          <w:sz w:val="24"/>
          <w:szCs w:val="24"/>
        </w:rPr>
        <w:br/>
      </w:r>
      <w:r w:rsidRPr="004827A9">
        <w:rPr>
          <w:rFonts w:eastAsia="Tahoma"/>
          <w:color w:val="000000"/>
          <w:sz w:val="24"/>
          <w:szCs w:val="24"/>
        </w:rPr>
        <w:t>w przypadku:</w:t>
      </w:r>
    </w:p>
    <w:p w14:paraId="33196DA4" w14:textId="77777777" w:rsidR="00833125" w:rsidRPr="004827A9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wprowadzenia dodatkowych danin publicznych mających związek ze wzrostem kosztów realizacji usługi przewozowej,</w:t>
      </w:r>
    </w:p>
    <w:p w14:paraId="718FF15C" w14:textId="24B3E95F" w:rsidR="00833125" w:rsidRPr="005506FA" w:rsidRDefault="00833125" w:rsidP="005506FA">
      <w:pPr>
        <w:pStyle w:val="Akapitzlist"/>
        <w:numPr>
          <w:ilvl w:val="0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5506FA">
        <w:rPr>
          <w:rFonts w:eastAsia="Tahoma"/>
          <w:color w:val="000000"/>
          <w:sz w:val="24"/>
          <w:szCs w:val="24"/>
        </w:rPr>
        <w:t>znaczącego (o co najmniej 12%) wzrostu lub spadku ceny paliwa,  na uzasadniony wniosek Strony i nie wcześniej niż od następnego miesiąca po dniu złożeniu wniosku,</w:t>
      </w:r>
      <w:r w:rsidR="00FC7FBC" w:rsidRPr="005506FA">
        <w:rPr>
          <w:rFonts w:eastAsia="Tahoma"/>
          <w:color w:val="000000"/>
          <w:sz w:val="24"/>
          <w:szCs w:val="24"/>
        </w:rPr>
        <w:t xml:space="preserve"> </w:t>
      </w:r>
    </w:p>
    <w:p w14:paraId="3A2B4CE2" w14:textId="77777777" w:rsidR="00833125" w:rsidRPr="00F5256B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inne uzasadnione okoliczności, których nie dało się przewidzieć w dniu zawarcia umowy.</w:t>
      </w:r>
    </w:p>
    <w:p w14:paraId="52D19A91" w14:textId="0BB131B8" w:rsidR="0081003D" w:rsidRPr="004827A9" w:rsidRDefault="0081003D" w:rsidP="00F5256B">
      <w:pPr>
        <w:tabs>
          <w:tab w:val="left" w:pos="-6840"/>
        </w:tabs>
        <w:spacing w:after="120"/>
        <w:ind w:left="720"/>
        <w:jc w:val="both"/>
        <w:rPr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 xml:space="preserve">przy czym </w:t>
      </w:r>
      <w:r w:rsidR="005506FA">
        <w:rPr>
          <w:rFonts w:eastAsia="Tahoma"/>
          <w:color w:val="000000"/>
          <w:sz w:val="24"/>
          <w:szCs w:val="24"/>
        </w:rPr>
        <w:t xml:space="preserve">zmiana wynagrodzenia </w:t>
      </w:r>
      <w:r>
        <w:rPr>
          <w:rFonts w:eastAsia="Tahoma"/>
          <w:color w:val="000000"/>
          <w:sz w:val="24"/>
          <w:szCs w:val="24"/>
        </w:rPr>
        <w:t xml:space="preserve">nie może przekroczyć 20% stawki, o której mowa </w:t>
      </w:r>
      <w:r w:rsidR="005506FA">
        <w:rPr>
          <w:rFonts w:eastAsia="Tahoma"/>
          <w:color w:val="000000"/>
          <w:sz w:val="24"/>
          <w:szCs w:val="24"/>
        </w:rPr>
        <w:br/>
      </w:r>
      <w:r>
        <w:rPr>
          <w:rFonts w:eastAsia="Tahoma"/>
          <w:color w:val="000000"/>
          <w:sz w:val="24"/>
          <w:szCs w:val="24"/>
        </w:rPr>
        <w:t xml:space="preserve">w </w:t>
      </w:r>
      <w:r w:rsidRPr="0081003D">
        <w:rPr>
          <w:rFonts w:eastAsia="Tahoma"/>
          <w:color w:val="000000"/>
          <w:sz w:val="24"/>
          <w:szCs w:val="24"/>
        </w:rPr>
        <w:t>§</w:t>
      </w:r>
      <w:r>
        <w:rPr>
          <w:rFonts w:eastAsia="Tahoma"/>
          <w:color w:val="000000"/>
          <w:sz w:val="24"/>
          <w:szCs w:val="24"/>
        </w:rPr>
        <w:t xml:space="preserve"> 6 ust. 5.</w:t>
      </w:r>
    </w:p>
    <w:p w14:paraId="2A315AB0" w14:textId="5A26F63F" w:rsidR="00833125" w:rsidRPr="004827A9" w:rsidRDefault="00833125">
      <w:pPr>
        <w:numPr>
          <w:ilvl w:val="0"/>
          <w:numId w:val="13"/>
        </w:numPr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 xml:space="preserve">W </w:t>
      </w:r>
      <w:r w:rsidR="00615C5C">
        <w:rPr>
          <w:color w:val="000000"/>
          <w:sz w:val="24"/>
          <w:szCs w:val="24"/>
        </w:rPr>
        <w:t xml:space="preserve">przypadku braku </w:t>
      </w:r>
      <w:r w:rsidRPr="004827A9">
        <w:rPr>
          <w:color w:val="000000"/>
          <w:sz w:val="24"/>
          <w:szCs w:val="24"/>
        </w:rPr>
        <w:t xml:space="preserve">możliwości porozumienia </w:t>
      </w:r>
      <w:r w:rsidR="00615C5C">
        <w:rPr>
          <w:color w:val="000000"/>
          <w:sz w:val="24"/>
          <w:szCs w:val="24"/>
        </w:rPr>
        <w:t xml:space="preserve">się </w:t>
      </w:r>
      <w:r w:rsidRPr="004827A9">
        <w:rPr>
          <w:color w:val="000000"/>
          <w:sz w:val="24"/>
          <w:szCs w:val="24"/>
        </w:rPr>
        <w:t xml:space="preserve">Stron </w:t>
      </w:r>
      <w:r w:rsidR="00615C5C">
        <w:rPr>
          <w:color w:val="000000"/>
          <w:sz w:val="24"/>
          <w:szCs w:val="24"/>
        </w:rPr>
        <w:t>w zakresie</w:t>
      </w:r>
      <w:r w:rsidRPr="004827A9">
        <w:rPr>
          <w:color w:val="000000"/>
          <w:sz w:val="24"/>
          <w:szCs w:val="24"/>
        </w:rPr>
        <w:t xml:space="preserve"> ustalenia stanu technicznego autobusu, w szczególności autobusu zwracanego zgodnie z § </w:t>
      </w:r>
      <w:r w:rsidR="003230F6">
        <w:rPr>
          <w:color w:val="000000"/>
          <w:sz w:val="24"/>
          <w:szCs w:val="24"/>
        </w:rPr>
        <w:t>5</w:t>
      </w:r>
      <w:r w:rsidRPr="004827A9">
        <w:rPr>
          <w:color w:val="000000"/>
          <w:sz w:val="24"/>
          <w:szCs w:val="24"/>
        </w:rPr>
        <w:t xml:space="preserve"> ust. 1</w:t>
      </w:r>
      <w:r w:rsidR="00C14BFC">
        <w:rPr>
          <w:color w:val="000000"/>
          <w:sz w:val="24"/>
          <w:szCs w:val="24"/>
        </w:rPr>
        <w:t xml:space="preserve"> pkt 1</w:t>
      </w:r>
      <w:r w:rsidRPr="004827A9">
        <w:rPr>
          <w:color w:val="000000"/>
          <w:sz w:val="24"/>
          <w:szCs w:val="24"/>
        </w:rPr>
        <w:t xml:space="preserve">, Strony zlecą badanie tego stanu oraz stopnia zużycia poszczególnych elementów autobusu niezależnemu rzeczoznawcy, wskazanemu przez Zamawiającego z listy rzeczoznawców prowadzonych przez instytucje zajmujące się profesjonalnie badaniem stanu technicznego autobusów (np. PZMot, DEKRA). Strony pokryją koszty tego badania w równych częściach </w:t>
      </w:r>
      <w:r w:rsidR="001C3D82">
        <w:rPr>
          <w:color w:val="000000"/>
          <w:sz w:val="24"/>
          <w:szCs w:val="24"/>
        </w:rPr>
        <w:br/>
      </w:r>
      <w:r w:rsidRPr="004827A9">
        <w:rPr>
          <w:color w:val="000000"/>
          <w:sz w:val="24"/>
          <w:szCs w:val="24"/>
        </w:rPr>
        <w:t>i uznają jego wynik. Zamawiający zobowiązany jest umożliwić rzeczoznawcy przeprowadzenie badania w określonym przez niego terminie.</w:t>
      </w:r>
    </w:p>
    <w:p w14:paraId="4270CA95" w14:textId="77777777" w:rsidR="00833125" w:rsidRPr="004827A9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Ewentualne spory mogące powstać w związku z wykonaniem niniejszej umowy będą rozstrzygane przez właściwy dla siedziby Zamawiającego sąd powszechny.</w:t>
      </w:r>
    </w:p>
    <w:p w14:paraId="7C189C41" w14:textId="23C1BF35" w:rsidR="00833125" w:rsidRPr="004827A9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  <w:rPr>
          <w:sz w:val="24"/>
          <w:szCs w:val="24"/>
        </w:rPr>
      </w:pPr>
      <w:r w:rsidRPr="004827A9">
        <w:rPr>
          <w:color w:val="000000"/>
          <w:sz w:val="24"/>
          <w:szCs w:val="24"/>
        </w:rPr>
        <w:t>Zaistnienie sporu nie upoważnia Wykonawcy do zawieszenia świadczenia usług przewozowych, a Zamawiającego do wstrzymania płatności za świadczone usługi.</w:t>
      </w:r>
    </w:p>
    <w:p w14:paraId="572F598E" w14:textId="77777777" w:rsidR="00833125" w:rsidRPr="004827A9" w:rsidRDefault="00833125">
      <w:pPr>
        <w:numPr>
          <w:ilvl w:val="0"/>
          <w:numId w:val="13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Strony oświadczają, że podejmą wszelkie działania mające na celu polubowne rozwiązanie sporu.</w:t>
      </w:r>
    </w:p>
    <w:p w14:paraId="4E8B84D0" w14:textId="042F4E4D" w:rsidR="00833125" w:rsidRPr="000F4243" w:rsidRDefault="00833125">
      <w:pPr>
        <w:numPr>
          <w:ilvl w:val="0"/>
          <w:numId w:val="13"/>
        </w:num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>Umowa została sporządzona w dwóch jednobrzmiących egzemplarzach, po jednym dla każdej ze stron.</w:t>
      </w:r>
    </w:p>
    <w:p w14:paraId="25DB8D28" w14:textId="72C2FF4F" w:rsidR="000F4243" w:rsidRDefault="000F4243" w:rsidP="000F4243">
      <w:pPr>
        <w:tabs>
          <w:tab w:val="left" w:pos="426"/>
        </w:tabs>
        <w:spacing w:after="120"/>
        <w:ind w:left="720"/>
        <w:jc w:val="both"/>
        <w:rPr>
          <w:rFonts w:eastAsia="Tahoma"/>
          <w:color w:val="000000"/>
          <w:sz w:val="24"/>
          <w:szCs w:val="24"/>
        </w:rPr>
      </w:pPr>
    </w:p>
    <w:p w14:paraId="3DC97A5A" w14:textId="77777777" w:rsidR="000F4243" w:rsidRPr="001C3D82" w:rsidRDefault="000F4243" w:rsidP="000F4243">
      <w:pPr>
        <w:tabs>
          <w:tab w:val="left" w:pos="426"/>
        </w:tabs>
        <w:spacing w:after="120"/>
        <w:ind w:left="720"/>
        <w:jc w:val="both"/>
        <w:rPr>
          <w:sz w:val="24"/>
          <w:szCs w:val="24"/>
        </w:rPr>
      </w:pPr>
    </w:p>
    <w:p w14:paraId="17B25419" w14:textId="5FD03ECE" w:rsidR="001C3D82" w:rsidRDefault="00CE77AC" w:rsidP="001756C4">
      <w:pPr>
        <w:tabs>
          <w:tab w:val="left" w:pos="426"/>
        </w:tabs>
        <w:spacing w:after="120"/>
        <w:jc w:val="both"/>
        <w:rPr>
          <w:b/>
          <w:bCs/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 xml:space="preserve">        </w:t>
      </w:r>
      <w:r w:rsidR="001C3D82">
        <w:rPr>
          <w:rFonts w:eastAsia="Tahoma"/>
          <w:b/>
          <w:bCs/>
          <w:color w:val="000000"/>
          <w:sz w:val="24"/>
          <w:szCs w:val="24"/>
        </w:rPr>
        <w:t xml:space="preserve">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 xml:space="preserve">Zamawiający: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ab/>
      </w:r>
      <w:r w:rsidR="001C3D82">
        <w:rPr>
          <w:rFonts w:eastAsia="Tahoma"/>
          <w:b/>
          <w:bCs/>
          <w:color w:val="000000"/>
          <w:sz w:val="24"/>
          <w:szCs w:val="24"/>
        </w:rPr>
        <w:t xml:space="preserve">       </w:t>
      </w:r>
      <w:r w:rsidR="00833125" w:rsidRPr="001C3D82">
        <w:rPr>
          <w:rFonts w:eastAsia="Tahoma"/>
          <w:b/>
          <w:bCs/>
          <w:color w:val="000000"/>
          <w:sz w:val="24"/>
          <w:szCs w:val="24"/>
        </w:rPr>
        <w:t>Wykonawca:</w:t>
      </w:r>
      <w:r w:rsidR="001C3D82" w:rsidRPr="001C3D82">
        <w:rPr>
          <w:b/>
          <w:bCs/>
          <w:sz w:val="24"/>
          <w:szCs w:val="24"/>
        </w:rPr>
        <w:t xml:space="preserve"> </w:t>
      </w:r>
    </w:p>
    <w:p w14:paraId="47D79506" w14:textId="77777777" w:rsidR="00CE77AC" w:rsidRDefault="00CE77AC" w:rsidP="001756C4">
      <w:pPr>
        <w:tabs>
          <w:tab w:val="left" w:pos="426"/>
        </w:tabs>
        <w:spacing w:after="120"/>
        <w:jc w:val="both"/>
        <w:rPr>
          <w:b/>
          <w:bCs/>
          <w:sz w:val="24"/>
          <w:szCs w:val="24"/>
        </w:rPr>
      </w:pPr>
    </w:p>
    <w:p w14:paraId="4C2E38A8" w14:textId="1F0AD73E" w:rsidR="00833125" w:rsidRPr="00CE77AC" w:rsidRDefault="009C7471" w:rsidP="00CE77AC">
      <w:pPr>
        <w:tabs>
          <w:tab w:val="left" w:pos="426"/>
        </w:tabs>
        <w:spacing w:after="120"/>
        <w:jc w:val="both"/>
        <w:rPr>
          <w:sz w:val="24"/>
          <w:szCs w:val="24"/>
        </w:rPr>
      </w:pPr>
      <w:r w:rsidRPr="004827A9">
        <w:rPr>
          <w:rFonts w:eastAsia="Tahoma"/>
          <w:color w:val="000000"/>
          <w:sz w:val="24"/>
          <w:szCs w:val="24"/>
        </w:rPr>
        <w:t xml:space="preserve">   </w:t>
      </w:r>
      <w:r w:rsidR="00833125" w:rsidRPr="004827A9">
        <w:rPr>
          <w:rFonts w:eastAsia="Tahoma"/>
          <w:color w:val="000000"/>
          <w:sz w:val="24"/>
          <w:szCs w:val="24"/>
        </w:rPr>
        <w:t>………………………………</w:t>
      </w:r>
      <w:r w:rsidR="001C3D82">
        <w:rPr>
          <w:rFonts w:eastAsia="Tahoma"/>
          <w:color w:val="000000"/>
          <w:sz w:val="24"/>
          <w:szCs w:val="24"/>
        </w:rPr>
        <w:t>……</w:t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</w:r>
      <w:r w:rsidR="00833125" w:rsidRPr="004827A9">
        <w:rPr>
          <w:rFonts w:eastAsia="Tahoma"/>
          <w:color w:val="000000"/>
          <w:sz w:val="24"/>
          <w:szCs w:val="24"/>
        </w:rPr>
        <w:tab/>
        <w:t xml:space="preserve">           …………………………</w:t>
      </w:r>
      <w:r w:rsidR="001C3D82">
        <w:rPr>
          <w:rFonts w:eastAsia="Tahoma"/>
          <w:color w:val="000000"/>
          <w:sz w:val="24"/>
          <w:szCs w:val="24"/>
        </w:rPr>
        <w:t>……………..</w:t>
      </w:r>
    </w:p>
    <w:p w14:paraId="5716A511" w14:textId="0A9A4B58" w:rsidR="00833125" w:rsidRPr="004827A9" w:rsidRDefault="00833125" w:rsidP="00220871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>Załącznik Nr 1 do umowy</w:t>
      </w:r>
      <w:r w:rsidR="00220871">
        <w:rPr>
          <w:sz w:val="24"/>
          <w:szCs w:val="24"/>
        </w:rPr>
        <w:t xml:space="preserve"> </w:t>
      </w:r>
      <w:r w:rsidRPr="004827A9">
        <w:rPr>
          <w:b/>
          <w:color w:val="000000"/>
          <w:sz w:val="24"/>
          <w:szCs w:val="24"/>
        </w:rPr>
        <w:t xml:space="preserve">z dnia </w:t>
      </w:r>
      <w:r w:rsidR="00526839">
        <w:rPr>
          <w:b/>
          <w:color w:val="000000"/>
          <w:sz w:val="24"/>
          <w:szCs w:val="24"/>
        </w:rPr>
        <w:t>……………2022 r.</w:t>
      </w:r>
      <w:r w:rsidRPr="004827A9">
        <w:rPr>
          <w:b/>
          <w:color w:val="000000"/>
          <w:sz w:val="24"/>
          <w:szCs w:val="24"/>
        </w:rPr>
        <w:t xml:space="preserve"> </w:t>
      </w:r>
    </w:p>
    <w:p w14:paraId="1AC765EE" w14:textId="77777777" w:rsidR="00833125" w:rsidRPr="004827A9" w:rsidRDefault="00833125">
      <w:pPr>
        <w:spacing w:after="120"/>
        <w:rPr>
          <w:b/>
          <w:color w:val="000000"/>
          <w:sz w:val="24"/>
          <w:szCs w:val="24"/>
        </w:rPr>
      </w:pPr>
    </w:p>
    <w:p w14:paraId="19A90603" w14:textId="21F7E0B9" w:rsidR="004A45C0" w:rsidRPr="002029A3" w:rsidRDefault="00833125" w:rsidP="002029A3">
      <w:pPr>
        <w:jc w:val="center"/>
        <w:rPr>
          <w:b/>
          <w:color w:val="000000"/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Charakterystyka usług przewozowych</w:t>
      </w:r>
    </w:p>
    <w:p w14:paraId="24A8D792" w14:textId="77777777" w:rsidR="004105AA" w:rsidRPr="002029A3" w:rsidRDefault="004105AA" w:rsidP="00C94FFA">
      <w:pPr>
        <w:rPr>
          <w:bCs/>
          <w:color w:val="000000"/>
        </w:rPr>
      </w:pPr>
    </w:p>
    <w:p w14:paraId="1140BF6F" w14:textId="77777777" w:rsidR="00833125" w:rsidRPr="004827A9" w:rsidRDefault="00833125">
      <w:pPr>
        <w:spacing w:after="120"/>
        <w:rPr>
          <w:i/>
          <w:iCs/>
          <w:color w:val="000000"/>
          <w:sz w:val="24"/>
          <w:szCs w:val="24"/>
        </w:rPr>
      </w:pPr>
    </w:p>
    <w:p w14:paraId="0ED4FB2B" w14:textId="464A6810" w:rsidR="00833125" w:rsidRPr="004827A9" w:rsidRDefault="00E72C65" w:rsidP="00220871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 xml:space="preserve">Załącznik nr </w:t>
      </w:r>
      <w:r w:rsidR="00526839">
        <w:rPr>
          <w:b/>
          <w:color w:val="000000"/>
          <w:sz w:val="24"/>
          <w:szCs w:val="24"/>
        </w:rPr>
        <w:t>2</w:t>
      </w:r>
      <w:r w:rsidR="00833125" w:rsidRPr="004827A9">
        <w:rPr>
          <w:b/>
          <w:color w:val="000000"/>
          <w:sz w:val="24"/>
          <w:szCs w:val="24"/>
        </w:rPr>
        <w:t xml:space="preserve"> do umowy</w:t>
      </w:r>
      <w:r w:rsidR="00220871">
        <w:rPr>
          <w:sz w:val="24"/>
          <w:szCs w:val="24"/>
        </w:rPr>
        <w:t xml:space="preserve"> </w:t>
      </w:r>
      <w:r w:rsidR="00833125" w:rsidRPr="004827A9">
        <w:rPr>
          <w:b/>
          <w:color w:val="000000"/>
          <w:sz w:val="24"/>
          <w:szCs w:val="24"/>
        </w:rPr>
        <w:t>z dnia</w:t>
      </w:r>
      <w:r w:rsidR="00526839">
        <w:rPr>
          <w:b/>
          <w:color w:val="000000"/>
          <w:sz w:val="24"/>
          <w:szCs w:val="24"/>
        </w:rPr>
        <w:t>……………….2022 r.</w:t>
      </w:r>
      <w:r w:rsidR="00AF1389" w:rsidRPr="004827A9">
        <w:rPr>
          <w:b/>
          <w:color w:val="000000"/>
          <w:sz w:val="24"/>
          <w:szCs w:val="24"/>
        </w:rPr>
        <w:t xml:space="preserve"> </w:t>
      </w:r>
    </w:p>
    <w:p w14:paraId="1BB446E9" w14:textId="77777777" w:rsidR="00833125" w:rsidRPr="004827A9" w:rsidRDefault="00833125">
      <w:pPr>
        <w:jc w:val="center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t>Ramowe wymagania dotyczące gwarancji i serwisu autobusów użyczanych przez Zamawiającego</w:t>
      </w:r>
    </w:p>
    <w:p w14:paraId="6E112B83" w14:textId="77777777" w:rsidR="00833125" w:rsidRPr="004827A9" w:rsidRDefault="00833125" w:rsidP="009F1D82">
      <w:pPr>
        <w:pStyle w:val="Akapitzlist"/>
        <w:numPr>
          <w:ilvl w:val="0"/>
          <w:numId w:val="28"/>
        </w:numPr>
        <w:jc w:val="center"/>
        <w:rPr>
          <w:sz w:val="24"/>
          <w:szCs w:val="24"/>
        </w:rPr>
      </w:pPr>
      <w:r w:rsidRPr="004827A9">
        <w:rPr>
          <w:rFonts w:cs="Calibri"/>
          <w:b/>
          <w:color w:val="000000"/>
          <w:sz w:val="24"/>
          <w:szCs w:val="24"/>
        </w:rPr>
        <w:t>GWARANCJA</w:t>
      </w:r>
    </w:p>
    <w:p w14:paraId="23BF3CC0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Dostawca autobusów udzielił gwarancji na prawidłowe funkcjonowanie autobusów zgodnie z opisem technicznym. </w:t>
      </w:r>
    </w:p>
    <w:p w14:paraId="7A8A4479" w14:textId="0A1FAC75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Dostawca autobusów udzielił Zamawiającemu gwarancji na prawidłową pracę i właściwy stan techniczny przez okres </w:t>
      </w:r>
      <w:r w:rsidR="00AF1389" w:rsidRPr="004827A9">
        <w:rPr>
          <w:rFonts w:cs="Calibri"/>
          <w:color w:val="000000"/>
          <w:sz w:val="24"/>
          <w:szCs w:val="24"/>
        </w:rPr>
        <w:t>do 30.06</w:t>
      </w:r>
      <w:r w:rsidR="00526839">
        <w:rPr>
          <w:rFonts w:cs="Calibri"/>
          <w:color w:val="000000"/>
          <w:sz w:val="24"/>
          <w:szCs w:val="24"/>
        </w:rPr>
        <w:t>.2023 r.</w:t>
      </w:r>
    </w:p>
    <w:p w14:paraId="2571D50A" w14:textId="230E69F6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Okres gwarancji na wszystkie pozostałe urządzenia, systemy i narzędzia przekazane w związku z realizacją przedmiotu umowy, a nie zainstalowane w dostarczanych pojazdach, odpowiada okresowi gwarancji autobusu wyrażonemu w jednostce czasu.</w:t>
      </w:r>
    </w:p>
    <w:p w14:paraId="1B069682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Świadczenie gwarancyjne polega na zapewnieniu warunków organizacyjnych i technicznych polegających na przyjęciu zgłoszenia usterki i jej niezwłocznym usunięciu.</w:t>
      </w:r>
    </w:p>
    <w:p w14:paraId="66C8C3B4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 okresie gwarancji wszystkie naprawy będą się odbywać z użyciem nowych oryginalnych części, za wyjątkiem przypadków, na które zamawiający wyrazi zgodę.</w:t>
      </w:r>
    </w:p>
    <w:p w14:paraId="3F08BF5C" w14:textId="0B6E570E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Gwarancja na nowe części wymienione w ramach gwarancji biegnie od początku i nie kończy się z chwilą zakończenia okresu gwarancji na cały autobus.</w:t>
      </w:r>
    </w:p>
    <w:p w14:paraId="4DA206A3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Dostawca autobusów ma prawo do podjęcia decyzji o miejscu usunięciu usterki lub wykonania naprawy we własnym lub innym autoryzowanym warsztacie, w tym przypadku dostawca autobusów ponosi koszty przejazdu (w tym holowanie).</w:t>
      </w:r>
    </w:p>
    <w:p w14:paraId="5BE5695D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Przestój autobusu z powodu naprawy gwarancyjnej trwający dłużej niż 14 dni roboczych powoduje obowiązek dostarczenia przez dostawcę autobusów na wniosek Zamawiającego autobusu zastępczego na okres dalszej niesprawności, licząc od dnia 15.</w:t>
      </w:r>
    </w:p>
    <w:p w14:paraId="0B07FFF0" w14:textId="32CCE069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W przypadku niedostarczenia autobusu zastępczego, zamawiający może wynająć pojazd zastępczy na koszt wykonawcy na warunkach wg własnego uznania.  Parametry techniczne autobusów zastępczych mają odpowiadać parametrom autobusów objętych umową </w:t>
      </w:r>
      <w:r w:rsidR="000C3BF5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z wyjątkami, na które Zamawiający wyrazi zgodę. Autobusy zastępcze muszą być gotowe do ruchu (tj. ubezpieczone, zarejestrowane, posiadające aktualny przegląd).</w:t>
      </w:r>
    </w:p>
    <w:p w14:paraId="4CF243EC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W przypadku powtarzających się napraw tego samego rodzaju wynikających z wad konstrukcyjnych lub wykonawczych uniemożliwiających prawidłową eksploatację autobusu oraz związany z tym ciągły przestój autobusu ponad 60 dni kalendarzowych, Zamawiający może żądać wymiany autobusu na nowy w terminie ustalonym przez strony umowy, nie dłuższym niż 6 miesięcy.  </w:t>
      </w:r>
    </w:p>
    <w:p w14:paraId="0524953F" w14:textId="296AB546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Jeżeli w czasie obowiązywania gwarancji w autobusach wystąpi usterka o charakterze masowym, dostawca autobusów jest zobowiązany do rozpoczęcia akcji serwisowej (usunięcia usterki) w stosunku do każdego autobusu, w czasie nie dłuższym niż 48 godzin od powiadomienia go przez zamawiającego a zakończenie akcji serwisowej (usunięcia usterki) winno nastąpić do 7 dni roboczych od daty zgłoszenia. Zamawiający dopuszcza możliwość wydłużenia czasu trwania akcji serwisowej pod warunkiem zapewnienia przez Dostawcę pojazdów zastępczych w liczbie odpowiadającej liczbie objętych gwarancją pojazdów wyłączonych z ruchu z powodu akcji serwisowej, zgodnie </w:t>
      </w:r>
      <w:r w:rsidR="009A1A55" w:rsidRPr="004827A9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 xml:space="preserve">z postanowieniami pkt. I </w:t>
      </w:r>
      <w:proofErr w:type="spellStart"/>
      <w:r w:rsidRPr="004827A9">
        <w:rPr>
          <w:rFonts w:cs="Calibri"/>
          <w:color w:val="000000"/>
          <w:sz w:val="24"/>
          <w:szCs w:val="24"/>
        </w:rPr>
        <w:t>ppkt</w:t>
      </w:r>
      <w:proofErr w:type="spellEnd"/>
      <w:r w:rsidRPr="004827A9">
        <w:rPr>
          <w:rFonts w:cs="Calibri"/>
          <w:color w:val="000000"/>
          <w:sz w:val="24"/>
          <w:szCs w:val="24"/>
        </w:rPr>
        <w:t>. 9, jednak na nie dłużej niż miesiąc od rozpoczęcia akcji serwisowej.</w:t>
      </w:r>
    </w:p>
    <w:p w14:paraId="677E4390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Przez wystąpienie usterki o charakterze masowym rozumie się sytuację, w której wada lub usterka technologiczna, konstrukcyjna lub wykonawcza tego samego rodzaju wystąpi, w co najmniej dwóch autobusach objętych umową.</w:t>
      </w:r>
    </w:p>
    <w:p w14:paraId="71F2D58F" w14:textId="77777777" w:rsidR="00833125" w:rsidRPr="004827A9" w:rsidRDefault="00833125" w:rsidP="009F1D82">
      <w:pPr>
        <w:pStyle w:val="Akapitzlist"/>
        <w:numPr>
          <w:ilvl w:val="0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lastRenderedPageBreak/>
        <w:t>Przez usterkę tego samego rodzaju przyjmuje się usterkę:</w:t>
      </w:r>
    </w:p>
    <w:p w14:paraId="0BF7BE85" w14:textId="77777777" w:rsidR="00833125" w:rsidRPr="004827A9" w:rsidRDefault="00833125" w:rsidP="009F1D82">
      <w:pPr>
        <w:pStyle w:val="Akapitzlist"/>
        <w:numPr>
          <w:ilvl w:val="1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konstrukcji nadwozia, podwozia, jego zespołów układu napędowego łącznie z układem zewnętrznej obróbki spalin (jeśli taki będzie zamontowany), wyposażenia pokładowego,</w:t>
      </w:r>
    </w:p>
    <w:p w14:paraId="3A54B9A0" w14:textId="77777777" w:rsidR="00833125" w:rsidRPr="004827A9" w:rsidRDefault="00833125" w:rsidP="009F1D82">
      <w:pPr>
        <w:pStyle w:val="Akapitzlist"/>
        <w:numPr>
          <w:ilvl w:val="1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uszkodzenia powłok lakierniczych i zabezpieczenia antykorozyjnego</w:t>
      </w:r>
    </w:p>
    <w:p w14:paraId="5F6209A3" w14:textId="78FCDA5E" w:rsidR="00833125" w:rsidRPr="004827A9" w:rsidRDefault="00833125" w:rsidP="009F1D82">
      <w:pPr>
        <w:pStyle w:val="Akapitzlist"/>
        <w:numPr>
          <w:ilvl w:val="1"/>
          <w:numId w:val="16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systemów elektronicznych (paneli sterujących, tablic informacyjnych zewnętrznych, systemu monitoringu, systemu GPS)</w:t>
      </w:r>
      <w:r w:rsidR="009A1A55" w:rsidRPr="004827A9">
        <w:rPr>
          <w:rFonts w:cs="Calibri"/>
          <w:color w:val="000000"/>
          <w:sz w:val="24"/>
          <w:szCs w:val="24"/>
        </w:rPr>
        <w:t>.</w:t>
      </w:r>
    </w:p>
    <w:p w14:paraId="4F189C3D" w14:textId="77777777" w:rsidR="00833125" w:rsidRPr="004827A9" w:rsidRDefault="00833125">
      <w:pPr>
        <w:pStyle w:val="Akapitzlist"/>
        <w:ind w:left="1800"/>
        <w:jc w:val="both"/>
        <w:rPr>
          <w:rFonts w:cs="Calibri"/>
          <w:color w:val="000000"/>
          <w:sz w:val="24"/>
          <w:szCs w:val="24"/>
        </w:rPr>
      </w:pPr>
    </w:p>
    <w:p w14:paraId="7E2EAAD2" w14:textId="77777777" w:rsidR="00833125" w:rsidRPr="004827A9" w:rsidRDefault="00833125" w:rsidP="009F1D82">
      <w:pPr>
        <w:pStyle w:val="Akapitzlist"/>
        <w:numPr>
          <w:ilvl w:val="0"/>
          <w:numId w:val="28"/>
        </w:numPr>
        <w:jc w:val="center"/>
        <w:rPr>
          <w:sz w:val="24"/>
          <w:szCs w:val="24"/>
        </w:rPr>
      </w:pPr>
      <w:r w:rsidRPr="004827A9">
        <w:rPr>
          <w:rFonts w:cs="Calibri"/>
          <w:b/>
          <w:color w:val="000000"/>
          <w:sz w:val="24"/>
          <w:szCs w:val="24"/>
        </w:rPr>
        <w:t>OBSŁUGA TECHNICZNA</w:t>
      </w:r>
    </w:p>
    <w:p w14:paraId="5F5C323F" w14:textId="77777777" w:rsidR="00833125" w:rsidRPr="004827A9" w:rsidRDefault="00833125" w:rsidP="009F1D8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Dostawca autobusów zapewnia dobrą jakość i sprawne działanie autobusów, przy użytkowaniu zgodnie z ich przeznaczeniem i wskazówkami zawartymi w przekazanej dokumentacji technicznej przez okres gwarancji wskazany w ofercie przetargowej. </w:t>
      </w:r>
    </w:p>
    <w:p w14:paraId="6F0093BE" w14:textId="77777777" w:rsidR="00833125" w:rsidRPr="004827A9" w:rsidRDefault="00833125" w:rsidP="009F1D8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Dostawca autobusów przez okres, o którym mowa w ust. 1, zapewnia Zamawiającemu bezpłatne wykonanie obowiązkowych obsług technicznych autobusów w stacji obsługi wskazanej przez Dostawcę, położonej nie dalej niż 75 km od siedziby Zamawiającego, w zakresie koniecznym do utrzymania gwarancji oraz właściwej eksploatacji autobusów, w tym także w zakresie wymiany materiałów eksploatacyjnych ulegających normalnemu zużyciu w warunkach eksploatacji pojazdów zgodnie z przeznaczeniem oraz z instrukcją obsługi, w tym:</w:t>
      </w:r>
    </w:p>
    <w:p w14:paraId="0430DFB5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wkładów filtrów,</w:t>
      </w:r>
    </w:p>
    <w:p w14:paraId="6202C3A5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płynów eksploatacyjnych (olej silnikowy, oleje przekładniowy i hydrauliczny);</w:t>
      </w:r>
    </w:p>
    <w:p w14:paraId="1F18872E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smarów;</w:t>
      </w:r>
    </w:p>
    <w:p w14:paraId="0B06BB51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pasków klinowych;</w:t>
      </w:r>
    </w:p>
    <w:p w14:paraId="1C4CD078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klocków, okładzin hamulcowych;</w:t>
      </w:r>
    </w:p>
    <w:p w14:paraId="49E64E5B" w14:textId="77777777" w:rsidR="00833125" w:rsidRPr="004827A9" w:rsidRDefault="0083312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tarcz hamulcowych;</w:t>
      </w:r>
    </w:p>
    <w:p w14:paraId="2358CCD5" w14:textId="47F9B5AF" w:rsidR="00833125" w:rsidRPr="004827A9" w:rsidRDefault="009A1A55" w:rsidP="009F1D82">
      <w:pPr>
        <w:pStyle w:val="Akapitzlist"/>
        <w:numPr>
          <w:ilvl w:val="1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ogumienia.</w:t>
      </w:r>
      <w:r w:rsidR="00833125" w:rsidRPr="004827A9">
        <w:rPr>
          <w:rFonts w:cs="Calibri"/>
          <w:color w:val="000000"/>
          <w:sz w:val="24"/>
          <w:szCs w:val="24"/>
        </w:rPr>
        <w:t xml:space="preserve"> </w:t>
      </w:r>
    </w:p>
    <w:p w14:paraId="20B6BDB4" w14:textId="51BBDDA1" w:rsidR="00833125" w:rsidRPr="004827A9" w:rsidRDefault="00833125" w:rsidP="009F1D8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Zamawiający w czasie  trwania gwarancji, zobowiązany jest do wykonywania okresowych obsług technicznych wynikających z planu przeglądów oraz okresowej konserwacji wyłącznie </w:t>
      </w:r>
      <w:r w:rsidR="009A1A55" w:rsidRPr="004827A9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w Autoryzowanej Stacji Obsługi (ASO), lub we wskazanym przez Dostawcę warsztacie.</w:t>
      </w:r>
    </w:p>
    <w:p w14:paraId="1D987052" w14:textId="456BB399" w:rsidR="00833125" w:rsidRPr="004827A9" w:rsidRDefault="00833125" w:rsidP="009F1D8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Częstość i zakres obsług technicznych wynikających z planu przeglądów jest podany </w:t>
      </w:r>
      <w:r w:rsidR="000A2E98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 xml:space="preserve">w INSTRUKCJI UŻYTKOWANIA POJAZDU, sporządzonej w języku polskim i dołączonej </w:t>
      </w:r>
      <w:r w:rsidR="000A2E98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do każdego pojazdu. Obsługi techniczne wynikające z planu przeglądów w czasie trwania gwarancji, wykonywane są na koszt Dostawcy.</w:t>
      </w:r>
    </w:p>
    <w:p w14:paraId="7C19A9AA" w14:textId="558B575E" w:rsidR="00833125" w:rsidRPr="004827A9" w:rsidRDefault="00833125" w:rsidP="009F1D82">
      <w:pPr>
        <w:pStyle w:val="Akapitzlist"/>
        <w:numPr>
          <w:ilvl w:val="0"/>
          <w:numId w:val="37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Wszelkie regulacje i naprawy w okresie, o którym mowa w pkt I ust. 2, wykonywane są </w:t>
      </w:r>
      <w:r w:rsidR="000A2E98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 xml:space="preserve">na koszt Dostawcy i powinny być przeprowadzane w Autoryzowanej Stacji Obsługi (ASO) </w:t>
      </w:r>
      <w:r w:rsidR="000A2E98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lub ewentualnie wskazanym przez Dostawcę warsztacie obsługi.</w:t>
      </w:r>
    </w:p>
    <w:p w14:paraId="7F8EE194" w14:textId="77777777" w:rsidR="00833125" w:rsidRPr="004827A9" w:rsidRDefault="00833125">
      <w:pPr>
        <w:pStyle w:val="Akapitzlist"/>
        <w:jc w:val="both"/>
        <w:rPr>
          <w:rFonts w:cs="Calibri"/>
          <w:color w:val="000000"/>
          <w:sz w:val="24"/>
          <w:szCs w:val="24"/>
        </w:rPr>
      </w:pPr>
    </w:p>
    <w:p w14:paraId="2770F0AA" w14:textId="77777777" w:rsidR="00833125" w:rsidRPr="004827A9" w:rsidRDefault="00833125">
      <w:pPr>
        <w:pStyle w:val="Akapitzlist"/>
        <w:jc w:val="both"/>
        <w:rPr>
          <w:rFonts w:cs="Calibri"/>
          <w:color w:val="000000"/>
          <w:sz w:val="24"/>
          <w:szCs w:val="24"/>
        </w:rPr>
      </w:pPr>
    </w:p>
    <w:p w14:paraId="0EE87128" w14:textId="7C27C22B" w:rsidR="00833125" w:rsidRPr="00220871" w:rsidRDefault="00E72C65" w:rsidP="00220871">
      <w:pPr>
        <w:pageBreakBefore/>
        <w:spacing w:after="120" w:line="240" w:lineRule="auto"/>
        <w:jc w:val="right"/>
        <w:rPr>
          <w:sz w:val="24"/>
          <w:szCs w:val="24"/>
        </w:rPr>
      </w:pPr>
      <w:r w:rsidRPr="004827A9">
        <w:rPr>
          <w:b/>
          <w:color w:val="000000"/>
          <w:sz w:val="24"/>
          <w:szCs w:val="24"/>
        </w:rPr>
        <w:lastRenderedPageBreak/>
        <w:t xml:space="preserve">Załącznik nr </w:t>
      </w:r>
      <w:r w:rsidR="00526839">
        <w:rPr>
          <w:b/>
          <w:color w:val="000000"/>
          <w:sz w:val="24"/>
          <w:szCs w:val="24"/>
        </w:rPr>
        <w:t>3</w:t>
      </w:r>
      <w:r w:rsidR="00833125" w:rsidRPr="004827A9">
        <w:rPr>
          <w:b/>
          <w:color w:val="000000"/>
          <w:sz w:val="24"/>
          <w:szCs w:val="24"/>
        </w:rPr>
        <w:t xml:space="preserve"> do </w:t>
      </w:r>
      <w:r w:rsidR="00833125" w:rsidRPr="00220871">
        <w:rPr>
          <w:b/>
          <w:sz w:val="24"/>
          <w:szCs w:val="24"/>
        </w:rPr>
        <w:t>umowy</w:t>
      </w:r>
      <w:r w:rsidR="00220871" w:rsidRPr="00220871">
        <w:rPr>
          <w:sz w:val="24"/>
          <w:szCs w:val="24"/>
        </w:rPr>
        <w:t xml:space="preserve"> </w:t>
      </w:r>
      <w:r w:rsidR="00833125" w:rsidRPr="00220871">
        <w:rPr>
          <w:b/>
          <w:sz w:val="24"/>
          <w:szCs w:val="24"/>
        </w:rPr>
        <w:t xml:space="preserve">z </w:t>
      </w:r>
      <w:r w:rsidR="00220871" w:rsidRPr="00220871">
        <w:rPr>
          <w:b/>
          <w:sz w:val="24"/>
          <w:szCs w:val="24"/>
        </w:rPr>
        <w:t xml:space="preserve">dnia ……..2022 r. </w:t>
      </w:r>
    </w:p>
    <w:p w14:paraId="0649CBC0" w14:textId="77777777" w:rsidR="00833125" w:rsidRPr="004827A9" w:rsidRDefault="00833125">
      <w:pPr>
        <w:jc w:val="center"/>
        <w:rPr>
          <w:sz w:val="24"/>
          <w:szCs w:val="24"/>
        </w:rPr>
      </w:pPr>
      <w:r w:rsidRPr="004827A9">
        <w:rPr>
          <w:b/>
          <w:bCs/>
          <w:color w:val="000000"/>
          <w:sz w:val="24"/>
          <w:szCs w:val="24"/>
        </w:rPr>
        <w:t>Zasady kontroli jakości świadczonych usług</w:t>
      </w:r>
    </w:p>
    <w:p w14:paraId="581A2B6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Zamawiający będzie prowadził kontrolę jakości świadczonych przez Wykonawcę usług przewozowych wykonywanych na zlecenie Zamawiającego.</w:t>
      </w:r>
    </w:p>
    <w:p w14:paraId="7F0050DA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Przy kontroli jakości świadczonych usług stosuje się następujące zasady:</w:t>
      </w:r>
    </w:p>
    <w:p w14:paraId="4A2AC91C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punktualność oraz prawidłowa realizacja przewozów obejmuje określenia:</w:t>
      </w:r>
    </w:p>
    <w:p w14:paraId="66721235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 punktualny – każdy przypadek odjazdu z przystanku nie później niż 4 minuty i nie wcześniej niż 1 minuta w stosunku do czasu ustalonego w rozkładzie jazdy,</w:t>
      </w:r>
    </w:p>
    <w:p w14:paraId="41316FB1" w14:textId="32EA7822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odjazd niepunktualny – każdy przypadek odjazdu ze spóźnieniem większym niż </w:t>
      </w:r>
      <w:r w:rsidR="00E277F1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4 minuty i nie większym niż 45 minut w stosunku do czasu ustalonego w rozkładzie jazdy,</w:t>
      </w:r>
    </w:p>
    <w:p w14:paraId="2096BD7B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 niezrealizowany – każdy przypadek:</w:t>
      </w:r>
    </w:p>
    <w:p w14:paraId="51EFEBE7" w14:textId="77777777" w:rsidR="00833125" w:rsidRPr="004827A9" w:rsidRDefault="00833125" w:rsidP="009F1D82">
      <w:pPr>
        <w:pStyle w:val="Akapitzlist"/>
        <w:numPr>
          <w:ilvl w:val="3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odjazdu wcześniejszego niż 2 minuty w stosunku do czasu ustalonego w rozkładzie jazdy,</w:t>
      </w:r>
    </w:p>
    <w:p w14:paraId="7C39DD0C" w14:textId="77777777" w:rsidR="00833125" w:rsidRPr="004827A9" w:rsidRDefault="00833125" w:rsidP="009F1D82">
      <w:pPr>
        <w:pStyle w:val="Akapitzlist"/>
        <w:numPr>
          <w:ilvl w:val="3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spóźnienia większego niż 45 minut w stosunku do czasu ustalonego w rozkładzie jazdy,</w:t>
      </w:r>
    </w:p>
    <w:p w14:paraId="52E21749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prawidłowe wyposażenie autobusu oznacza, że jest to pojazd zgodny z parametrami technicznymi opisanymi w Umowie, wyposażony w myśl opisanych tam wymagań.</w:t>
      </w:r>
    </w:p>
    <w:p w14:paraId="46A42429" w14:textId="7DB8F68C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 autobus czysty uznaje się pojazd umyty, zamieciony, z czystymi szybami, uszczelkami okiennymi i fotelami. Kontrola czystości obejmuje:</w:t>
      </w:r>
    </w:p>
    <w:p w14:paraId="220C0E2A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zewnętrzną powierzchnię autobusu, w tym szyby,</w:t>
      </w:r>
    </w:p>
    <w:p w14:paraId="43882FDC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szyby wewnątrz autobusu oraz uszczelki okienne,</w:t>
      </w:r>
    </w:p>
    <w:p w14:paraId="5AA0D327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fotele,</w:t>
      </w:r>
    </w:p>
    <w:p w14:paraId="66D15CE7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uchwyty,</w:t>
      </w:r>
    </w:p>
    <w:p w14:paraId="08E5ECAD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podłogę.</w:t>
      </w:r>
    </w:p>
    <w:p w14:paraId="77B56BC1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Kontrola zewnętrznej powierzchni autobusu oraz jego podłogi prowadzona jest podczas pierwszego w dniu kontroli kursu, z uwzględnieniem czynników atmosferycznych.</w:t>
      </w:r>
    </w:p>
    <w:p w14:paraId="05F3D330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 niewłaściwą kulturę obsługi pasażera uznaje się:</w:t>
      </w:r>
    </w:p>
    <w:p w14:paraId="75F98684" w14:textId="30EEE16D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color w:val="FF0000"/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nieprzestrzeganie zasad poruszania się na drogach publicznych, w szczególności nieprzestrzeganie przepisów ustawy z dnia 20 czerwca 1997 r. Prawo o ruchu drogowym </w:t>
      </w:r>
      <w:r w:rsidR="00C96715" w:rsidRPr="004827A9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sz w:val="24"/>
          <w:szCs w:val="24"/>
        </w:rPr>
        <w:t>(Dz. U. z 20</w:t>
      </w:r>
      <w:r w:rsidR="00C96715" w:rsidRPr="004827A9">
        <w:rPr>
          <w:rFonts w:cs="Calibri"/>
          <w:sz w:val="24"/>
          <w:szCs w:val="24"/>
        </w:rPr>
        <w:t>20</w:t>
      </w:r>
      <w:r w:rsidRPr="004827A9">
        <w:rPr>
          <w:rFonts w:cs="Calibri"/>
          <w:sz w:val="24"/>
          <w:szCs w:val="24"/>
        </w:rPr>
        <w:t xml:space="preserve"> r. poz. </w:t>
      </w:r>
      <w:r w:rsidR="00C96715" w:rsidRPr="004827A9">
        <w:rPr>
          <w:rFonts w:cs="Calibri"/>
          <w:sz w:val="24"/>
          <w:szCs w:val="24"/>
        </w:rPr>
        <w:t>110</w:t>
      </w:r>
      <w:r w:rsidRPr="004827A9">
        <w:rPr>
          <w:rFonts w:cs="Calibri"/>
          <w:sz w:val="24"/>
          <w:szCs w:val="24"/>
        </w:rPr>
        <w:t xml:space="preserve"> ze zm.),</w:t>
      </w:r>
    </w:p>
    <w:p w14:paraId="00AA6AFF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brak ogrzewania przestrzeni pasażerskiej przy temperaturze powietrza na zewnątrz poniżej (+) 5 stopni C oraz brak uruchamiania klimatyzacji w przypadku autobusów w nią wyposażonych przy temperaturze zewnętrznej powyżej (+) 25 stopni C,</w:t>
      </w:r>
    </w:p>
    <w:p w14:paraId="24D761A0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niezabranie pasażera oczekującego na przystanku,</w:t>
      </w:r>
    </w:p>
    <w:p w14:paraId="75C8F850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palenie papierosów w autobusie przez obsługę,</w:t>
      </w:r>
    </w:p>
    <w:p w14:paraId="39EAFB74" w14:textId="77777777" w:rsidR="00833125" w:rsidRPr="004827A9" w:rsidRDefault="00833125" w:rsidP="009F1D82">
      <w:pPr>
        <w:pStyle w:val="Akapitzlist"/>
        <w:numPr>
          <w:ilvl w:val="2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korzystanie z telefonu komórkowego w trakcie prowadzenia pojazdu, oprócz sytuacji rozmowy z wykorzystaniem zestawu słuchawkowego lub głośnomówiącego,</w:t>
      </w:r>
    </w:p>
    <w:p w14:paraId="06BD600B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 sytuacjach awaryjnych, Zamawiający odstępuje od kontrolowania jakości usług przewozowych pod względem punktualności kursowania pojazdów w okresie od momentu powiadomienia przez Wykonawcę o zaistniałej konieczności odstąpienia od obowiązującego rozkładu jazdy do momentu przywrócenia stałego rozkładu jazdy.</w:t>
      </w:r>
    </w:p>
    <w:p w14:paraId="2A1A43BD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Wyniki kontroli usług przewozowych stwierdzające, że wykonywane usługi nie spełniają wymagań, będą stanowić podstawę do naliczenia kar umownych, obniżających wynagrodzenie Wykonawcy.</w:t>
      </w:r>
    </w:p>
    <w:p w14:paraId="4CA576E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lastRenderedPageBreak/>
        <w:t>Wyniki kontroli za miesiąc rozliczeniowy Zamawiający przekazuje Wykonawcy w ciągu 5 dni roboczych po zakończeniu miesiąca rozliczeniowego, ze wskazaniem, jakich elementów dotyczyły uchybienia.</w:t>
      </w:r>
    </w:p>
    <w:p w14:paraId="02CFACE7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Wyjaśnienia dotyczące stwierdzonych przez Zamawiającego nieprawidłowości, Wykonawca przedstawia Zamawiającemu w terminie do 15. dnia miesiąca następującego po miesiącu rozliczeniowym; wyjaśnienia, które wpłyną po tym terminie nie będą uwzględniane przez Zamawiającego.</w:t>
      </w:r>
    </w:p>
    <w:p w14:paraId="7428CEBD" w14:textId="3E45499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Odpowiednie dane dotyczące niepunktualności oraz niezrealizowanych kursów – wraz </w:t>
      </w:r>
      <w:r w:rsidR="00954398" w:rsidRPr="004827A9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>z wyjaśnieniami, Wykonawca przekazuje Zamawiającemu w terminie do 5 dni roboczych po zakończeniu miesiąca rozliczeniowego; Zamawiający może odrzuć w całości lub częściowo wyjaśnienia Wykonawcy w terminie do 15. dnia miesiąca następującego po miesiącu rozliczeniowym oraz zażądać dodatkowych wyjaśnień lub uzupełnień.</w:t>
      </w:r>
    </w:p>
    <w:p w14:paraId="5C902B09" w14:textId="06E4DC63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Z tytułu stwierdzonych w wyniku przeprowadzonej kontroli uchybień naliczane będą odpowiednio kary umowne wg zasad określonych w </w:t>
      </w:r>
      <w:r w:rsidR="00E72C65" w:rsidRPr="004827A9">
        <w:rPr>
          <w:rFonts w:cs="Calibri"/>
          <w:color w:val="000000"/>
          <w:sz w:val="24"/>
          <w:szCs w:val="24"/>
        </w:rPr>
        <w:t xml:space="preserve">§ </w:t>
      </w:r>
      <w:r w:rsidR="004A715F">
        <w:rPr>
          <w:rFonts w:cs="Calibri"/>
          <w:color w:val="000000"/>
          <w:sz w:val="24"/>
          <w:szCs w:val="24"/>
        </w:rPr>
        <w:t>9</w:t>
      </w:r>
      <w:r w:rsidRPr="004827A9">
        <w:rPr>
          <w:rFonts w:cs="Calibri"/>
          <w:color w:val="000000"/>
          <w:sz w:val="24"/>
          <w:szCs w:val="24"/>
        </w:rPr>
        <w:t xml:space="preserve"> Umowy.</w:t>
      </w:r>
    </w:p>
    <w:p w14:paraId="21CFEB49" w14:textId="77777777" w:rsidR="00833125" w:rsidRPr="004827A9" w:rsidRDefault="00833125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Zamawiającemu przysługuje także prawo do:</w:t>
      </w:r>
    </w:p>
    <w:p w14:paraId="40822264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kontroli uprawnień przewozowych, a także uprawnień kierowcy i dokumentów pojazdu;</w:t>
      </w:r>
    </w:p>
    <w:p w14:paraId="5B6E2C1F" w14:textId="77777777" w:rsidR="00833125" w:rsidRPr="004827A9" w:rsidRDefault="00833125" w:rsidP="009F1D82">
      <w:pPr>
        <w:pStyle w:val="Akapitzlist"/>
        <w:numPr>
          <w:ilvl w:val="1"/>
          <w:numId w:val="14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zlecenia przeprowadzenia, na koszt Wykonawcy, dodatkowego badania technicznego we wskazanej przez Zamawiającego stacji kontroli pojazdów, w przypadku stwierdzenia lub uzasadnionego przypuszczenia, że pojazd zagraża bezpieczeństwu lub nie spełnia warunków technicznych.</w:t>
      </w:r>
    </w:p>
    <w:p w14:paraId="2C9F7A47" w14:textId="65D000D0" w:rsidR="00833125" w:rsidRPr="004827A9" w:rsidRDefault="000A2E98" w:rsidP="009F1D8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O</w:t>
      </w:r>
      <w:r w:rsidR="00833125" w:rsidRPr="004827A9">
        <w:rPr>
          <w:rFonts w:cs="Calibri"/>
          <w:color w:val="000000"/>
          <w:sz w:val="24"/>
          <w:szCs w:val="24"/>
        </w:rPr>
        <w:t xml:space="preserve"> stwierdzonych przez Zamawiającego nieprawidłowościach w odniesieniu do pkt. 9 Wykonawca zostanie poinformowany drogą pisemną, wraz z wezwaniem do przedstawienia wyjaśnień; Wykonawca przedstawia wyjaśnienia w terminie do 14 dni od daty zgłoszenia. </w:t>
      </w:r>
    </w:p>
    <w:p w14:paraId="7D22C789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3A4DD97E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79D8107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06BC39B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513BF7E2" w14:textId="77777777" w:rsidR="00833125" w:rsidRPr="004827A9" w:rsidRDefault="00833125" w:rsidP="009F1D82">
      <w:pPr>
        <w:spacing w:after="120"/>
        <w:jc w:val="both"/>
        <w:rPr>
          <w:color w:val="000000"/>
          <w:sz w:val="24"/>
          <w:szCs w:val="24"/>
        </w:rPr>
      </w:pPr>
    </w:p>
    <w:p w14:paraId="04A18C7F" w14:textId="77777777" w:rsidR="00833125" w:rsidRPr="004827A9" w:rsidRDefault="00833125">
      <w:pPr>
        <w:pStyle w:val="Akapitzlist"/>
        <w:ind w:left="0"/>
        <w:jc w:val="both"/>
        <w:rPr>
          <w:rFonts w:cs="Calibri"/>
          <w:color w:val="000000"/>
          <w:sz w:val="24"/>
          <w:szCs w:val="24"/>
        </w:rPr>
      </w:pPr>
    </w:p>
    <w:p w14:paraId="3B51698C" w14:textId="77777777" w:rsidR="00E277F1" w:rsidRDefault="00E277F1" w:rsidP="00E277F1">
      <w:pPr>
        <w:rPr>
          <w:sz w:val="24"/>
          <w:szCs w:val="24"/>
        </w:rPr>
      </w:pPr>
    </w:p>
    <w:p w14:paraId="012350A7" w14:textId="77777777" w:rsidR="00E277F1" w:rsidRDefault="00E277F1" w:rsidP="00E277F1">
      <w:pPr>
        <w:rPr>
          <w:sz w:val="24"/>
          <w:szCs w:val="24"/>
        </w:rPr>
      </w:pPr>
    </w:p>
    <w:p w14:paraId="351EE24B" w14:textId="77777777" w:rsidR="00E277F1" w:rsidRDefault="00E277F1" w:rsidP="00E277F1">
      <w:pPr>
        <w:rPr>
          <w:sz w:val="24"/>
          <w:szCs w:val="24"/>
        </w:rPr>
      </w:pPr>
    </w:p>
    <w:p w14:paraId="237CAB63" w14:textId="0BE045EE" w:rsidR="00E277F1" w:rsidRDefault="00E277F1" w:rsidP="00E277F1">
      <w:pPr>
        <w:rPr>
          <w:sz w:val="24"/>
          <w:szCs w:val="24"/>
        </w:rPr>
      </w:pPr>
    </w:p>
    <w:p w14:paraId="35E78019" w14:textId="23B395F0" w:rsidR="004A72FA" w:rsidRDefault="004A72FA" w:rsidP="00E277F1">
      <w:pPr>
        <w:rPr>
          <w:sz w:val="24"/>
          <w:szCs w:val="24"/>
        </w:rPr>
      </w:pPr>
    </w:p>
    <w:p w14:paraId="3B8BE85D" w14:textId="77777777" w:rsidR="004A72FA" w:rsidRDefault="004A72FA" w:rsidP="00E277F1">
      <w:pPr>
        <w:rPr>
          <w:sz w:val="24"/>
          <w:szCs w:val="24"/>
        </w:rPr>
      </w:pPr>
    </w:p>
    <w:p w14:paraId="078CFD9B" w14:textId="77777777" w:rsidR="00E277F1" w:rsidRDefault="00E277F1" w:rsidP="00E277F1">
      <w:pPr>
        <w:rPr>
          <w:sz w:val="24"/>
          <w:szCs w:val="24"/>
        </w:rPr>
      </w:pPr>
    </w:p>
    <w:p w14:paraId="7DB1717C" w14:textId="48229AD4" w:rsidR="00AF1389" w:rsidRPr="00220871" w:rsidRDefault="00833125" w:rsidP="00220871">
      <w:pPr>
        <w:jc w:val="right"/>
        <w:rPr>
          <w:b/>
          <w:color w:val="000000"/>
          <w:sz w:val="24"/>
          <w:szCs w:val="24"/>
        </w:rPr>
      </w:pPr>
      <w:r w:rsidRPr="00E277F1">
        <w:rPr>
          <w:b/>
          <w:bCs/>
          <w:color w:val="000000"/>
          <w:sz w:val="24"/>
          <w:szCs w:val="24"/>
        </w:rPr>
        <w:lastRenderedPageBreak/>
        <w:t xml:space="preserve">Załącznik nr </w:t>
      </w:r>
      <w:r w:rsidR="00220871">
        <w:rPr>
          <w:b/>
          <w:bCs/>
          <w:color w:val="000000"/>
          <w:sz w:val="24"/>
          <w:szCs w:val="24"/>
        </w:rPr>
        <w:t>4</w:t>
      </w:r>
      <w:r w:rsidRPr="00E277F1">
        <w:rPr>
          <w:b/>
          <w:bCs/>
          <w:color w:val="000000"/>
          <w:sz w:val="24"/>
          <w:szCs w:val="24"/>
        </w:rPr>
        <w:t xml:space="preserve"> do umowy</w:t>
      </w:r>
      <w:r w:rsidR="00220871">
        <w:rPr>
          <w:b/>
          <w:color w:val="000000"/>
          <w:sz w:val="24"/>
          <w:szCs w:val="24"/>
        </w:rPr>
        <w:t xml:space="preserve"> </w:t>
      </w:r>
      <w:r w:rsidR="00AF1389" w:rsidRPr="003E20D0">
        <w:rPr>
          <w:b/>
          <w:color w:val="000000"/>
          <w:sz w:val="24"/>
          <w:szCs w:val="24"/>
        </w:rPr>
        <w:t>z dnia</w:t>
      </w:r>
      <w:r w:rsidR="00220871">
        <w:rPr>
          <w:b/>
          <w:color w:val="000000"/>
          <w:sz w:val="24"/>
          <w:szCs w:val="24"/>
        </w:rPr>
        <w:t xml:space="preserve"> ……………2022 r. </w:t>
      </w:r>
    </w:p>
    <w:p w14:paraId="7C6A9772" w14:textId="77777777" w:rsidR="00833125" w:rsidRPr="003E20D0" w:rsidRDefault="00833125">
      <w:pPr>
        <w:pStyle w:val="Akapitzlist"/>
        <w:jc w:val="center"/>
        <w:rPr>
          <w:rFonts w:cs="Calibri"/>
          <w:b/>
          <w:bCs/>
          <w:sz w:val="24"/>
          <w:szCs w:val="24"/>
        </w:rPr>
      </w:pPr>
    </w:p>
    <w:p w14:paraId="2040FD48" w14:textId="41BF8937" w:rsidR="00833125" w:rsidRPr="00E4126F" w:rsidRDefault="002029A3">
      <w:pPr>
        <w:pStyle w:val="Akapitzlist"/>
        <w:jc w:val="center"/>
        <w:rPr>
          <w:sz w:val="24"/>
          <w:szCs w:val="24"/>
        </w:rPr>
      </w:pPr>
      <w:r w:rsidRPr="003E20D0">
        <w:rPr>
          <w:rFonts w:cs="Calibri"/>
          <w:b/>
          <w:bCs/>
          <w:sz w:val="24"/>
          <w:szCs w:val="24"/>
        </w:rPr>
        <w:t xml:space="preserve">Wzór </w:t>
      </w:r>
      <w:r>
        <w:rPr>
          <w:rFonts w:cs="Calibri"/>
          <w:b/>
          <w:bCs/>
          <w:color w:val="000000"/>
          <w:sz w:val="24"/>
          <w:szCs w:val="24"/>
        </w:rPr>
        <w:t>p</w:t>
      </w:r>
      <w:r w:rsidR="00833125" w:rsidRPr="004827A9">
        <w:rPr>
          <w:rFonts w:cs="Calibri"/>
          <w:b/>
          <w:bCs/>
          <w:color w:val="000000"/>
          <w:sz w:val="24"/>
          <w:szCs w:val="24"/>
        </w:rPr>
        <w:t xml:space="preserve">rotokół udostępnienia Wykonawcy autobusów do wykonywania usług przewozowych / </w:t>
      </w:r>
      <w:r w:rsidR="00833125" w:rsidRPr="00E4126F">
        <w:rPr>
          <w:rFonts w:cs="Calibri"/>
          <w:b/>
          <w:bCs/>
          <w:color w:val="000000"/>
          <w:sz w:val="24"/>
          <w:szCs w:val="24"/>
        </w:rPr>
        <w:t>zwrotu Zamawiającemu udostępnionych autobusów</w:t>
      </w:r>
    </w:p>
    <w:p w14:paraId="78417936" w14:textId="090F8258" w:rsidR="00833125" w:rsidRPr="00D24874" w:rsidRDefault="00833125" w:rsidP="009F1D82">
      <w:pPr>
        <w:pStyle w:val="Akapitzlist"/>
        <w:numPr>
          <w:ilvl w:val="3"/>
          <w:numId w:val="23"/>
        </w:numPr>
        <w:ind w:left="284"/>
        <w:jc w:val="both"/>
        <w:rPr>
          <w:sz w:val="24"/>
          <w:szCs w:val="24"/>
        </w:rPr>
      </w:pPr>
      <w:r w:rsidRPr="00E4126F">
        <w:rPr>
          <w:rFonts w:cs="Calibri"/>
          <w:color w:val="000000"/>
          <w:sz w:val="24"/>
          <w:szCs w:val="24"/>
        </w:rPr>
        <w:t>Następujące autobusy zostały przez Zamawiającego udostępnione Wykonawcy</w:t>
      </w:r>
      <w:r w:rsidRPr="004827A9">
        <w:rPr>
          <w:rFonts w:cs="Calibri"/>
          <w:color w:val="000000"/>
          <w:sz w:val="24"/>
          <w:szCs w:val="24"/>
        </w:rPr>
        <w:t xml:space="preserve"> zgodnie </w:t>
      </w:r>
      <w:r w:rsidR="002029A3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 xml:space="preserve">z § </w:t>
      </w:r>
      <w:r w:rsidR="00D24874">
        <w:rPr>
          <w:rFonts w:cs="Calibri"/>
          <w:color w:val="000000"/>
          <w:sz w:val="24"/>
          <w:szCs w:val="24"/>
        </w:rPr>
        <w:t>5</w:t>
      </w:r>
      <w:r w:rsidRPr="004827A9">
        <w:rPr>
          <w:rFonts w:cs="Calibri"/>
          <w:color w:val="000000"/>
          <w:sz w:val="24"/>
          <w:szCs w:val="24"/>
        </w:rPr>
        <w:t xml:space="preserve"> ust. 1 pkt 1 / </w:t>
      </w:r>
      <w:r w:rsidRPr="00E4126F">
        <w:rPr>
          <w:rFonts w:cs="Calibri"/>
          <w:color w:val="000000"/>
          <w:sz w:val="24"/>
          <w:szCs w:val="24"/>
        </w:rPr>
        <w:t>zostały przez Wykonawcę zwrócone Zamawiającemu po zakończeniu</w:t>
      </w:r>
      <w:r w:rsidR="002029A3">
        <w:rPr>
          <w:rFonts w:cs="Calibri"/>
          <w:color w:val="000000"/>
          <w:sz w:val="24"/>
          <w:szCs w:val="24"/>
        </w:rPr>
        <w:t xml:space="preserve"> </w:t>
      </w:r>
      <w:r w:rsidRPr="00E4126F">
        <w:rPr>
          <w:rFonts w:cs="Calibri"/>
          <w:color w:val="000000"/>
          <w:sz w:val="24"/>
          <w:szCs w:val="24"/>
        </w:rPr>
        <w:t xml:space="preserve">wykonywania usług przewozowych zgodnie </w:t>
      </w:r>
      <w:r w:rsidRPr="00D24874">
        <w:rPr>
          <w:rFonts w:cs="Calibri"/>
          <w:sz w:val="24"/>
          <w:szCs w:val="24"/>
        </w:rPr>
        <w:t xml:space="preserve">z § </w:t>
      </w:r>
      <w:r w:rsidR="00D24874" w:rsidRPr="00D24874">
        <w:rPr>
          <w:rFonts w:cs="Calibri"/>
          <w:sz w:val="24"/>
          <w:szCs w:val="24"/>
        </w:rPr>
        <w:t>4</w:t>
      </w:r>
      <w:r w:rsidRPr="00D24874">
        <w:rPr>
          <w:rFonts w:cs="Calibri"/>
          <w:sz w:val="24"/>
          <w:szCs w:val="24"/>
        </w:rPr>
        <w:t xml:space="preserve"> ust. 1 pkt </w:t>
      </w:r>
      <w:r w:rsidR="00D24874" w:rsidRPr="00D24874">
        <w:rPr>
          <w:rFonts w:cs="Calibri"/>
          <w:sz w:val="24"/>
          <w:szCs w:val="24"/>
        </w:rPr>
        <w:t>2</w:t>
      </w:r>
      <w:r w:rsidR="00C14BFC">
        <w:rPr>
          <w:rFonts w:cs="Calibri"/>
          <w:sz w:val="24"/>
          <w:szCs w:val="24"/>
        </w:rPr>
        <w:t>7</w:t>
      </w:r>
    </w:p>
    <w:p w14:paraId="02D40674" w14:textId="77777777" w:rsidR="00833125" w:rsidRPr="004827A9" w:rsidRDefault="00833125">
      <w:pPr>
        <w:pStyle w:val="Akapitzlist"/>
        <w:jc w:val="both"/>
        <w:rPr>
          <w:rFonts w:cs="Calibri"/>
          <w:color w:val="000000"/>
          <w:sz w:val="24"/>
          <w:szCs w:val="24"/>
        </w:rPr>
      </w:pPr>
    </w:p>
    <w:tbl>
      <w:tblPr>
        <w:tblW w:w="0" w:type="auto"/>
        <w:tblInd w:w="574" w:type="dxa"/>
        <w:tblLayout w:type="fixed"/>
        <w:tblLook w:val="0000" w:firstRow="0" w:lastRow="0" w:firstColumn="0" w:lastColumn="0" w:noHBand="0" w:noVBand="0"/>
      </w:tblPr>
      <w:tblGrid>
        <w:gridCol w:w="668"/>
        <w:gridCol w:w="851"/>
        <w:gridCol w:w="1417"/>
        <w:gridCol w:w="2694"/>
        <w:gridCol w:w="2126"/>
        <w:gridCol w:w="1445"/>
      </w:tblGrid>
      <w:tr w:rsidR="002029A3" w:rsidRPr="002029A3" w14:paraId="0D2164D6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8511B" w14:textId="20D9F0D6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C3ECC" w14:textId="77777777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tab.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1D540" w14:textId="77777777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rej.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EDA7B" w14:textId="77777777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VIN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07F8A" w14:textId="77777777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Marka i Typ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CFAF" w14:textId="77777777" w:rsidR="00833125" w:rsidRPr="00244277" w:rsidRDefault="00833125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sz w:val="24"/>
                <w:szCs w:val="24"/>
              </w:rPr>
              <w:t>Stan licznika</w:t>
            </w:r>
          </w:p>
        </w:tc>
      </w:tr>
      <w:tr w:rsidR="00833125" w:rsidRPr="004827A9" w14:paraId="6C41E8E1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62DAC" w14:textId="18526900" w:rsidR="00833125" w:rsidRPr="004827A9" w:rsidRDefault="00166584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07B6" w14:textId="0C05EBD6" w:rsidR="00833125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B9DFE" w14:textId="0D3AB667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010D" w14:textId="1DA63B39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1928" w14:textId="4D1E4768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C74F" w14:textId="57E025FD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833125" w:rsidRPr="004827A9" w14:paraId="3D2076C8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FEF02" w14:textId="7F06E68A" w:rsidR="00833125" w:rsidRPr="004827A9" w:rsidRDefault="00166584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0EF87" w14:textId="5A3517B4" w:rsidR="00833125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1D2AE" w14:textId="21F0F329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1F60" w14:textId="5D911574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6843" w14:textId="7706DE75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A9A1" w14:textId="27A81A54" w:rsidR="00833125" w:rsidRPr="004827A9" w:rsidRDefault="00833125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2F103C09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45169" w14:textId="56C37A35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1785" w14:textId="433F9FD8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6EBDC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326A5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E6BF8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F5BD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42B9A78D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F110B" w14:textId="7F2D294D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B54E" w14:textId="7AE3FA68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130CE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9FC8A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A32B2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941A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0F98E5D3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0AA73" w14:textId="5DF4FCF5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7FB22" w14:textId="170A58ED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A1CC4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E8E1A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61E0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D78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0076BE21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3588E" w14:textId="02B767D3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93CCB" w14:textId="03023A5E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DFF4D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818B9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92C53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6520E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7EE1EA07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4D211" w14:textId="6F097C2E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BB3C2" w14:textId="0785D974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C14A9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1628C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E75D1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AAE6A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111C4BD0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F73FD" w14:textId="15409536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186B3" w14:textId="30FF263B" w:rsidR="00AD13FD" w:rsidRPr="003E20D0" w:rsidRDefault="00B41419">
            <w:pPr>
              <w:pStyle w:val="Akapitzlist"/>
              <w:snapToGrid w:val="0"/>
              <w:ind w:left="0"/>
              <w:jc w:val="both"/>
              <w:rPr>
                <w:rFonts w:cs="Calibri"/>
                <w:sz w:val="24"/>
                <w:szCs w:val="24"/>
              </w:rPr>
            </w:pPr>
            <w:r w:rsidRPr="003E20D0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98069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FE787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20668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6785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AD13FD" w:rsidRPr="004827A9" w14:paraId="09A45683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8B232" w14:textId="5192E91D" w:rsidR="00AD13FD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922AC" w14:textId="388D53F0" w:rsidR="00AD13FD" w:rsidRPr="003E20D0" w:rsidRDefault="00B41419">
            <w:pPr>
              <w:pStyle w:val="Akapitzlist"/>
              <w:snapToGrid w:val="0"/>
              <w:ind w:left="0"/>
              <w:jc w:val="both"/>
              <w:rPr>
                <w:rFonts w:cs="Calibri"/>
                <w:sz w:val="24"/>
                <w:szCs w:val="24"/>
              </w:rPr>
            </w:pPr>
            <w:r w:rsidRPr="003E20D0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3F9B9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014DC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D0FEB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8759A" w14:textId="77777777" w:rsidR="00AD13FD" w:rsidRPr="004827A9" w:rsidRDefault="00AD13FD">
            <w:pPr>
              <w:pStyle w:val="Akapitzlist"/>
              <w:snapToGrid w:val="0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499E8EF9" w14:textId="77777777" w:rsidR="00833125" w:rsidRPr="00AD13FD" w:rsidRDefault="00833125" w:rsidP="00AD13FD">
      <w:pPr>
        <w:jc w:val="both"/>
        <w:rPr>
          <w:color w:val="000000"/>
          <w:sz w:val="24"/>
          <w:szCs w:val="24"/>
        </w:rPr>
      </w:pPr>
    </w:p>
    <w:p w14:paraId="62DFC17E" w14:textId="5B77F7E7" w:rsidR="00833125" w:rsidRPr="004827A9" w:rsidRDefault="00833125" w:rsidP="009F1D82">
      <w:pPr>
        <w:pStyle w:val="Akapitzlist"/>
        <w:numPr>
          <w:ilvl w:val="3"/>
          <w:numId w:val="23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Wraz z autobusami zostały przez Zamawiającego udostępnione Wykonawcy zgodnie </w:t>
      </w:r>
      <w:r w:rsidR="002029A3">
        <w:rPr>
          <w:rFonts w:cs="Calibri"/>
          <w:color w:val="000000"/>
          <w:sz w:val="24"/>
          <w:szCs w:val="24"/>
        </w:rPr>
        <w:br/>
      </w:r>
      <w:r w:rsidRPr="004827A9">
        <w:rPr>
          <w:rFonts w:cs="Calibri"/>
          <w:color w:val="000000"/>
          <w:sz w:val="24"/>
          <w:szCs w:val="24"/>
        </w:rPr>
        <w:t xml:space="preserve">z § </w:t>
      </w:r>
      <w:r w:rsidR="00D24874">
        <w:rPr>
          <w:rFonts w:cs="Calibri"/>
          <w:color w:val="000000"/>
          <w:sz w:val="24"/>
          <w:szCs w:val="24"/>
        </w:rPr>
        <w:t>5</w:t>
      </w:r>
      <w:r w:rsidRPr="004827A9">
        <w:rPr>
          <w:rFonts w:cs="Calibri"/>
          <w:color w:val="000000"/>
          <w:sz w:val="24"/>
          <w:szCs w:val="24"/>
        </w:rPr>
        <w:t xml:space="preserve"> ust. 1 pkt </w:t>
      </w:r>
      <w:r w:rsidR="00BA6CCC" w:rsidRPr="004827A9">
        <w:rPr>
          <w:rFonts w:cs="Calibri"/>
          <w:color w:val="000000"/>
          <w:sz w:val="24"/>
          <w:szCs w:val="24"/>
        </w:rPr>
        <w:t>3</w:t>
      </w:r>
      <w:r w:rsidRPr="004827A9">
        <w:rPr>
          <w:rFonts w:cs="Calibri"/>
          <w:color w:val="000000"/>
          <w:sz w:val="24"/>
          <w:szCs w:val="24"/>
        </w:rPr>
        <w:t xml:space="preserve"> Umowy / zostały zwrócone przez Wykonawcę Zamawiającemu zgodnie </w:t>
      </w:r>
      <w:r w:rsidR="00D24874">
        <w:rPr>
          <w:rFonts w:cs="Calibri"/>
          <w:color w:val="000000"/>
          <w:sz w:val="24"/>
          <w:szCs w:val="24"/>
        </w:rPr>
        <w:br/>
      </w:r>
      <w:r w:rsidRPr="00D24874">
        <w:rPr>
          <w:rFonts w:cs="Calibri"/>
          <w:sz w:val="24"/>
          <w:szCs w:val="24"/>
        </w:rPr>
        <w:t xml:space="preserve">z § </w:t>
      </w:r>
      <w:r w:rsidR="00D24874" w:rsidRPr="00D24874">
        <w:rPr>
          <w:rFonts w:cs="Calibri"/>
          <w:sz w:val="24"/>
          <w:szCs w:val="24"/>
        </w:rPr>
        <w:t>4</w:t>
      </w:r>
      <w:r w:rsidRPr="00D24874">
        <w:rPr>
          <w:rFonts w:cs="Calibri"/>
          <w:sz w:val="24"/>
          <w:szCs w:val="24"/>
        </w:rPr>
        <w:t xml:space="preserve"> </w:t>
      </w:r>
      <w:r w:rsidRPr="004827A9">
        <w:rPr>
          <w:rFonts w:cs="Calibri"/>
          <w:color w:val="000000"/>
          <w:sz w:val="24"/>
          <w:szCs w:val="24"/>
        </w:rPr>
        <w:t xml:space="preserve">ust. 1 pkt </w:t>
      </w:r>
      <w:r w:rsidR="00D24874">
        <w:rPr>
          <w:rFonts w:cs="Calibri"/>
          <w:color w:val="000000"/>
          <w:sz w:val="24"/>
          <w:szCs w:val="24"/>
        </w:rPr>
        <w:t>2</w:t>
      </w:r>
      <w:r w:rsidR="00C14BFC">
        <w:rPr>
          <w:rFonts w:cs="Calibri"/>
          <w:color w:val="000000"/>
          <w:sz w:val="24"/>
          <w:szCs w:val="24"/>
        </w:rPr>
        <w:t>7</w:t>
      </w:r>
      <w:r w:rsidRPr="004827A9">
        <w:rPr>
          <w:rFonts w:cs="Calibri"/>
          <w:color w:val="000000"/>
          <w:sz w:val="24"/>
          <w:szCs w:val="24"/>
        </w:rPr>
        <w:t xml:space="preserve"> Umowy następujące dokumenty odnoszące się do udostępnianych autobusów:</w:t>
      </w:r>
    </w:p>
    <w:tbl>
      <w:tblPr>
        <w:tblW w:w="0" w:type="auto"/>
        <w:tblInd w:w="983" w:type="dxa"/>
        <w:tblLayout w:type="fixed"/>
        <w:tblLook w:val="0000" w:firstRow="0" w:lastRow="0" w:firstColumn="0" w:lastColumn="0" w:noHBand="0" w:noVBand="0"/>
      </w:tblPr>
      <w:tblGrid>
        <w:gridCol w:w="709"/>
        <w:gridCol w:w="6384"/>
        <w:gridCol w:w="905"/>
      </w:tblGrid>
      <w:tr w:rsidR="00833125" w:rsidRPr="004827A9" w14:paraId="18EC56A7" w14:textId="77777777" w:rsidTr="009F1D82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EF336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L. p.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542CD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Dokument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6054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Liczba</w:t>
            </w:r>
          </w:p>
        </w:tc>
      </w:tr>
      <w:tr w:rsidR="00833125" w:rsidRPr="004827A9" w14:paraId="73D92002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50555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A5E5A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 xml:space="preserve">Instrukcja obsługi i naprawy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27FAE" w14:textId="77777777" w:rsidR="00833125" w:rsidRPr="004827A9" w:rsidRDefault="00833125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833125" w:rsidRPr="004827A9" w14:paraId="3C3C1FAB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D8D9" w14:textId="5E56C12D" w:rsidR="00833125" w:rsidRPr="004827A9" w:rsidRDefault="00AF1389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4DADF" w14:textId="413DCDC3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 xml:space="preserve">Specyfikacje oprogramowania obsługującego urządzenia i systemy wyposażenia eksploatacyjnego autobusów wraz z licencjami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4EFD" w14:textId="77777777" w:rsidR="00833125" w:rsidRPr="004827A9" w:rsidRDefault="00833125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833125" w:rsidRPr="004827A9" w14:paraId="1F640AAD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7C234" w14:textId="7B0B99B0" w:rsidR="00833125" w:rsidRPr="004827A9" w:rsidRDefault="00AF1389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231FC" w14:textId="77777777" w:rsidR="00833125" w:rsidRPr="004827A9" w:rsidRDefault="00833125">
            <w:pPr>
              <w:rPr>
                <w:sz w:val="24"/>
                <w:szCs w:val="24"/>
              </w:rPr>
            </w:pPr>
            <w:r w:rsidRPr="004827A9">
              <w:rPr>
                <w:color w:val="000000"/>
                <w:sz w:val="24"/>
                <w:szCs w:val="24"/>
              </w:rPr>
              <w:t>Gwarancje na każdy z autobusów i ich główne zespoły, urządzenia oraz systemy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47C5F" w14:textId="77777777" w:rsidR="00833125" w:rsidRPr="004827A9" w:rsidRDefault="00833125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</w:tbl>
    <w:p w14:paraId="5BFA513C" w14:textId="77777777" w:rsidR="00833125" w:rsidRPr="004827A9" w:rsidRDefault="00833125">
      <w:pPr>
        <w:pStyle w:val="Akapitzlist"/>
        <w:ind w:left="0"/>
        <w:jc w:val="both"/>
        <w:rPr>
          <w:rFonts w:cs="Calibri"/>
          <w:color w:val="000000"/>
          <w:sz w:val="24"/>
          <w:szCs w:val="24"/>
        </w:rPr>
      </w:pPr>
    </w:p>
    <w:p w14:paraId="2D0B4217" w14:textId="77777777" w:rsidR="00833125" w:rsidRPr="004827A9" w:rsidRDefault="00833125">
      <w:pPr>
        <w:pStyle w:val="Akapitzlist"/>
        <w:ind w:left="0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Uwagi i oświadczenia Stron, istotne w dniu udostępnienia / zwrotu autobusów:</w:t>
      </w:r>
    </w:p>
    <w:p w14:paraId="23F33749" w14:textId="77777777" w:rsidR="00833125" w:rsidRPr="004827A9" w:rsidRDefault="00833125" w:rsidP="009F1D82">
      <w:pPr>
        <w:pStyle w:val="Akapitzlist"/>
        <w:numPr>
          <w:ilvl w:val="0"/>
          <w:numId w:val="22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Upoważnienia przedstawicieli Stron do udostępnienia / zwrotu autobusów są dołączone do Protokołu.</w:t>
      </w:r>
    </w:p>
    <w:p w14:paraId="449CB792" w14:textId="77777777" w:rsidR="00833125" w:rsidRPr="004827A9" w:rsidRDefault="00833125" w:rsidP="009F1D82">
      <w:pPr>
        <w:pStyle w:val="Akapitzlist"/>
        <w:numPr>
          <w:ilvl w:val="0"/>
          <w:numId w:val="22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lastRenderedPageBreak/>
        <w:t>Strony oświadczają, że autobusy mają zbiorniki pełne paliwa.</w:t>
      </w:r>
    </w:p>
    <w:p w14:paraId="4B3B43E4" w14:textId="77777777" w:rsidR="00833125" w:rsidRPr="004827A9" w:rsidRDefault="00833125" w:rsidP="009F1D82">
      <w:pPr>
        <w:pStyle w:val="Akapitzlist"/>
        <w:numPr>
          <w:ilvl w:val="0"/>
          <w:numId w:val="22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Strony oświadczają, że autobusy są sprawne i dopuszczone do ruchu; kopie zaświadczeń o przeglądach technicznych autobusów, wykonanych nie wcześniej, niż 10 dni przed dniem udostępnienia są dołączone do Protokołu. </w:t>
      </w:r>
    </w:p>
    <w:p w14:paraId="3BA8523A" w14:textId="77777777" w:rsidR="00833125" w:rsidRPr="004827A9" w:rsidRDefault="00833125" w:rsidP="009F1D82">
      <w:pPr>
        <w:pStyle w:val="Akapitzlist"/>
        <w:numPr>
          <w:ilvl w:val="0"/>
          <w:numId w:val="22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Strony oświadczają, że mają:</w:t>
      </w:r>
    </w:p>
    <w:p w14:paraId="43675117" w14:textId="77777777" w:rsidR="00833125" w:rsidRPr="004827A9" w:rsidRDefault="00833125" w:rsidP="009F1D82">
      <w:pPr>
        <w:pStyle w:val="Akapitzlist"/>
        <w:numPr>
          <w:ilvl w:val="1"/>
          <w:numId w:val="22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zgodne zdanie odnośnie do stanu technicznego autobusów i oceniają go jako dobry,</w:t>
      </w:r>
    </w:p>
    <w:p w14:paraId="6D9EA6E9" w14:textId="0F47ED1F" w:rsidR="00833125" w:rsidRPr="004827A9" w:rsidRDefault="00833125" w:rsidP="009F1D82">
      <w:pPr>
        <w:pStyle w:val="Akapitzlist"/>
        <w:numPr>
          <w:ilvl w:val="1"/>
          <w:numId w:val="22"/>
        </w:numPr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 xml:space="preserve">sprzeczne zdanie odnośnie do stanu technicznego autobusu, o którym mowa w tabeli w pkt. 1 poz. ………, w związku z czym badanie tego stanu zlecają niezależnemu rzeczoznawcy zgodnie z § </w:t>
      </w:r>
      <w:r w:rsidR="00BA6CCC" w:rsidRPr="004827A9">
        <w:rPr>
          <w:rFonts w:cs="Calibri"/>
          <w:color w:val="000000"/>
          <w:sz w:val="24"/>
          <w:szCs w:val="24"/>
        </w:rPr>
        <w:t>1</w:t>
      </w:r>
      <w:r w:rsidR="00D24874">
        <w:rPr>
          <w:rFonts w:cs="Calibri"/>
          <w:color w:val="000000"/>
          <w:sz w:val="24"/>
          <w:szCs w:val="24"/>
        </w:rPr>
        <w:t>1</w:t>
      </w:r>
      <w:r w:rsidRPr="004827A9">
        <w:rPr>
          <w:rFonts w:cs="Calibri"/>
          <w:color w:val="000000"/>
          <w:sz w:val="24"/>
          <w:szCs w:val="24"/>
        </w:rPr>
        <w:t xml:space="preserve"> ust. 5 Umowy.</w:t>
      </w:r>
    </w:p>
    <w:p w14:paraId="7A762463" w14:textId="77777777" w:rsidR="00833125" w:rsidRPr="004827A9" w:rsidRDefault="00833125" w:rsidP="009F1D82">
      <w:pPr>
        <w:pStyle w:val="Akapitzlist"/>
        <w:numPr>
          <w:ilvl w:val="0"/>
          <w:numId w:val="22"/>
        </w:numPr>
        <w:ind w:left="426"/>
        <w:jc w:val="both"/>
        <w:rPr>
          <w:sz w:val="24"/>
          <w:szCs w:val="24"/>
        </w:rPr>
      </w:pPr>
      <w:r w:rsidRPr="004827A9">
        <w:rPr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215EF1F6" w14:textId="77777777" w:rsidR="00833125" w:rsidRPr="004827A9" w:rsidRDefault="00833125">
      <w:pPr>
        <w:pStyle w:val="Akapitzlist"/>
        <w:ind w:left="66"/>
        <w:jc w:val="both"/>
        <w:rPr>
          <w:rFonts w:cs="Calibri"/>
          <w:color w:val="000000"/>
          <w:sz w:val="24"/>
          <w:szCs w:val="24"/>
        </w:rPr>
      </w:pPr>
    </w:p>
    <w:tbl>
      <w:tblPr>
        <w:tblW w:w="0" w:type="auto"/>
        <w:tblInd w:w="-42" w:type="dxa"/>
        <w:tblLayout w:type="fixed"/>
        <w:tblLook w:val="0000" w:firstRow="0" w:lastRow="0" w:firstColumn="0" w:lastColumn="0" w:noHBand="0" w:noVBand="0"/>
      </w:tblPr>
      <w:tblGrid>
        <w:gridCol w:w="4892"/>
        <w:gridCol w:w="4893"/>
      </w:tblGrid>
      <w:tr w:rsidR="00833125" w:rsidRPr="004827A9" w14:paraId="6EB1656A" w14:textId="77777777">
        <w:tc>
          <w:tcPr>
            <w:tcW w:w="4892" w:type="dxa"/>
            <w:shd w:val="clear" w:color="auto" w:fill="auto"/>
          </w:tcPr>
          <w:p w14:paraId="527537EB" w14:textId="77777777" w:rsidR="00833125" w:rsidRPr="004827A9" w:rsidRDefault="00833125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Upoważnieni przedstawiciele Zamawiającego</w:t>
            </w:r>
          </w:p>
        </w:tc>
        <w:tc>
          <w:tcPr>
            <w:tcW w:w="4893" w:type="dxa"/>
            <w:shd w:val="clear" w:color="auto" w:fill="auto"/>
          </w:tcPr>
          <w:p w14:paraId="75EF0C22" w14:textId="77777777" w:rsidR="00833125" w:rsidRPr="004827A9" w:rsidRDefault="00833125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Upoważnieni przedstawiciele Wykonawcy</w:t>
            </w:r>
          </w:p>
        </w:tc>
      </w:tr>
      <w:tr w:rsidR="00833125" w:rsidRPr="004827A9" w14:paraId="58FD80EF" w14:textId="77777777">
        <w:tc>
          <w:tcPr>
            <w:tcW w:w="4892" w:type="dxa"/>
            <w:shd w:val="clear" w:color="auto" w:fill="auto"/>
          </w:tcPr>
          <w:p w14:paraId="268C9775" w14:textId="77777777" w:rsidR="00833125" w:rsidRPr="004827A9" w:rsidRDefault="00833125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7A9B3865" w14:textId="77777777" w:rsidR="00833125" w:rsidRPr="004827A9" w:rsidRDefault="0083312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4893" w:type="dxa"/>
            <w:shd w:val="clear" w:color="auto" w:fill="auto"/>
          </w:tcPr>
          <w:p w14:paraId="2FCF732D" w14:textId="77777777" w:rsidR="00833125" w:rsidRPr="004827A9" w:rsidRDefault="00833125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  <w:p w14:paraId="4482622F" w14:textId="77777777" w:rsidR="00833125" w:rsidRPr="004827A9" w:rsidRDefault="0083312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………………………………………………..</w:t>
            </w:r>
          </w:p>
        </w:tc>
      </w:tr>
      <w:tr w:rsidR="00833125" w:rsidRPr="004827A9" w14:paraId="0A31FBA6" w14:textId="77777777">
        <w:tc>
          <w:tcPr>
            <w:tcW w:w="4892" w:type="dxa"/>
            <w:shd w:val="clear" w:color="auto" w:fill="auto"/>
          </w:tcPr>
          <w:p w14:paraId="10484531" w14:textId="77777777" w:rsidR="00833125" w:rsidRPr="004827A9" w:rsidRDefault="0083312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(Imię, nazwisko, podpis)</w:t>
            </w:r>
          </w:p>
        </w:tc>
        <w:tc>
          <w:tcPr>
            <w:tcW w:w="4893" w:type="dxa"/>
            <w:shd w:val="clear" w:color="auto" w:fill="auto"/>
          </w:tcPr>
          <w:p w14:paraId="3F931FA6" w14:textId="77777777" w:rsidR="00833125" w:rsidRPr="004827A9" w:rsidRDefault="0083312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(Imię, nazwisko, podpis)</w:t>
            </w:r>
          </w:p>
        </w:tc>
      </w:tr>
    </w:tbl>
    <w:p w14:paraId="39135A1D" w14:textId="76EF175A" w:rsidR="00833125" w:rsidRPr="00220871" w:rsidRDefault="00E72C65">
      <w:pPr>
        <w:pStyle w:val="Akapitzlist"/>
        <w:pageBreakBefore/>
        <w:jc w:val="right"/>
        <w:rPr>
          <w:b/>
          <w:strike/>
          <w:sz w:val="24"/>
          <w:szCs w:val="24"/>
        </w:rPr>
      </w:pPr>
      <w:r w:rsidRPr="004827A9">
        <w:rPr>
          <w:rFonts w:cs="Calibri"/>
          <w:b/>
          <w:bCs/>
          <w:color w:val="000000"/>
          <w:sz w:val="24"/>
          <w:szCs w:val="24"/>
        </w:rPr>
        <w:lastRenderedPageBreak/>
        <w:t xml:space="preserve">Załącznik nr </w:t>
      </w:r>
      <w:r w:rsidR="00220871">
        <w:rPr>
          <w:rFonts w:cs="Calibri"/>
          <w:b/>
          <w:bCs/>
          <w:color w:val="000000"/>
          <w:sz w:val="24"/>
          <w:szCs w:val="24"/>
        </w:rPr>
        <w:t>5</w:t>
      </w:r>
      <w:r w:rsidR="00833125" w:rsidRPr="004827A9">
        <w:rPr>
          <w:rFonts w:cs="Calibri"/>
          <w:b/>
          <w:bCs/>
          <w:color w:val="000000"/>
          <w:sz w:val="24"/>
          <w:szCs w:val="24"/>
        </w:rPr>
        <w:t xml:space="preserve"> do umowy</w:t>
      </w:r>
      <w:r w:rsidR="00AD13FD">
        <w:rPr>
          <w:rFonts w:cs="Calibri"/>
          <w:b/>
          <w:bCs/>
          <w:color w:val="000000"/>
          <w:sz w:val="24"/>
          <w:szCs w:val="24"/>
        </w:rPr>
        <w:t xml:space="preserve"> </w:t>
      </w:r>
      <w:r w:rsidR="00AD13FD" w:rsidRPr="00220871">
        <w:rPr>
          <w:rFonts w:cs="Calibri"/>
          <w:b/>
          <w:bCs/>
          <w:sz w:val="24"/>
          <w:szCs w:val="24"/>
        </w:rPr>
        <w:t>z dnia</w:t>
      </w:r>
      <w:r w:rsidR="00220871" w:rsidRPr="00220871">
        <w:rPr>
          <w:rFonts w:cs="Calibri"/>
          <w:b/>
          <w:bCs/>
          <w:sz w:val="24"/>
          <w:szCs w:val="24"/>
        </w:rPr>
        <w:t xml:space="preserve"> ……..2022 r. </w:t>
      </w:r>
    </w:p>
    <w:p w14:paraId="3674D145" w14:textId="77777777" w:rsidR="00833125" w:rsidRPr="004827A9" w:rsidRDefault="00833125">
      <w:pPr>
        <w:pStyle w:val="Akapitzlist"/>
        <w:ind w:left="0"/>
        <w:rPr>
          <w:rFonts w:cs="Calibri"/>
          <w:b/>
          <w:bCs/>
          <w:color w:val="000000"/>
          <w:sz w:val="24"/>
          <w:szCs w:val="24"/>
        </w:rPr>
      </w:pPr>
    </w:p>
    <w:p w14:paraId="00DC9B48" w14:textId="77777777" w:rsidR="00220871" w:rsidRPr="00220871" w:rsidRDefault="00220871" w:rsidP="00220871">
      <w:pPr>
        <w:rPr>
          <w:b/>
          <w:bCs/>
          <w:color w:val="000000"/>
          <w:sz w:val="24"/>
          <w:szCs w:val="24"/>
        </w:rPr>
      </w:pPr>
    </w:p>
    <w:p w14:paraId="3A8D0987" w14:textId="52AE3964" w:rsidR="00833125" w:rsidRPr="004827A9" w:rsidRDefault="00833125">
      <w:pPr>
        <w:pStyle w:val="Akapitzlist"/>
        <w:jc w:val="center"/>
        <w:rPr>
          <w:b/>
          <w:color w:val="000000"/>
          <w:sz w:val="24"/>
          <w:szCs w:val="24"/>
        </w:rPr>
      </w:pPr>
      <w:r w:rsidRPr="004827A9">
        <w:rPr>
          <w:rFonts w:cs="Calibri"/>
          <w:b/>
          <w:bCs/>
          <w:color w:val="000000"/>
          <w:sz w:val="24"/>
          <w:szCs w:val="24"/>
        </w:rPr>
        <w:t>Wykaz autobusów użyczonych Wykonawcy przez Zamawiającego</w:t>
      </w:r>
    </w:p>
    <w:p w14:paraId="618C935C" w14:textId="77777777" w:rsidR="00166584" w:rsidRPr="004827A9" w:rsidRDefault="00166584">
      <w:pPr>
        <w:pStyle w:val="Akapitzlist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9"/>
        <w:gridCol w:w="708"/>
        <w:gridCol w:w="1418"/>
        <w:gridCol w:w="2551"/>
        <w:gridCol w:w="2268"/>
      </w:tblGrid>
      <w:tr w:rsidR="004C0F96" w:rsidRPr="004827A9" w14:paraId="0F167E5C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34221" w14:textId="7966BA71" w:rsidR="004C0F96" w:rsidRPr="00244277" w:rsidRDefault="004C0F96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CCDC5" w14:textId="77777777" w:rsidR="004C0F96" w:rsidRPr="00244277" w:rsidRDefault="004C0F96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tab.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ED9FB" w14:textId="77777777" w:rsidR="004C0F96" w:rsidRPr="00244277" w:rsidRDefault="004C0F96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rej.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D3CBD" w14:textId="77777777" w:rsidR="004C0F96" w:rsidRPr="00244277" w:rsidRDefault="004C0F96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Nr VIN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FFEE3D" w14:textId="77777777" w:rsidR="004C0F96" w:rsidRPr="00244277" w:rsidRDefault="004C0F96" w:rsidP="00244277">
            <w:pPr>
              <w:pStyle w:val="Akapitzlist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rFonts w:cs="Calibri"/>
                <w:b/>
                <w:bCs/>
                <w:color w:val="000000"/>
                <w:sz w:val="24"/>
                <w:szCs w:val="24"/>
              </w:rPr>
              <w:t>Marka i Typ</w:t>
            </w:r>
          </w:p>
        </w:tc>
      </w:tr>
      <w:tr w:rsidR="004C0F96" w:rsidRPr="004827A9" w14:paraId="1E0984D6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A4152" w14:textId="7777777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8E5F1" w14:textId="300FFB6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A31D6" w14:textId="79EF69E5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TKN 40041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685B5" w14:textId="0AFC59C2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WDB9076571P104340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64359E" w14:textId="39619DAF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MERCUS 06BB62</w:t>
            </w:r>
          </w:p>
        </w:tc>
      </w:tr>
      <w:tr w:rsidR="004C0F96" w:rsidRPr="004827A9" w14:paraId="08961BF0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9B7DE" w14:textId="7777777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4827A9">
              <w:rPr>
                <w:rFonts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FAD58" w14:textId="702C58B6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DFD1" w14:textId="60DAACE5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BF60C" w14:textId="3E67225F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</w:t>
            </w:r>
            <w:r>
              <w:rPr>
                <w:rFonts w:cs="Calibri"/>
                <w:color w:val="000000"/>
                <w:sz w:val="24"/>
                <w:szCs w:val="24"/>
              </w:rPr>
              <w:t>90</w:t>
            </w:r>
            <w:r w:rsidRPr="00E4126F">
              <w:rPr>
                <w:rFonts w:cs="Calibri"/>
                <w:color w:val="000000"/>
                <w:sz w:val="24"/>
                <w:szCs w:val="24"/>
              </w:rPr>
              <w:t>76571P1</w:t>
            </w:r>
            <w:r>
              <w:rPr>
                <w:rFonts w:cs="Calibri"/>
                <w:color w:val="000000"/>
                <w:sz w:val="24"/>
                <w:szCs w:val="24"/>
              </w:rPr>
              <w:t>40793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AAE8C6" w14:textId="2C9A5BD5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>MERCUS 06BB62</w:t>
            </w:r>
          </w:p>
        </w:tc>
      </w:tr>
      <w:tr w:rsidR="004C0F96" w:rsidRPr="004827A9" w14:paraId="6225E78A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CDFED" w14:textId="34B370A0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75FD0" w14:textId="70542418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38ACC" w14:textId="515E749B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0A4F3" w14:textId="02D82CF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WDB9076571P1</w:t>
            </w:r>
            <w:r>
              <w:rPr>
                <w:rFonts w:cs="Calibri"/>
                <w:color w:val="000000"/>
                <w:sz w:val="24"/>
                <w:szCs w:val="24"/>
              </w:rPr>
              <w:t>40901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04ED3E" w14:textId="1CE5F114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>MERCUS 06BB62</w:t>
            </w:r>
          </w:p>
        </w:tc>
      </w:tr>
      <w:tr w:rsidR="004C0F96" w:rsidRPr="004827A9" w14:paraId="32C0B63C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50F81" w14:textId="5663CFD6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939D" w14:textId="66F98ECC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BE060" w14:textId="7CF89B3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BA3C1" w14:textId="0E6114A4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WDB9076571P1</w:t>
            </w:r>
            <w:r>
              <w:rPr>
                <w:rFonts w:cs="Calibri"/>
                <w:color w:val="000000"/>
                <w:sz w:val="24"/>
                <w:szCs w:val="24"/>
              </w:rPr>
              <w:t>41487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261DFF" w14:textId="215C21FE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>MERCUS 06BB62</w:t>
            </w:r>
          </w:p>
        </w:tc>
      </w:tr>
      <w:tr w:rsidR="004C0F96" w:rsidRPr="004827A9" w14:paraId="36DC8A4B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08720" w14:textId="1CF3EFDE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CC957" w14:textId="0EE81F79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4EBF8" w14:textId="6652A4D2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D4903" w14:textId="4E4A259A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WDB9076571P1</w:t>
            </w:r>
            <w:r>
              <w:rPr>
                <w:rFonts w:cs="Calibri"/>
                <w:color w:val="000000"/>
                <w:sz w:val="24"/>
                <w:szCs w:val="24"/>
              </w:rPr>
              <w:t>41488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C6A93E" w14:textId="1DCAB2F3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 xml:space="preserve">MERCUS </w:t>
            </w:r>
            <w:r>
              <w:rPr>
                <w:color w:val="000000"/>
                <w:sz w:val="24"/>
                <w:szCs w:val="24"/>
              </w:rPr>
              <w:t>06BB62</w:t>
            </w:r>
          </w:p>
        </w:tc>
      </w:tr>
      <w:tr w:rsidR="004C0F96" w:rsidRPr="004827A9" w14:paraId="396FA41A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E6876" w14:textId="7611E84E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A434B" w14:textId="7A0C25FE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47893" w14:textId="47EEC7E3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28190" w14:textId="6873ABF2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WDB9076571P1</w:t>
            </w:r>
            <w:r>
              <w:rPr>
                <w:rFonts w:cs="Calibri"/>
                <w:color w:val="000000"/>
                <w:sz w:val="24"/>
                <w:szCs w:val="24"/>
              </w:rPr>
              <w:t>42599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F122FE" w14:textId="62DE7205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MERCUS 906BB62</w:t>
            </w:r>
          </w:p>
        </w:tc>
      </w:tr>
      <w:tr w:rsidR="004C0F96" w:rsidRPr="004827A9" w14:paraId="6B480FE5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73EAF" w14:textId="207124D0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C6CC1" w14:textId="3F1A7497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51643" w14:textId="2E24B3BD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4004</w:t>
            </w:r>
            <w:r>
              <w:rPr>
                <w:rFonts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3BC44" w14:textId="741AF3AA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WDB9076571P1</w:t>
            </w:r>
            <w:r>
              <w:rPr>
                <w:rFonts w:cs="Calibri"/>
                <w:color w:val="000000"/>
                <w:sz w:val="24"/>
                <w:szCs w:val="24"/>
              </w:rPr>
              <w:t>43630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9A51D2" w14:textId="02743C6F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>MERCUS 906BB62</w:t>
            </w:r>
          </w:p>
        </w:tc>
      </w:tr>
      <w:tr w:rsidR="004C0F96" w:rsidRPr="004827A9" w14:paraId="1A993994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F57A" w14:textId="5EBFFBE8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FAA0" w14:textId="36BC0A7C" w:rsidR="004C0F96" w:rsidRPr="00B4141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sz w:val="24"/>
                <w:szCs w:val="24"/>
              </w:rPr>
            </w:pPr>
            <w:r w:rsidRPr="00B41419">
              <w:rPr>
                <w:rFonts w:cs="Calibri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69388" w14:textId="681A479D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</w:t>
            </w:r>
            <w:r>
              <w:rPr>
                <w:rFonts w:cs="Calibri"/>
                <w:color w:val="000000"/>
                <w:sz w:val="24"/>
                <w:szCs w:val="24"/>
              </w:rPr>
              <w:t>2111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6A638" w14:textId="138963B1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VNE5046M30M043516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7375B5" w14:textId="45C1EC61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Iveco </w:t>
            </w:r>
            <w:proofErr w:type="spellStart"/>
            <w:r>
              <w:rPr>
                <w:color w:val="000000"/>
                <w:sz w:val="24"/>
                <w:szCs w:val="24"/>
              </w:rPr>
              <w:t>Crossway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12LE</w:t>
            </w:r>
          </w:p>
        </w:tc>
      </w:tr>
      <w:tr w:rsidR="004C0F96" w:rsidRPr="004827A9" w14:paraId="145DCC67" w14:textId="77777777" w:rsidTr="003E20D0">
        <w:trPr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14BBF" w14:textId="16665E51" w:rsidR="004C0F96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3B142" w14:textId="3FD30846" w:rsidR="004C0F96" w:rsidRPr="00B4141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sz w:val="24"/>
                <w:szCs w:val="24"/>
              </w:rPr>
            </w:pPr>
            <w:r w:rsidRPr="00B41419">
              <w:rPr>
                <w:rFonts w:cs="Calibri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406C5" w14:textId="78F8E129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TKN 4</w:t>
            </w:r>
            <w:r>
              <w:rPr>
                <w:rFonts w:cs="Calibri"/>
                <w:color w:val="000000"/>
                <w:sz w:val="24"/>
                <w:szCs w:val="24"/>
              </w:rPr>
              <w:t>2112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48C94" w14:textId="26CCA5BC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E4126F">
              <w:rPr>
                <w:rFonts w:cs="Calibri"/>
                <w:color w:val="000000"/>
                <w:sz w:val="24"/>
                <w:szCs w:val="24"/>
              </w:rPr>
              <w:t>VNE5046M</w:t>
            </w:r>
            <w:r>
              <w:rPr>
                <w:rFonts w:cs="Calibri"/>
                <w:color w:val="000000"/>
                <w:sz w:val="24"/>
                <w:szCs w:val="24"/>
              </w:rPr>
              <w:t>1</w:t>
            </w:r>
            <w:r w:rsidRPr="00E4126F">
              <w:rPr>
                <w:rFonts w:cs="Calibri"/>
                <w:color w:val="000000"/>
                <w:sz w:val="24"/>
                <w:szCs w:val="24"/>
              </w:rPr>
              <w:t>0M043</w:t>
            </w:r>
            <w:r>
              <w:rPr>
                <w:rFonts w:cs="Calibri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4201E0" w14:textId="0DA5BBA9" w:rsidR="004C0F96" w:rsidRPr="004827A9" w:rsidRDefault="004C0F96">
            <w:pPr>
              <w:pStyle w:val="Akapitzlist"/>
              <w:snapToGrid w:val="0"/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B41419">
              <w:rPr>
                <w:color w:val="000000"/>
                <w:sz w:val="24"/>
                <w:szCs w:val="24"/>
              </w:rPr>
              <w:t xml:space="preserve">Iveco </w:t>
            </w:r>
            <w:proofErr w:type="spellStart"/>
            <w:r w:rsidRPr="00B41419">
              <w:rPr>
                <w:color w:val="000000"/>
                <w:sz w:val="24"/>
                <w:szCs w:val="24"/>
              </w:rPr>
              <w:t>Crossway</w:t>
            </w:r>
            <w:proofErr w:type="spellEnd"/>
            <w:r w:rsidRPr="00B41419">
              <w:rPr>
                <w:color w:val="000000"/>
                <w:sz w:val="24"/>
                <w:szCs w:val="24"/>
              </w:rPr>
              <w:t xml:space="preserve"> 12LE</w:t>
            </w:r>
          </w:p>
        </w:tc>
      </w:tr>
    </w:tbl>
    <w:p w14:paraId="0D3EEB73" w14:textId="77777777" w:rsidR="00221899" w:rsidRPr="004827A9" w:rsidRDefault="00221899">
      <w:pPr>
        <w:suppressAutoHyphens w:val="0"/>
        <w:spacing w:after="0" w:line="240" w:lineRule="auto"/>
        <w:rPr>
          <w:rFonts w:cs="Times New Roman"/>
          <w:sz w:val="24"/>
          <w:szCs w:val="24"/>
        </w:rPr>
      </w:pPr>
      <w:r w:rsidRPr="004827A9">
        <w:rPr>
          <w:sz w:val="24"/>
          <w:szCs w:val="24"/>
        </w:rPr>
        <w:br w:type="page"/>
      </w:r>
    </w:p>
    <w:p w14:paraId="23DA9C2B" w14:textId="0FD717CD" w:rsidR="003A6C7A" w:rsidRPr="00220871" w:rsidRDefault="00E72C65" w:rsidP="00220871">
      <w:pPr>
        <w:jc w:val="right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lastRenderedPageBreak/>
        <w:t xml:space="preserve">Załącznik nr </w:t>
      </w:r>
      <w:r w:rsidR="00220871">
        <w:rPr>
          <w:b/>
          <w:sz w:val="24"/>
          <w:szCs w:val="24"/>
        </w:rPr>
        <w:t>6</w:t>
      </w:r>
      <w:r w:rsidR="00221899" w:rsidRPr="004827A9">
        <w:rPr>
          <w:b/>
          <w:sz w:val="24"/>
          <w:szCs w:val="24"/>
        </w:rPr>
        <w:t xml:space="preserve"> do umowy</w:t>
      </w:r>
      <w:r w:rsidR="00220871">
        <w:rPr>
          <w:b/>
          <w:sz w:val="24"/>
          <w:szCs w:val="24"/>
        </w:rPr>
        <w:t xml:space="preserve"> </w:t>
      </w:r>
      <w:r w:rsidR="003A6C7A" w:rsidRPr="00220871">
        <w:rPr>
          <w:b/>
          <w:sz w:val="24"/>
          <w:szCs w:val="24"/>
        </w:rPr>
        <w:t>z dnia</w:t>
      </w:r>
      <w:r w:rsidR="00220871" w:rsidRPr="00220871">
        <w:rPr>
          <w:b/>
          <w:sz w:val="24"/>
          <w:szCs w:val="24"/>
        </w:rPr>
        <w:t xml:space="preserve"> …………2022 r. </w:t>
      </w:r>
    </w:p>
    <w:p w14:paraId="62F6B212" w14:textId="77777777" w:rsidR="003A6C7A" w:rsidRPr="004827A9" w:rsidRDefault="003A6C7A" w:rsidP="00221899">
      <w:pPr>
        <w:jc w:val="right"/>
        <w:rPr>
          <w:b/>
          <w:sz w:val="24"/>
          <w:szCs w:val="24"/>
        </w:rPr>
      </w:pPr>
    </w:p>
    <w:p w14:paraId="745AF153" w14:textId="49AF6CEE" w:rsidR="00221899" w:rsidRPr="004827A9" w:rsidRDefault="00221899" w:rsidP="00221899">
      <w:pPr>
        <w:jc w:val="center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t>WZÓR ZESTAWIENIA BILETÓW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683"/>
        <w:gridCol w:w="820"/>
        <w:gridCol w:w="1046"/>
        <w:gridCol w:w="820"/>
        <w:gridCol w:w="1046"/>
        <w:gridCol w:w="820"/>
        <w:gridCol w:w="1046"/>
        <w:gridCol w:w="820"/>
        <w:gridCol w:w="1046"/>
      </w:tblGrid>
      <w:tr w:rsidR="00154003" w:rsidRPr="004827A9" w14:paraId="3FBA5FDB" w14:textId="35565A8F" w:rsidTr="00154003">
        <w:trPr>
          <w:jc w:val="center"/>
        </w:trPr>
        <w:tc>
          <w:tcPr>
            <w:tcW w:w="0" w:type="auto"/>
            <w:vMerge w:val="restart"/>
            <w:vAlign w:val="center"/>
          </w:tcPr>
          <w:p w14:paraId="123B6F94" w14:textId="436C7061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14:paraId="0D342A6E" w14:textId="1437D459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Linia</w:t>
            </w:r>
          </w:p>
        </w:tc>
        <w:tc>
          <w:tcPr>
            <w:tcW w:w="0" w:type="auto"/>
            <w:gridSpan w:val="4"/>
            <w:vAlign w:val="center"/>
          </w:tcPr>
          <w:p w14:paraId="7B69B1F9" w14:textId="2C0E80A7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Bilety jednorazowe</w:t>
            </w:r>
          </w:p>
        </w:tc>
        <w:tc>
          <w:tcPr>
            <w:tcW w:w="0" w:type="auto"/>
            <w:gridSpan w:val="4"/>
            <w:vAlign w:val="center"/>
          </w:tcPr>
          <w:p w14:paraId="4CDCF358" w14:textId="26908685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Bilety miesięczne</w:t>
            </w:r>
          </w:p>
        </w:tc>
      </w:tr>
      <w:tr w:rsidR="00154003" w:rsidRPr="004827A9" w14:paraId="31152065" w14:textId="5370572D" w:rsidTr="00154003">
        <w:trPr>
          <w:jc w:val="center"/>
        </w:trPr>
        <w:tc>
          <w:tcPr>
            <w:tcW w:w="0" w:type="auto"/>
            <w:vMerge/>
            <w:vAlign w:val="center"/>
          </w:tcPr>
          <w:p w14:paraId="5F233293" w14:textId="31CEA11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4580BFD" w14:textId="1B3D2818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7444977" w14:textId="626749CF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1C3D802" w14:textId="59AEC4F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Ulgowe</w:t>
            </w:r>
          </w:p>
        </w:tc>
        <w:tc>
          <w:tcPr>
            <w:tcW w:w="0" w:type="auto"/>
            <w:gridSpan w:val="2"/>
            <w:vAlign w:val="center"/>
          </w:tcPr>
          <w:p w14:paraId="0F9402D9" w14:textId="02782B38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7CD3BE2" w14:textId="3183044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Ulgowe</w:t>
            </w:r>
          </w:p>
        </w:tc>
      </w:tr>
      <w:tr w:rsidR="00154003" w:rsidRPr="004827A9" w14:paraId="71098CA1" w14:textId="377EFB1C" w:rsidTr="00154003">
        <w:trPr>
          <w:jc w:val="center"/>
        </w:trPr>
        <w:tc>
          <w:tcPr>
            <w:tcW w:w="0" w:type="auto"/>
            <w:vMerge/>
            <w:vAlign w:val="center"/>
          </w:tcPr>
          <w:p w14:paraId="518FE545" w14:textId="6E1F5D5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85B5B51" w14:textId="6564F64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CADE56" w14:textId="1CAD139D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8C04DA8" w14:textId="1E5EA4BB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246FD34A" w14:textId="2FE26EFA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711666A3" w14:textId="1CC84CE1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4D65EFCA" w14:textId="4B3A2855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4B0EC89" w14:textId="112A217E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0" w:type="auto"/>
            <w:vAlign w:val="center"/>
          </w:tcPr>
          <w:p w14:paraId="7A636EF8" w14:textId="1853A5BC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Liczba</w:t>
            </w:r>
          </w:p>
        </w:tc>
        <w:tc>
          <w:tcPr>
            <w:tcW w:w="0" w:type="auto"/>
            <w:vAlign w:val="center"/>
          </w:tcPr>
          <w:p w14:paraId="1D7428E1" w14:textId="5C09D14C" w:rsidR="00154003" w:rsidRPr="00244277" w:rsidRDefault="00154003" w:rsidP="0015400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244277">
              <w:rPr>
                <w:b/>
                <w:bCs/>
                <w:sz w:val="24"/>
                <w:szCs w:val="24"/>
              </w:rPr>
              <w:t>Wartość</w:t>
            </w:r>
          </w:p>
        </w:tc>
      </w:tr>
      <w:tr w:rsidR="00154003" w:rsidRPr="004827A9" w14:paraId="2568C131" w14:textId="0C511310" w:rsidTr="00154003">
        <w:trPr>
          <w:jc w:val="center"/>
        </w:trPr>
        <w:tc>
          <w:tcPr>
            <w:tcW w:w="0" w:type="auto"/>
          </w:tcPr>
          <w:p w14:paraId="1664F90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AB20A7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B481BF2" w14:textId="27D45DA1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864ECE6" w14:textId="4FDB36DB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2E1398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45A231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A2B2B7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73AF01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1870D5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D54FFB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C1C2D45" w14:textId="60E1E996" w:rsidTr="00154003">
        <w:trPr>
          <w:jc w:val="center"/>
        </w:trPr>
        <w:tc>
          <w:tcPr>
            <w:tcW w:w="0" w:type="auto"/>
          </w:tcPr>
          <w:p w14:paraId="3EC843C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3DCEE0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DA3657E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079776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EE6822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9A90AF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7C6A8E4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76EDCE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08138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5CB19D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2F27AFA" w14:textId="6BAB8B6C" w:rsidTr="00154003">
        <w:trPr>
          <w:jc w:val="center"/>
        </w:trPr>
        <w:tc>
          <w:tcPr>
            <w:tcW w:w="0" w:type="auto"/>
          </w:tcPr>
          <w:p w14:paraId="500189C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60E9B3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965483F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D918CBA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3D08E5D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754A1D0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02E6C50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1064C9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1B8F30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F109629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003" w:rsidRPr="004827A9" w14:paraId="2DE65740" w14:textId="2A5D7A56" w:rsidTr="00154003">
        <w:trPr>
          <w:jc w:val="center"/>
        </w:trPr>
        <w:tc>
          <w:tcPr>
            <w:tcW w:w="0" w:type="auto"/>
          </w:tcPr>
          <w:p w14:paraId="4B647F98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97FBB97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44C73B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400D201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E8560FC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BF6F44E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31C231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603526A6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2972CB35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F2B0E1B" w14:textId="77777777" w:rsidR="00154003" w:rsidRPr="004827A9" w:rsidRDefault="00154003" w:rsidP="0015400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9F2B5F5" w14:textId="0C5D174E" w:rsidR="00155398" w:rsidRPr="004827A9" w:rsidRDefault="00155398" w:rsidP="00221899">
      <w:pPr>
        <w:jc w:val="center"/>
        <w:rPr>
          <w:b/>
          <w:sz w:val="24"/>
          <w:szCs w:val="24"/>
        </w:rPr>
      </w:pPr>
    </w:p>
    <w:p w14:paraId="6A53D237" w14:textId="77777777" w:rsidR="00155398" w:rsidRPr="004827A9" w:rsidRDefault="00155398">
      <w:pPr>
        <w:suppressAutoHyphens w:val="0"/>
        <w:spacing w:after="0" w:line="240" w:lineRule="auto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br w:type="page"/>
      </w:r>
    </w:p>
    <w:p w14:paraId="633D268B" w14:textId="55965CE9" w:rsidR="003A6C7A" w:rsidRDefault="00155398" w:rsidP="00220871">
      <w:pPr>
        <w:jc w:val="right"/>
        <w:rPr>
          <w:b/>
          <w:sz w:val="24"/>
          <w:szCs w:val="24"/>
        </w:rPr>
      </w:pPr>
      <w:r w:rsidRPr="004827A9">
        <w:rPr>
          <w:b/>
          <w:sz w:val="24"/>
          <w:szCs w:val="24"/>
        </w:rPr>
        <w:lastRenderedPageBreak/>
        <w:t xml:space="preserve">Załącznik nr </w:t>
      </w:r>
      <w:r w:rsidR="00220871">
        <w:rPr>
          <w:b/>
          <w:sz w:val="24"/>
          <w:szCs w:val="24"/>
        </w:rPr>
        <w:t>7</w:t>
      </w:r>
      <w:r w:rsidRPr="004827A9">
        <w:rPr>
          <w:b/>
          <w:sz w:val="24"/>
          <w:szCs w:val="24"/>
        </w:rPr>
        <w:t xml:space="preserve"> do umowy</w:t>
      </w:r>
      <w:r w:rsidR="00220871">
        <w:rPr>
          <w:b/>
          <w:sz w:val="24"/>
          <w:szCs w:val="24"/>
        </w:rPr>
        <w:t xml:space="preserve"> </w:t>
      </w:r>
      <w:r w:rsidR="003A6C7A">
        <w:rPr>
          <w:b/>
          <w:sz w:val="24"/>
          <w:szCs w:val="24"/>
        </w:rPr>
        <w:t>z dnia</w:t>
      </w:r>
      <w:r w:rsidR="00220871">
        <w:rPr>
          <w:b/>
          <w:sz w:val="24"/>
          <w:szCs w:val="24"/>
        </w:rPr>
        <w:t xml:space="preserve"> ………..2022 r. </w:t>
      </w:r>
    </w:p>
    <w:p w14:paraId="047727F2" w14:textId="77777777" w:rsidR="00220871" w:rsidRPr="004827A9" w:rsidRDefault="00220871" w:rsidP="00220871">
      <w:pPr>
        <w:jc w:val="right"/>
        <w:rPr>
          <w:b/>
          <w:sz w:val="24"/>
          <w:szCs w:val="24"/>
        </w:rPr>
      </w:pPr>
    </w:p>
    <w:p w14:paraId="09DA0777" w14:textId="13C88A68" w:rsidR="00221899" w:rsidRPr="001549F9" w:rsidRDefault="001549F9" w:rsidP="00221899">
      <w:pPr>
        <w:jc w:val="center"/>
        <w:rPr>
          <w:b/>
          <w:sz w:val="24"/>
          <w:szCs w:val="24"/>
        </w:rPr>
      </w:pPr>
      <w:r w:rsidRPr="001549F9">
        <w:rPr>
          <w:b/>
          <w:sz w:val="24"/>
          <w:szCs w:val="24"/>
        </w:rPr>
        <w:t>Integracja przewozów komercyjnych</w:t>
      </w:r>
    </w:p>
    <w:p w14:paraId="1BF8C9AC" w14:textId="325D925E" w:rsidR="001549F9" w:rsidRPr="001549F9" w:rsidRDefault="001549F9" w:rsidP="00221899">
      <w:pPr>
        <w:jc w:val="center"/>
        <w:rPr>
          <w:b/>
          <w:sz w:val="24"/>
          <w:szCs w:val="24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379"/>
        <w:gridCol w:w="1591"/>
        <w:gridCol w:w="1982"/>
        <w:gridCol w:w="2095"/>
        <w:gridCol w:w="2015"/>
      </w:tblGrid>
      <w:tr w:rsidR="001549F9" w:rsidRPr="001549F9" w14:paraId="742B847E" w14:textId="77777777" w:rsidTr="002A1890">
        <w:trPr>
          <w:jc w:val="center"/>
        </w:trPr>
        <w:tc>
          <w:tcPr>
            <w:tcW w:w="1379" w:type="dxa"/>
          </w:tcPr>
          <w:p w14:paraId="4C6707BE" w14:textId="77777777" w:rsidR="001549F9" w:rsidRPr="001549F9" w:rsidRDefault="001549F9" w:rsidP="001549F9">
            <w:pPr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Godz. rozpoczęcia kursu</w:t>
            </w:r>
          </w:p>
        </w:tc>
        <w:tc>
          <w:tcPr>
            <w:tcW w:w="1591" w:type="dxa"/>
          </w:tcPr>
          <w:p w14:paraId="27A0EBF3" w14:textId="77777777" w:rsidR="001549F9" w:rsidRPr="001549F9" w:rsidRDefault="001549F9" w:rsidP="001549F9">
            <w:pPr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Dni kursowania</w:t>
            </w:r>
          </w:p>
        </w:tc>
        <w:tc>
          <w:tcPr>
            <w:tcW w:w="1982" w:type="dxa"/>
          </w:tcPr>
          <w:p w14:paraId="6388A0A4" w14:textId="77777777" w:rsidR="001549F9" w:rsidRPr="001549F9" w:rsidRDefault="001549F9" w:rsidP="001549F9">
            <w:pPr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Przystanek początkowy</w:t>
            </w:r>
          </w:p>
        </w:tc>
        <w:tc>
          <w:tcPr>
            <w:tcW w:w="2095" w:type="dxa"/>
          </w:tcPr>
          <w:p w14:paraId="0B87ABD7" w14:textId="77777777" w:rsidR="001549F9" w:rsidRPr="001549F9" w:rsidRDefault="001549F9" w:rsidP="001549F9">
            <w:pPr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Przebieg trasy, na której obowiązuje integracja</w:t>
            </w:r>
          </w:p>
        </w:tc>
        <w:tc>
          <w:tcPr>
            <w:tcW w:w="2015" w:type="dxa"/>
          </w:tcPr>
          <w:p w14:paraId="6ED81F09" w14:textId="10D060BA" w:rsidR="001549F9" w:rsidRPr="001549F9" w:rsidRDefault="001549F9" w:rsidP="001549F9">
            <w:pPr>
              <w:rPr>
                <w:b/>
                <w:sz w:val="24"/>
                <w:szCs w:val="24"/>
              </w:rPr>
            </w:pPr>
            <w:r w:rsidRPr="001549F9">
              <w:rPr>
                <w:b/>
                <w:sz w:val="24"/>
                <w:szCs w:val="24"/>
              </w:rPr>
              <w:t>Forma integracji</w:t>
            </w:r>
          </w:p>
        </w:tc>
      </w:tr>
      <w:tr w:rsidR="001549F9" w:rsidRPr="001549F9" w14:paraId="28B364A2" w14:textId="77777777" w:rsidTr="002A1890">
        <w:trPr>
          <w:jc w:val="center"/>
        </w:trPr>
        <w:tc>
          <w:tcPr>
            <w:tcW w:w="1379" w:type="dxa"/>
          </w:tcPr>
          <w:p w14:paraId="1AC7203D" w14:textId="7AAAF78C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1591" w:type="dxa"/>
          </w:tcPr>
          <w:p w14:paraId="642C9575" w14:textId="1E09D7DD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2" w:type="dxa"/>
          </w:tcPr>
          <w:p w14:paraId="1D6E866B" w14:textId="654187F6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2095" w:type="dxa"/>
          </w:tcPr>
          <w:p w14:paraId="34277357" w14:textId="402EFA35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  <w:tc>
          <w:tcPr>
            <w:tcW w:w="2015" w:type="dxa"/>
          </w:tcPr>
          <w:p w14:paraId="68809A7C" w14:textId="28E04E77" w:rsidR="001549F9" w:rsidRPr="001549F9" w:rsidRDefault="001549F9" w:rsidP="001549F9">
            <w:pPr>
              <w:rPr>
                <w:bCs/>
                <w:sz w:val="24"/>
                <w:szCs w:val="24"/>
              </w:rPr>
            </w:pPr>
          </w:p>
        </w:tc>
      </w:tr>
    </w:tbl>
    <w:p w14:paraId="433257A7" w14:textId="2C20CE4A" w:rsidR="00C37CF3" w:rsidRDefault="00C37CF3" w:rsidP="001549F9">
      <w:pPr>
        <w:rPr>
          <w:b/>
          <w:sz w:val="24"/>
          <w:szCs w:val="24"/>
        </w:rPr>
      </w:pPr>
    </w:p>
    <w:p w14:paraId="0196AFCC" w14:textId="77777777" w:rsidR="00C37CF3" w:rsidRDefault="00C37CF3">
      <w:pPr>
        <w:suppressAutoHyphens w:val="0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7945B4B" w14:textId="4B32607F" w:rsidR="004A72FA" w:rsidRDefault="00C37CF3" w:rsidP="0022087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Załącznik nr </w:t>
      </w:r>
      <w:r w:rsidR="0022087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do umowy</w:t>
      </w:r>
      <w:r w:rsidR="00220871">
        <w:rPr>
          <w:b/>
          <w:sz w:val="24"/>
          <w:szCs w:val="24"/>
        </w:rPr>
        <w:t xml:space="preserve"> </w:t>
      </w:r>
      <w:r w:rsidR="004A72FA">
        <w:rPr>
          <w:b/>
          <w:sz w:val="24"/>
          <w:szCs w:val="24"/>
        </w:rPr>
        <w:t>z dnia……….</w:t>
      </w:r>
      <w:r w:rsidR="00220871">
        <w:rPr>
          <w:b/>
          <w:sz w:val="24"/>
          <w:szCs w:val="24"/>
        </w:rPr>
        <w:t xml:space="preserve">2022 r. </w:t>
      </w:r>
      <w:r w:rsidR="004A72FA">
        <w:rPr>
          <w:b/>
          <w:sz w:val="24"/>
          <w:szCs w:val="24"/>
        </w:rPr>
        <w:t xml:space="preserve"> </w:t>
      </w:r>
    </w:p>
    <w:p w14:paraId="2F9DBF0F" w14:textId="35088917" w:rsidR="00C37CF3" w:rsidRPr="001549F9" w:rsidRDefault="00C37CF3" w:rsidP="00F525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sectPr w:rsidR="00C37CF3" w:rsidRPr="001549F9">
      <w:headerReference w:type="default" r:id="rId8"/>
      <w:pgSz w:w="11906" w:h="16838"/>
      <w:pgMar w:top="765" w:right="1127" w:bottom="1134" w:left="1134" w:header="708" w:footer="708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C5612" w14:textId="77777777" w:rsidR="00B662F6" w:rsidRDefault="00B662F6">
      <w:pPr>
        <w:spacing w:after="0" w:line="240" w:lineRule="auto"/>
      </w:pPr>
      <w:r>
        <w:separator/>
      </w:r>
    </w:p>
  </w:endnote>
  <w:endnote w:type="continuationSeparator" w:id="0">
    <w:p w14:paraId="2D8065D6" w14:textId="77777777" w:rsidR="00B662F6" w:rsidRDefault="00B662F6">
      <w:pPr>
        <w:spacing w:after="0" w:line="240" w:lineRule="auto"/>
      </w:pPr>
      <w:r>
        <w:continuationSeparator/>
      </w:r>
    </w:p>
  </w:endnote>
  <w:endnote w:type="continuationNotice" w:id="1">
    <w:p w14:paraId="01473961" w14:textId="77777777" w:rsidR="00B662F6" w:rsidRDefault="00B662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3F57" w14:textId="77777777" w:rsidR="00B662F6" w:rsidRDefault="00B662F6">
      <w:pPr>
        <w:spacing w:after="0" w:line="240" w:lineRule="auto"/>
      </w:pPr>
      <w:r>
        <w:separator/>
      </w:r>
    </w:p>
  </w:footnote>
  <w:footnote w:type="continuationSeparator" w:id="0">
    <w:p w14:paraId="22F63894" w14:textId="77777777" w:rsidR="00B662F6" w:rsidRDefault="00B662F6">
      <w:pPr>
        <w:spacing w:after="0" w:line="240" w:lineRule="auto"/>
      </w:pPr>
      <w:r>
        <w:continuationSeparator/>
      </w:r>
    </w:p>
  </w:footnote>
  <w:footnote w:type="continuationNotice" w:id="1">
    <w:p w14:paraId="2BEDB65B" w14:textId="77777777" w:rsidR="00B662F6" w:rsidRDefault="00B662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4B5B" w14:textId="77777777" w:rsidR="00946092" w:rsidRDefault="00946092">
    <w:pPr>
      <w:pStyle w:val="Nagwek1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2D203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Tahoma" w:hAnsi="Calibri" w:cs="Calibri"/>
        <w:b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CDF8271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-Roman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" w15:restartNumberingAfterBreak="0">
    <w:nsid w:val="00000004"/>
    <w:multiLevelType w:val="multilevel"/>
    <w:tmpl w:val="D72EB13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 w:hint="default"/>
        <w:b/>
        <w:i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4" w15:restartNumberingAfterBreak="0">
    <w:nsid w:val="00000005"/>
    <w:multiLevelType w:val="multilevel"/>
    <w:tmpl w:val="BC7E9C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5" w15:restartNumberingAfterBreak="0">
    <w:nsid w:val="00000006"/>
    <w:multiLevelType w:val="multilevel"/>
    <w:tmpl w:val="F9607EE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6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08"/>
    <w:multiLevelType w:val="multilevel"/>
    <w:tmpl w:val="BACA52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83" w:hanging="360"/>
      </w:pPr>
      <w:rPr>
        <w:rFonts w:eastAsia="Times New Roman" w:cs="Calibri"/>
        <w:strike w:val="0"/>
        <w:d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3" w:hanging="360"/>
      </w:pPr>
      <w:rPr>
        <w:rFonts w:eastAsia="Verdana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3" w:hanging="180"/>
      </w:pPr>
    </w:lvl>
  </w:abstractNum>
  <w:abstractNum w:abstractNumId="9" w15:restartNumberingAfterBreak="0">
    <w:nsid w:val="0000000A"/>
    <w:multiLevelType w:val="multilevel"/>
    <w:tmpl w:val="74069ABC"/>
    <w:name w:val="WW8Num10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Calibri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7" w:hanging="180"/>
      </w:pPr>
    </w:lvl>
  </w:abstractNum>
  <w:abstractNum w:abstractNumId="11" w15:restartNumberingAfterBreak="0">
    <w:nsid w:val="0000000C"/>
    <w:multiLevelType w:val="multilevel"/>
    <w:tmpl w:val="90EACE5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2" w15:restartNumberingAfterBreak="0">
    <w:nsid w:val="0000000D"/>
    <w:multiLevelType w:val="singleLevel"/>
    <w:tmpl w:val="8C70073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Calibri"/>
        <w:color w:val="000000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Times New Roman" w:cs="Calibri"/>
        <w:color w:val="000000"/>
      </w:rPr>
    </w:lvl>
  </w:abstractNum>
  <w:abstractNum w:abstractNumId="18" w15:restartNumberingAfterBreak="0">
    <w:nsid w:val="00000013"/>
    <w:multiLevelType w:val="singleLevel"/>
    <w:tmpl w:val="32566FE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color w:val="000000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  <w:color w:val="000000"/>
      </w:r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2" w15:restartNumberingAfterBreak="0">
    <w:nsid w:val="00000017"/>
    <w:multiLevelType w:val="multi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singleLevel"/>
    <w:tmpl w:val="00000018"/>
    <w:name w:val="WW8Num2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9"/>
    <w:multiLevelType w:val="singleLevel"/>
    <w:tmpl w:val="F168CFF8"/>
    <w:name w:val="WW8Num29"/>
    <w:lvl w:ilvl="0">
      <w:start w:val="1"/>
      <w:numFmt w:val="decimal"/>
      <w:lvlText w:val="%1)"/>
      <w:lvlJc w:val="left"/>
      <w:pPr>
        <w:tabs>
          <w:tab w:val="num" w:pos="65"/>
        </w:tabs>
        <w:ind w:left="785" w:hanging="360"/>
      </w:pPr>
      <w:rPr>
        <w:rFonts w:ascii="Calibri" w:eastAsia="Tahoma" w:hAnsi="Calibri" w:cs="Calibri" w:hint="default"/>
        <w:color w:val="000000"/>
        <w:sz w:val="22"/>
        <w:szCs w:val="22"/>
      </w:rPr>
    </w:lvl>
  </w:abstractNum>
  <w:abstractNum w:abstractNumId="25" w15:restartNumberingAfterBreak="0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102" w:hanging="360"/>
      </w:pPr>
      <w:rPr>
        <w:rFonts w:ascii="Calibri" w:hAnsi="Calibri" w:cs="Calibri" w:hint="default"/>
        <w:sz w:val="22"/>
        <w:szCs w:val="22"/>
      </w:rPr>
    </w:lvl>
  </w:abstractNum>
  <w:abstractNum w:abstractNumId="26" w15:restartNumberingAfterBreak="0">
    <w:nsid w:val="0000001B"/>
    <w:multiLevelType w:val="singleLevel"/>
    <w:tmpl w:val="0000001B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7" w15:restartNumberingAfterBreak="0">
    <w:nsid w:val="0000001C"/>
    <w:multiLevelType w:val="multilevel"/>
    <w:tmpl w:val="02BC6034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b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28" w15:restartNumberingAfterBreak="0">
    <w:nsid w:val="0000001D"/>
    <w:multiLevelType w:val="multilevel"/>
    <w:tmpl w:val="B5808F74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ascii="Calibri" w:eastAsia="Verdana" w:hAnsi="Calibri"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0000001E"/>
    <w:multiLevelType w:val="single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0" w15:restartNumberingAfterBreak="0">
    <w:nsid w:val="0000001F"/>
    <w:multiLevelType w:val="multilevel"/>
    <w:tmpl w:val="2B1428F6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Calibri" w:eastAsia="Tahoma" w:hAnsi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349"/>
        </w:tabs>
        <w:ind w:left="1789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349"/>
        </w:tabs>
        <w:ind w:left="2509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cs="Times New Roman"/>
        <w:color w:val="000000"/>
      </w:rPr>
    </w:lvl>
  </w:abstractNum>
  <w:abstractNum w:abstractNumId="31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00000023"/>
    <w:multiLevelType w:val="multilevel"/>
    <w:tmpl w:val="9692CF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00000024"/>
    <w:multiLevelType w:val="singleLevel"/>
    <w:tmpl w:val="000000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</w:rPr>
    </w:lvl>
  </w:abstractNum>
  <w:abstractNum w:abstractNumId="37" w15:restartNumberingAfterBreak="0">
    <w:nsid w:val="00000026"/>
    <w:multiLevelType w:val="multi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8" w15:restartNumberingAfterBreak="0">
    <w:nsid w:val="00000027"/>
    <w:multiLevelType w:val="multilevel"/>
    <w:tmpl w:val="000000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00363745"/>
    <w:multiLevelType w:val="hybridMultilevel"/>
    <w:tmpl w:val="1AC2E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B1A2228"/>
    <w:multiLevelType w:val="hybridMultilevel"/>
    <w:tmpl w:val="64822E2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>
      <w:start w:val="1"/>
      <w:numFmt w:val="lowerLetter"/>
      <w:lvlText w:val="%2."/>
      <w:lvlJc w:val="left"/>
      <w:pPr>
        <w:ind w:left="2175" w:hanging="360"/>
      </w:pPr>
    </w:lvl>
    <w:lvl w:ilvl="2" w:tplc="0415001B">
      <w:start w:val="1"/>
      <w:numFmt w:val="lowerRoman"/>
      <w:lvlText w:val="%3."/>
      <w:lvlJc w:val="right"/>
      <w:pPr>
        <w:ind w:left="2895" w:hanging="180"/>
      </w:pPr>
    </w:lvl>
    <w:lvl w:ilvl="3" w:tplc="E50A2EA0">
      <w:start w:val="1"/>
      <w:numFmt w:val="decimal"/>
      <w:lvlText w:val="%4."/>
      <w:lvlJc w:val="left"/>
      <w:pPr>
        <w:ind w:left="3615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1" w15:restartNumberingAfterBreak="0">
    <w:nsid w:val="1D64297F"/>
    <w:multiLevelType w:val="hybridMultilevel"/>
    <w:tmpl w:val="6E900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F2148C"/>
    <w:multiLevelType w:val="hybridMultilevel"/>
    <w:tmpl w:val="F4BE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20737"/>
    <w:multiLevelType w:val="hybridMultilevel"/>
    <w:tmpl w:val="D424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BE28B8"/>
    <w:multiLevelType w:val="multilevel"/>
    <w:tmpl w:val="57C4625A"/>
    <w:name w:val="WW8Num1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 w:hint="default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45" w15:restartNumberingAfterBreak="0">
    <w:nsid w:val="68137DDD"/>
    <w:multiLevelType w:val="hybridMultilevel"/>
    <w:tmpl w:val="C3087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FE6CFA"/>
    <w:multiLevelType w:val="hybridMultilevel"/>
    <w:tmpl w:val="2566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4071B"/>
    <w:multiLevelType w:val="hybridMultilevel"/>
    <w:tmpl w:val="9F364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E1206"/>
    <w:multiLevelType w:val="multilevel"/>
    <w:tmpl w:val="30D24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num w:numId="1" w16cid:durableId="1762603455">
    <w:abstractNumId w:val="0"/>
  </w:num>
  <w:num w:numId="2" w16cid:durableId="654263631">
    <w:abstractNumId w:val="1"/>
  </w:num>
  <w:num w:numId="3" w16cid:durableId="1623421178">
    <w:abstractNumId w:val="2"/>
  </w:num>
  <w:num w:numId="4" w16cid:durableId="801535086">
    <w:abstractNumId w:val="3"/>
  </w:num>
  <w:num w:numId="5" w16cid:durableId="247349554">
    <w:abstractNumId w:val="4"/>
  </w:num>
  <w:num w:numId="6" w16cid:durableId="1247957077">
    <w:abstractNumId w:val="5"/>
  </w:num>
  <w:num w:numId="7" w16cid:durableId="936331900">
    <w:abstractNumId w:val="6"/>
  </w:num>
  <w:num w:numId="8" w16cid:durableId="1310866218">
    <w:abstractNumId w:val="7"/>
  </w:num>
  <w:num w:numId="9" w16cid:durableId="412162096">
    <w:abstractNumId w:val="8"/>
  </w:num>
  <w:num w:numId="10" w16cid:durableId="21517716">
    <w:abstractNumId w:val="9"/>
  </w:num>
  <w:num w:numId="11" w16cid:durableId="57676891">
    <w:abstractNumId w:val="10"/>
  </w:num>
  <w:num w:numId="12" w16cid:durableId="1881748602">
    <w:abstractNumId w:val="11"/>
  </w:num>
  <w:num w:numId="13" w16cid:durableId="1926651031">
    <w:abstractNumId w:val="12"/>
  </w:num>
  <w:num w:numId="14" w16cid:durableId="2137332092">
    <w:abstractNumId w:val="13"/>
  </w:num>
  <w:num w:numId="15" w16cid:durableId="1022778768">
    <w:abstractNumId w:val="14"/>
  </w:num>
  <w:num w:numId="16" w16cid:durableId="1441680116">
    <w:abstractNumId w:val="15"/>
  </w:num>
  <w:num w:numId="17" w16cid:durableId="139155696">
    <w:abstractNumId w:val="16"/>
  </w:num>
  <w:num w:numId="18" w16cid:durableId="1423061647">
    <w:abstractNumId w:val="17"/>
  </w:num>
  <w:num w:numId="19" w16cid:durableId="1045132836">
    <w:abstractNumId w:val="18"/>
  </w:num>
  <w:num w:numId="20" w16cid:durableId="819687879">
    <w:abstractNumId w:val="19"/>
  </w:num>
  <w:num w:numId="21" w16cid:durableId="1818258670">
    <w:abstractNumId w:val="20"/>
  </w:num>
  <w:num w:numId="22" w16cid:durableId="1558782004">
    <w:abstractNumId w:val="21"/>
  </w:num>
  <w:num w:numId="23" w16cid:durableId="1454784839">
    <w:abstractNumId w:val="22"/>
  </w:num>
  <w:num w:numId="24" w16cid:durableId="231548081">
    <w:abstractNumId w:val="23"/>
  </w:num>
  <w:num w:numId="25" w16cid:durableId="1183667628">
    <w:abstractNumId w:val="24"/>
  </w:num>
  <w:num w:numId="26" w16cid:durableId="1739857816">
    <w:abstractNumId w:val="25"/>
  </w:num>
  <w:num w:numId="27" w16cid:durableId="163277754">
    <w:abstractNumId w:val="26"/>
  </w:num>
  <w:num w:numId="28" w16cid:durableId="895160668">
    <w:abstractNumId w:val="27"/>
  </w:num>
  <w:num w:numId="29" w16cid:durableId="1440299148">
    <w:abstractNumId w:val="28"/>
  </w:num>
  <w:num w:numId="30" w16cid:durableId="594944949">
    <w:abstractNumId w:val="29"/>
  </w:num>
  <w:num w:numId="31" w16cid:durableId="489104628">
    <w:abstractNumId w:val="30"/>
  </w:num>
  <w:num w:numId="32" w16cid:durableId="159665340">
    <w:abstractNumId w:val="31"/>
  </w:num>
  <w:num w:numId="33" w16cid:durableId="553544255">
    <w:abstractNumId w:val="32"/>
  </w:num>
  <w:num w:numId="34" w16cid:durableId="414863867">
    <w:abstractNumId w:val="33"/>
  </w:num>
  <w:num w:numId="35" w16cid:durableId="643046252">
    <w:abstractNumId w:val="34"/>
  </w:num>
  <w:num w:numId="36" w16cid:durableId="584188852">
    <w:abstractNumId w:val="35"/>
  </w:num>
  <w:num w:numId="37" w16cid:durableId="1269393593">
    <w:abstractNumId w:val="36"/>
  </w:num>
  <w:num w:numId="38" w16cid:durableId="1824589783">
    <w:abstractNumId w:val="37"/>
  </w:num>
  <w:num w:numId="39" w16cid:durableId="1636064162">
    <w:abstractNumId w:val="38"/>
  </w:num>
  <w:num w:numId="40" w16cid:durableId="1401171849">
    <w:abstractNumId w:val="43"/>
  </w:num>
  <w:num w:numId="41" w16cid:durableId="955674226">
    <w:abstractNumId w:val="42"/>
  </w:num>
  <w:num w:numId="42" w16cid:durableId="1616907327">
    <w:abstractNumId w:val="39"/>
  </w:num>
  <w:num w:numId="43" w16cid:durableId="1604535509">
    <w:abstractNumId w:val="41"/>
  </w:num>
  <w:num w:numId="44" w16cid:durableId="483548542">
    <w:abstractNumId w:val="45"/>
  </w:num>
  <w:num w:numId="45" w16cid:durableId="311762475">
    <w:abstractNumId w:val="46"/>
  </w:num>
  <w:num w:numId="46" w16cid:durableId="2023386842">
    <w:abstractNumId w:val="47"/>
  </w:num>
  <w:num w:numId="47" w16cid:durableId="672605523">
    <w:abstractNumId w:val="44"/>
  </w:num>
  <w:num w:numId="48" w16cid:durableId="764233058">
    <w:abstractNumId w:val="40"/>
  </w:num>
  <w:num w:numId="49" w16cid:durableId="192179241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94B"/>
    <w:rsid w:val="00041EF8"/>
    <w:rsid w:val="000609CE"/>
    <w:rsid w:val="00067480"/>
    <w:rsid w:val="000958BF"/>
    <w:rsid w:val="000A2E98"/>
    <w:rsid w:val="000B5F68"/>
    <w:rsid w:val="000C1630"/>
    <w:rsid w:val="000C35A1"/>
    <w:rsid w:val="000C3BF5"/>
    <w:rsid w:val="000F4243"/>
    <w:rsid w:val="0011248A"/>
    <w:rsid w:val="00112D50"/>
    <w:rsid w:val="00121231"/>
    <w:rsid w:val="0013049D"/>
    <w:rsid w:val="00133278"/>
    <w:rsid w:val="001510CD"/>
    <w:rsid w:val="00152085"/>
    <w:rsid w:val="00154003"/>
    <w:rsid w:val="001549F9"/>
    <w:rsid w:val="00155398"/>
    <w:rsid w:val="00166584"/>
    <w:rsid w:val="001756C4"/>
    <w:rsid w:val="00183006"/>
    <w:rsid w:val="00196D2C"/>
    <w:rsid w:val="001B187A"/>
    <w:rsid w:val="001C3D82"/>
    <w:rsid w:val="001E3683"/>
    <w:rsid w:val="002029A3"/>
    <w:rsid w:val="002116A7"/>
    <w:rsid w:val="002116C4"/>
    <w:rsid w:val="00220871"/>
    <w:rsid w:val="00220FBF"/>
    <w:rsid w:val="00221899"/>
    <w:rsid w:val="0022337A"/>
    <w:rsid w:val="00224C97"/>
    <w:rsid w:val="002275EA"/>
    <w:rsid w:val="0023184E"/>
    <w:rsid w:val="00235D5E"/>
    <w:rsid w:val="00240AB2"/>
    <w:rsid w:val="00244277"/>
    <w:rsid w:val="00245197"/>
    <w:rsid w:val="00261921"/>
    <w:rsid w:val="00270324"/>
    <w:rsid w:val="00280094"/>
    <w:rsid w:val="002924F4"/>
    <w:rsid w:val="002A1890"/>
    <w:rsid w:val="002B5BE1"/>
    <w:rsid w:val="002D052F"/>
    <w:rsid w:val="002D4A45"/>
    <w:rsid w:val="00316044"/>
    <w:rsid w:val="003230F6"/>
    <w:rsid w:val="003245E2"/>
    <w:rsid w:val="00367BE2"/>
    <w:rsid w:val="00381C80"/>
    <w:rsid w:val="003A6C7A"/>
    <w:rsid w:val="003D2880"/>
    <w:rsid w:val="003D2B13"/>
    <w:rsid w:val="003E20D0"/>
    <w:rsid w:val="003E323E"/>
    <w:rsid w:val="004105AA"/>
    <w:rsid w:val="00414FF8"/>
    <w:rsid w:val="004220AF"/>
    <w:rsid w:val="004352BB"/>
    <w:rsid w:val="004522E0"/>
    <w:rsid w:val="00454A4F"/>
    <w:rsid w:val="00473F0F"/>
    <w:rsid w:val="004827A9"/>
    <w:rsid w:val="004A030C"/>
    <w:rsid w:val="004A262E"/>
    <w:rsid w:val="004A45C0"/>
    <w:rsid w:val="004A715F"/>
    <w:rsid w:val="004A72FA"/>
    <w:rsid w:val="004A79E3"/>
    <w:rsid w:val="004C0F96"/>
    <w:rsid w:val="00506946"/>
    <w:rsid w:val="00522A92"/>
    <w:rsid w:val="00526839"/>
    <w:rsid w:val="00527CCF"/>
    <w:rsid w:val="00537242"/>
    <w:rsid w:val="005506FA"/>
    <w:rsid w:val="0055074B"/>
    <w:rsid w:val="005526D4"/>
    <w:rsid w:val="00552D12"/>
    <w:rsid w:val="0058389C"/>
    <w:rsid w:val="0058399F"/>
    <w:rsid w:val="005A65C3"/>
    <w:rsid w:val="005A7E06"/>
    <w:rsid w:val="005B194B"/>
    <w:rsid w:val="005F4228"/>
    <w:rsid w:val="00615C5C"/>
    <w:rsid w:val="00650634"/>
    <w:rsid w:val="006521DB"/>
    <w:rsid w:val="00660F38"/>
    <w:rsid w:val="0069257C"/>
    <w:rsid w:val="006A34F4"/>
    <w:rsid w:val="006A7977"/>
    <w:rsid w:val="006D0713"/>
    <w:rsid w:val="006F1E44"/>
    <w:rsid w:val="006F4214"/>
    <w:rsid w:val="006F6FA6"/>
    <w:rsid w:val="007239FA"/>
    <w:rsid w:val="00725FE8"/>
    <w:rsid w:val="00734D56"/>
    <w:rsid w:val="007405F6"/>
    <w:rsid w:val="007539D7"/>
    <w:rsid w:val="00754306"/>
    <w:rsid w:val="007D6566"/>
    <w:rsid w:val="007E6422"/>
    <w:rsid w:val="007F3F90"/>
    <w:rsid w:val="0081003D"/>
    <w:rsid w:val="00833125"/>
    <w:rsid w:val="00853D25"/>
    <w:rsid w:val="00862E57"/>
    <w:rsid w:val="00867200"/>
    <w:rsid w:val="00882822"/>
    <w:rsid w:val="008A27FA"/>
    <w:rsid w:val="008B7928"/>
    <w:rsid w:val="008D6934"/>
    <w:rsid w:val="009025C8"/>
    <w:rsid w:val="00906CD4"/>
    <w:rsid w:val="00927CA4"/>
    <w:rsid w:val="00937682"/>
    <w:rsid w:val="00946092"/>
    <w:rsid w:val="00954398"/>
    <w:rsid w:val="00960D48"/>
    <w:rsid w:val="00975807"/>
    <w:rsid w:val="009A1A55"/>
    <w:rsid w:val="009A63D9"/>
    <w:rsid w:val="009A7C04"/>
    <w:rsid w:val="009C359C"/>
    <w:rsid w:val="009C7471"/>
    <w:rsid w:val="009D1941"/>
    <w:rsid w:val="009E2502"/>
    <w:rsid w:val="009F1D82"/>
    <w:rsid w:val="00A16A44"/>
    <w:rsid w:val="00A6283D"/>
    <w:rsid w:val="00A636EF"/>
    <w:rsid w:val="00A81BBE"/>
    <w:rsid w:val="00AB2F6C"/>
    <w:rsid w:val="00AD13FD"/>
    <w:rsid w:val="00AE1D19"/>
    <w:rsid w:val="00AF1389"/>
    <w:rsid w:val="00B26589"/>
    <w:rsid w:val="00B41419"/>
    <w:rsid w:val="00B54E9F"/>
    <w:rsid w:val="00B662F6"/>
    <w:rsid w:val="00B7090D"/>
    <w:rsid w:val="00B80F01"/>
    <w:rsid w:val="00B9411D"/>
    <w:rsid w:val="00BA033E"/>
    <w:rsid w:val="00BA6CCC"/>
    <w:rsid w:val="00BD59AB"/>
    <w:rsid w:val="00BD7A81"/>
    <w:rsid w:val="00BF4CF7"/>
    <w:rsid w:val="00C14BFC"/>
    <w:rsid w:val="00C15C55"/>
    <w:rsid w:val="00C263B2"/>
    <w:rsid w:val="00C264B0"/>
    <w:rsid w:val="00C3552B"/>
    <w:rsid w:val="00C37CF3"/>
    <w:rsid w:val="00C40ED9"/>
    <w:rsid w:val="00C60CCF"/>
    <w:rsid w:val="00C72FAD"/>
    <w:rsid w:val="00C92831"/>
    <w:rsid w:val="00C94FFA"/>
    <w:rsid w:val="00C96715"/>
    <w:rsid w:val="00CA446C"/>
    <w:rsid w:val="00CA63B5"/>
    <w:rsid w:val="00CB7A84"/>
    <w:rsid w:val="00CD0B21"/>
    <w:rsid w:val="00CD7696"/>
    <w:rsid w:val="00CE77AC"/>
    <w:rsid w:val="00CE7F45"/>
    <w:rsid w:val="00D24874"/>
    <w:rsid w:val="00D403D7"/>
    <w:rsid w:val="00D52807"/>
    <w:rsid w:val="00D62A35"/>
    <w:rsid w:val="00DB3E5E"/>
    <w:rsid w:val="00DE130A"/>
    <w:rsid w:val="00DE5F8B"/>
    <w:rsid w:val="00E200E4"/>
    <w:rsid w:val="00E20F9C"/>
    <w:rsid w:val="00E277F1"/>
    <w:rsid w:val="00E27AF0"/>
    <w:rsid w:val="00E37FD9"/>
    <w:rsid w:val="00E4126F"/>
    <w:rsid w:val="00E72C65"/>
    <w:rsid w:val="00E90007"/>
    <w:rsid w:val="00E9719E"/>
    <w:rsid w:val="00EA1DCE"/>
    <w:rsid w:val="00EA5DE1"/>
    <w:rsid w:val="00EB47A6"/>
    <w:rsid w:val="00EC7DF7"/>
    <w:rsid w:val="00ED64CF"/>
    <w:rsid w:val="00F00AF0"/>
    <w:rsid w:val="00F129FD"/>
    <w:rsid w:val="00F31FF5"/>
    <w:rsid w:val="00F51F90"/>
    <w:rsid w:val="00F5256B"/>
    <w:rsid w:val="00F53415"/>
    <w:rsid w:val="00F60F3B"/>
    <w:rsid w:val="00F64264"/>
    <w:rsid w:val="00F7370D"/>
    <w:rsid w:val="00F842C4"/>
    <w:rsid w:val="00F905BD"/>
    <w:rsid w:val="00F947DA"/>
    <w:rsid w:val="00FB3DBD"/>
    <w:rsid w:val="00FC19CF"/>
    <w:rsid w:val="00FC43B0"/>
    <w:rsid w:val="00FC7DA0"/>
    <w:rsid w:val="00FC7FBC"/>
    <w:rsid w:val="00FD03A2"/>
    <w:rsid w:val="00FF2095"/>
    <w:rsid w:val="00FF24FE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8993A"/>
  <w15:docId w15:val="{BD4030B1-C207-4DAF-8601-552EE5FF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" w:eastAsia="Tahoma" w:hAnsi="Calibri" w:cs="Calibri"/>
      <w:color w:val="000000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-Roman" w:cs="Calibri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ahoma" w:cs="Calibri"/>
      <w:b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ahoma" w:cs="Calibri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Calibri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cs="Calibri"/>
      <w:strike w:val="0"/>
      <w:dstrike w:val="0"/>
      <w:color w:val="000000"/>
    </w:rPr>
  </w:style>
  <w:style w:type="character" w:customStyle="1" w:styleId="WW8Num9z1">
    <w:name w:val="WW8Num9z1"/>
    <w:rPr>
      <w:rFonts w:eastAsia="Verdana"/>
      <w:color w:val="00000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Times New Roman" w:hAnsi="Calibri" w:cs="Calibri"/>
      <w:color w:val="000000"/>
      <w:sz w:val="22"/>
      <w:szCs w:val="22"/>
    </w:rPr>
  </w:style>
  <w:style w:type="character" w:customStyle="1" w:styleId="WW8Num10z1">
    <w:name w:val="WW8Num10z1"/>
    <w:rPr>
      <w:rFonts w:ascii="Calibri" w:hAnsi="Calibri" w:cs="Calibri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eastAsia="Tahoma" w:cs="Calibri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ahoma" w:cs="Calibri"/>
      <w:color w:val="000000"/>
    </w:rPr>
  </w:style>
  <w:style w:type="character" w:customStyle="1" w:styleId="WW8Num14z0">
    <w:name w:val="WW8Num14z0"/>
    <w:rPr>
      <w:rFonts w:cs="Calibri"/>
      <w:color w:val="00000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  <w:rPr>
      <w:rFonts w:eastAsia="Times New Roman" w:cs="Calibri"/>
      <w:color w:val="000000"/>
    </w:rPr>
  </w:style>
  <w:style w:type="character" w:customStyle="1" w:styleId="WW8Num20z0">
    <w:name w:val="WW8Num20z0"/>
    <w:rPr>
      <w:rFonts w:eastAsia="Tahoma" w:cs="Calibri"/>
      <w:b w:val="0"/>
      <w:color w:val="000000"/>
    </w:rPr>
  </w:style>
  <w:style w:type="character" w:customStyle="1" w:styleId="WW8Num21z0">
    <w:name w:val="WW8Num21z0"/>
    <w:rPr>
      <w:rFonts w:eastAsia="Tahoma" w:cs="Calibri"/>
      <w:b w:val="0"/>
      <w:i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Calibri"/>
      <w:color w:val="00000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Times New Roman"/>
      <w:color w:val="00000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Calibri" w:eastAsia="Tahoma" w:hAnsi="Calibri" w:cs="Calibri"/>
      <w:i w:val="0"/>
      <w:color w:val="00000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eastAsia="Tahoma" w:cs="Calibri"/>
      <w:color w:val="00000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9z0">
    <w:name w:val="WW8Num29z0"/>
    <w:rPr>
      <w:rFonts w:eastAsia="Tahoma" w:cs="Calibri"/>
      <w:color w:val="000000"/>
    </w:rPr>
  </w:style>
  <w:style w:type="character" w:customStyle="1" w:styleId="WW8Num30z0">
    <w:name w:val="WW8Num30z0"/>
    <w:rPr>
      <w:rFonts w:cs="Calibri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cs="Times New Roman"/>
    </w:rPr>
  </w:style>
  <w:style w:type="character" w:customStyle="1" w:styleId="WW8Num33z0">
    <w:name w:val="WW8Num33z0"/>
    <w:rPr>
      <w:rFonts w:eastAsia="Times New Roman" w:cs="Calibri"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</w:rPr>
  </w:style>
  <w:style w:type="character" w:customStyle="1" w:styleId="WW8Num35z0">
    <w:name w:val="WW8Num35z0"/>
    <w:rPr>
      <w:rFonts w:cs="Times New Roman"/>
    </w:rPr>
  </w:style>
  <w:style w:type="character" w:customStyle="1" w:styleId="WW8Num35z1">
    <w:name w:val="WW8Num35z1"/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cs="Times New Roman"/>
      <w:color w:val="000000"/>
    </w:rPr>
  </w:style>
  <w:style w:type="character" w:customStyle="1" w:styleId="WW8Num38z0">
    <w:name w:val="WW8Num38z0"/>
    <w:rPr>
      <w:rFonts w:cs="Times New Roman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3">
    <w:name w:val="Domyślna czcionka akapitu3"/>
  </w:style>
  <w:style w:type="character" w:customStyle="1" w:styleId="WW8Num16z2">
    <w:name w:val="WW8Num16z2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Calibri"/>
      <w:color w:val="0000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cs="Calibri"/>
      <w:color w:val="000000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eastAsia="Tahoma" w:cs="Calibri"/>
      <w:color w:val="00000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eastAsia="Tahoma" w:cs="Calibri"/>
      <w:color w:val="00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imes New Roman"/>
      <w:color w:val="000000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SimSun" w:hAnsi="Times New Roman" w:cs="Mangal"/>
      <w:kern w:val="2"/>
      <w:sz w:val="24"/>
      <w:szCs w:val="24"/>
      <w:lang w:bidi="hi-I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uiPriority w:val="99"/>
  </w:style>
  <w:style w:type="character" w:customStyle="1" w:styleId="StopkaZnak">
    <w:name w:val="Stopka Znak"/>
    <w:rPr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 w:line="240" w:lineRule="auto"/>
    </w:pPr>
    <w:rPr>
      <w:rFonts w:ascii="Arial" w:eastAsia="Microsoft YaHei" w:hAnsi="Arial" w:cs="Mangal"/>
      <w:kern w:val="2"/>
      <w:sz w:val="28"/>
      <w:szCs w:val="21"/>
      <w:lang w:bidi="hi-I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bidi="hi-IN"/>
    </w:rPr>
  </w:style>
  <w:style w:type="paragraph" w:customStyle="1" w:styleId="Bezodstpw1">
    <w:name w:val="Bez odstępów1"/>
    <w:pPr>
      <w:suppressAutoHyphens/>
    </w:pPr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160" w:line="252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rFonts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60F3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F60F3B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F60F3B"/>
    <w:rPr>
      <w:rFonts w:ascii="Calibri" w:eastAsia="Calibri" w:hAnsi="Calibri" w:cs="Calibri"/>
      <w:lang w:eastAsia="zh-CN"/>
    </w:rPr>
  </w:style>
  <w:style w:type="paragraph" w:styleId="Bezodstpw">
    <w:name w:val="No Spacing"/>
    <w:uiPriority w:val="1"/>
    <w:qFormat/>
    <w:rsid w:val="0088282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8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2822"/>
    <w:rPr>
      <w:rFonts w:ascii="Calibri" w:eastAsia="Calibri" w:hAnsi="Calibri" w:cs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003"/>
    <w:rPr>
      <w:rFonts w:ascii="Calibri" w:eastAsia="Calibri" w:hAnsi="Calibri"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3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5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9BFC6-EE69-47EE-8D16-6F62C5B8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5837</Words>
  <Characters>35028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Mikiel</dc:creator>
  <cp:lastModifiedBy>abatorowska</cp:lastModifiedBy>
  <cp:revision>16</cp:revision>
  <cp:lastPrinted>2022-05-30T06:49:00Z</cp:lastPrinted>
  <dcterms:created xsi:type="dcterms:W3CDTF">2022-05-30T12:39:00Z</dcterms:created>
  <dcterms:modified xsi:type="dcterms:W3CDTF">2022-05-31T07:45:00Z</dcterms:modified>
</cp:coreProperties>
</file>