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B11F" w14:textId="4284CD7B" w:rsidR="005B778C" w:rsidRDefault="005B778C" w:rsidP="005B778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sz w:val="40"/>
          <w:szCs w:val="40"/>
          <w:u w:val="single"/>
          <w:lang w:eastAsia="pl-PL" w:bidi="ar-SA"/>
        </w:rPr>
      </w:pPr>
      <w:r>
        <w:rPr>
          <w:rFonts w:eastAsia="Times New Roman" w:cs="Times New Roman"/>
          <w:b/>
          <w:bCs/>
          <w:kern w:val="0"/>
          <w:sz w:val="40"/>
          <w:szCs w:val="40"/>
          <w:u w:val="single"/>
          <w:lang w:eastAsia="pl-PL" w:bidi="ar-SA"/>
        </w:rPr>
        <w:t>STAROPOLSKI   ZWIĄZEK   GMIN  I  MIAST</w:t>
      </w:r>
    </w:p>
    <w:p w14:paraId="06A6A1C5" w14:textId="77777777" w:rsidR="005B778C" w:rsidRDefault="005B778C" w:rsidP="005B778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kern w:val="0"/>
          <w:highlight w:val="white"/>
          <w:u w:val="single"/>
          <w:lang w:eastAsia="pl-PL" w:bidi="ar-SA"/>
        </w:rPr>
      </w:pPr>
    </w:p>
    <w:p w14:paraId="4198BC30" w14:textId="77777777" w:rsidR="005B778C" w:rsidRDefault="005B778C" w:rsidP="005B778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lang w:eastAsia="pl-PL" w:bidi="ar-SA"/>
        </w:rPr>
      </w:pPr>
      <w:r>
        <w:rPr>
          <w:rFonts w:eastAsia="Times New Roman" w:cs="Times New Roman"/>
          <w:b/>
          <w:bCs/>
          <w:color w:val="000000"/>
          <w:kern w:val="0"/>
          <w:highlight w:val="white"/>
          <w:lang w:eastAsia="pl-PL" w:bidi="ar-SA"/>
        </w:rPr>
        <w:t xml:space="preserve">26-200  KOŃSKIE  UL. PARTYZANTÓW 1 </w:t>
      </w:r>
    </w:p>
    <w:p w14:paraId="1B784B11" w14:textId="77777777" w:rsidR="005B778C" w:rsidRDefault="005B778C" w:rsidP="005B778C">
      <w:pPr>
        <w:widowControl/>
        <w:tabs>
          <w:tab w:val="left" w:pos="1440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kern w:val="0"/>
          <w:highlight w:val="white"/>
          <w:u w:val="single"/>
          <w:lang w:eastAsia="pl-PL" w:bidi="ar-SA"/>
        </w:rPr>
      </w:pPr>
    </w:p>
    <w:p w14:paraId="70E4858B" w14:textId="7E94568A" w:rsidR="005B778C" w:rsidRDefault="005B778C" w:rsidP="005B778C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l-PL" w:bidi="ar-SA"/>
        </w:rPr>
        <w:t xml:space="preserve">NIP  658 187 09 34   REGON 260015632        </w:t>
      </w:r>
      <w:r w:rsidR="00FB3766">
        <w:rPr>
          <w:rFonts w:eastAsia="Times New Roman" w:cs="Times New Roman"/>
          <w:b/>
          <w:bCs/>
          <w:kern w:val="0"/>
          <w:u w:val="single"/>
          <w:lang w:eastAsia="pl-PL" w:bidi="ar-SA"/>
        </w:rPr>
        <w:t xml:space="preserve">  BIURO ZARZĄDU TEL 502 455 069</w:t>
      </w:r>
    </w:p>
    <w:p w14:paraId="09E41272" w14:textId="77777777" w:rsidR="005B778C" w:rsidRDefault="005B778C" w:rsidP="005B778C">
      <w:pPr>
        <w:autoSpaceDE w:val="0"/>
        <w:ind w:right="72"/>
        <w:rPr>
          <w:rFonts w:eastAsia="Times New Roman" w:cs="Times New Roman"/>
        </w:rPr>
      </w:pPr>
    </w:p>
    <w:p w14:paraId="18C6A98F" w14:textId="77777777" w:rsidR="00A04633" w:rsidRDefault="00A04633" w:rsidP="005B778C">
      <w:pPr>
        <w:autoSpaceDE w:val="0"/>
        <w:ind w:right="72"/>
        <w:jc w:val="right"/>
        <w:rPr>
          <w:rFonts w:eastAsia="Times New Roman" w:cs="Times New Roman"/>
        </w:rPr>
      </w:pPr>
    </w:p>
    <w:p w14:paraId="63D5A3BD" w14:textId="77777777" w:rsidR="00FB3766" w:rsidRDefault="00FB3766" w:rsidP="005B778C">
      <w:pPr>
        <w:autoSpaceDE w:val="0"/>
        <w:ind w:right="72"/>
        <w:jc w:val="right"/>
        <w:rPr>
          <w:rFonts w:eastAsia="Times New Roman" w:cs="Times New Roman"/>
        </w:rPr>
      </w:pPr>
    </w:p>
    <w:p w14:paraId="15F77962" w14:textId="77777777" w:rsidR="00FB3766" w:rsidRDefault="00FB3766" w:rsidP="005B778C">
      <w:pPr>
        <w:autoSpaceDE w:val="0"/>
        <w:ind w:right="72"/>
        <w:jc w:val="right"/>
        <w:rPr>
          <w:rFonts w:eastAsia="Times New Roman" w:cs="Times New Roman"/>
        </w:rPr>
      </w:pPr>
    </w:p>
    <w:p w14:paraId="42FEADEE" w14:textId="77777777" w:rsidR="00FB3766" w:rsidRPr="00FB3766" w:rsidRDefault="00FB3766" w:rsidP="00FB3766">
      <w:pPr>
        <w:autoSpaceDE w:val="0"/>
        <w:ind w:right="72"/>
        <w:jc w:val="center"/>
        <w:rPr>
          <w:rFonts w:eastAsia="Times New Roman" w:cs="Times New Roman"/>
          <w:sz w:val="28"/>
          <w:szCs w:val="28"/>
        </w:rPr>
      </w:pPr>
      <w:r w:rsidRPr="00FB3766">
        <w:rPr>
          <w:rFonts w:eastAsia="Times New Roman" w:cs="Times New Roman"/>
          <w:sz w:val="28"/>
          <w:szCs w:val="28"/>
        </w:rPr>
        <w:t xml:space="preserve">Odpowiedzi na pytania dotyczące zapytania ofertowego </w:t>
      </w:r>
    </w:p>
    <w:p w14:paraId="18639A5C" w14:textId="3F636E50" w:rsidR="00A04633" w:rsidRPr="00FB3766" w:rsidRDefault="00FB3766" w:rsidP="00FB3766">
      <w:pPr>
        <w:autoSpaceDE w:val="0"/>
        <w:ind w:right="72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„Organizacja transportu zbiorowego na terenie gmin członkowskich Staropolskiego Związku Gmin i Miast”.</w:t>
      </w:r>
    </w:p>
    <w:p w14:paraId="75233C85" w14:textId="77777777" w:rsidR="00FB3766" w:rsidRDefault="00FB3766" w:rsidP="00BA7FD9">
      <w:pPr>
        <w:autoSpaceDE w:val="0"/>
        <w:spacing w:line="360" w:lineRule="auto"/>
        <w:jc w:val="both"/>
        <w:rPr>
          <w:rFonts w:eastAsia="Times New Roman" w:cs="Times New Roman"/>
        </w:rPr>
      </w:pPr>
    </w:p>
    <w:p w14:paraId="648BBE4A" w14:textId="77777777" w:rsidR="00FB3766" w:rsidRDefault="00FB3766" w:rsidP="00BA7FD9">
      <w:pPr>
        <w:autoSpaceDE w:val="0"/>
        <w:spacing w:line="360" w:lineRule="auto"/>
        <w:jc w:val="both"/>
        <w:rPr>
          <w:rFonts w:eastAsia="Times New Roman" w:cs="Times New Roman"/>
          <w:b/>
        </w:rPr>
      </w:pPr>
    </w:p>
    <w:p w14:paraId="619C377A" w14:textId="77777777" w:rsidR="00FB3766" w:rsidRPr="00FB3766" w:rsidRDefault="00FB3766" w:rsidP="00BA7FD9">
      <w:pPr>
        <w:autoSpaceDE w:val="0"/>
        <w:spacing w:line="360" w:lineRule="auto"/>
        <w:jc w:val="both"/>
        <w:rPr>
          <w:rFonts w:eastAsia="Times New Roman" w:cs="Times New Roman"/>
          <w:b/>
          <w:bCs/>
        </w:rPr>
      </w:pPr>
      <w:bookmarkStart w:id="0" w:name="_GoBack"/>
      <w:bookmarkEnd w:id="0"/>
      <w:r w:rsidRPr="00FB3766">
        <w:rPr>
          <w:rFonts w:eastAsia="Times New Roman" w:cs="Times New Roman"/>
          <w:b/>
        </w:rPr>
        <w:t>Pytanie 1</w:t>
      </w:r>
      <w:r w:rsidR="00372EE6" w:rsidRPr="00FB3766">
        <w:rPr>
          <w:rFonts w:eastAsia="Times New Roman" w:cs="Times New Roman"/>
          <w:b/>
          <w:bCs/>
        </w:rPr>
        <w:t>.</w:t>
      </w:r>
    </w:p>
    <w:p w14:paraId="2DAF6DD0" w14:textId="07708216" w:rsidR="00B536B0" w:rsidRDefault="00FB3766" w:rsidP="00BA7FD9">
      <w:pPr>
        <w:autoSpaceDE w:val="0"/>
        <w:spacing w:line="360" w:lineRule="auto"/>
        <w:jc w:val="both"/>
        <w:rPr>
          <w:rFonts w:eastAsia="Times New Roman" w:cs="Times New Roman"/>
          <w:bCs/>
        </w:rPr>
      </w:pPr>
      <w:r>
        <w:t>W</w:t>
      </w:r>
      <w:r>
        <w:t xml:space="preserve"> związku z zapytaniem ofertowym  " </w:t>
      </w:r>
      <w:r>
        <w:rPr>
          <w:b/>
          <w:bCs/>
        </w:rPr>
        <w:t>Organizacja transportu zbiorowego na terenie gmin członkowskich Staropolskiego Związku Gmin i Miast", </w:t>
      </w:r>
      <w:r>
        <w:t xml:space="preserve">proszę o dokładniejsze wstępne sprecyzowanie godzin rozpoczęcia kursów. Czy dwa </w:t>
      </w:r>
      <w:proofErr w:type="spellStart"/>
      <w:r>
        <w:t>busy</w:t>
      </w:r>
      <w:proofErr w:type="spellEnd"/>
      <w:r>
        <w:t xml:space="preserve"> na pewno wystarczą do realizacji zadania  ? Linie 4, 5, 7 i 8 zaczynają się w tych samych godzinach, więc nie ma możliwości przewozu czterech linii jednym </w:t>
      </w:r>
      <w:proofErr w:type="spellStart"/>
      <w:r>
        <w:t>busem</w:t>
      </w:r>
      <w:proofErr w:type="spellEnd"/>
      <w:r>
        <w:t xml:space="preserve"> w tym samym czasie. Proszę o pomoc w ustaleniu ilości pojazdów.</w:t>
      </w:r>
      <w:r w:rsidR="00372EE6">
        <w:rPr>
          <w:rFonts w:eastAsia="Times New Roman" w:cs="Times New Roman"/>
          <w:bCs/>
        </w:rPr>
        <w:t xml:space="preserve"> </w:t>
      </w:r>
    </w:p>
    <w:p w14:paraId="023B417D" w14:textId="1FB88666" w:rsidR="00FB3766" w:rsidRDefault="00FB3766" w:rsidP="00BA7FD9">
      <w:pPr>
        <w:autoSpaceDE w:val="0"/>
        <w:spacing w:line="360" w:lineRule="auto"/>
        <w:jc w:val="both"/>
        <w:rPr>
          <w:rFonts w:eastAsia="Times New Roman" w:cs="Times New Roman"/>
          <w:b/>
          <w:bCs/>
        </w:rPr>
      </w:pPr>
      <w:r w:rsidRPr="00FB3766">
        <w:rPr>
          <w:rFonts w:eastAsia="Times New Roman" w:cs="Times New Roman"/>
          <w:b/>
          <w:bCs/>
        </w:rPr>
        <w:t>Odp.</w:t>
      </w:r>
    </w:p>
    <w:p w14:paraId="2A0E6E38" w14:textId="22535793" w:rsidR="00FB3766" w:rsidRDefault="00FB3766" w:rsidP="00BA7FD9">
      <w:pPr>
        <w:autoSpaceDE w:val="0"/>
        <w:spacing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Organizator informuje, że wskazany w zapytaniu wymóg posiadania co najmniej 2 pojazdów do przewozu osób spełniających normy emisji spalin nie starsze niż Euro 5 dotyczy jedynie warunku udziału w postępowaniu. Organizator nie określił w zapytaniu ofertowym ilości pojazdów, które należy wykorzystać do realizacji przedmiotu umowy. Ilość tą określa samodzielnie Operator na podstawie opisu przedmiotu zamówienia.</w:t>
      </w:r>
    </w:p>
    <w:p w14:paraId="364C146E" w14:textId="77777777" w:rsidR="00FB3766" w:rsidRPr="00BA7FD9" w:rsidRDefault="00FB3766" w:rsidP="00BA7FD9">
      <w:pPr>
        <w:autoSpaceDE w:val="0"/>
        <w:spacing w:line="360" w:lineRule="auto"/>
        <w:jc w:val="both"/>
        <w:rPr>
          <w:rFonts w:eastAsia="Times New Roman" w:cs="Times New Roman"/>
          <w:bCs/>
        </w:rPr>
      </w:pPr>
    </w:p>
    <w:sectPr w:rsidR="00FB3766" w:rsidRPr="00BA7FD9" w:rsidSect="005C00A7">
      <w:pgSz w:w="11906" w:h="16838"/>
      <w:pgMar w:top="56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224"/>
    <w:multiLevelType w:val="hybridMultilevel"/>
    <w:tmpl w:val="73D88E94"/>
    <w:lvl w:ilvl="0" w:tplc="04069A50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DF6FBC"/>
    <w:multiLevelType w:val="hybridMultilevel"/>
    <w:tmpl w:val="057E24C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63"/>
        </w:tabs>
        <w:ind w:left="12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3"/>
        </w:tabs>
        <w:ind w:left="19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3"/>
        </w:tabs>
        <w:ind w:left="342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3"/>
        </w:tabs>
        <w:ind w:left="414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3"/>
        </w:tabs>
        <w:ind w:left="558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3"/>
        </w:tabs>
        <w:ind w:left="6303" w:hanging="360"/>
      </w:pPr>
    </w:lvl>
  </w:abstractNum>
  <w:abstractNum w:abstractNumId="2">
    <w:nsid w:val="58987748"/>
    <w:multiLevelType w:val="hybridMultilevel"/>
    <w:tmpl w:val="057E24C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63"/>
        </w:tabs>
        <w:ind w:left="12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3"/>
        </w:tabs>
        <w:ind w:left="19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3"/>
        </w:tabs>
        <w:ind w:left="342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3"/>
        </w:tabs>
        <w:ind w:left="414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3"/>
        </w:tabs>
        <w:ind w:left="558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3"/>
        </w:tabs>
        <w:ind w:left="6303" w:hanging="360"/>
      </w:pPr>
    </w:lvl>
  </w:abstractNum>
  <w:abstractNum w:abstractNumId="3">
    <w:nsid w:val="59B54EEA"/>
    <w:multiLevelType w:val="hybridMultilevel"/>
    <w:tmpl w:val="C0087384"/>
    <w:lvl w:ilvl="0" w:tplc="B6E4F3C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7282434E"/>
    <w:multiLevelType w:val="hybridMultilevel"/>
    <w:tmpl w:val="057E24C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63"/>
        </w:tabs>
        <w:ind w:left="12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3"/>
        </w:tabs>
        <w:ind w:left="19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3"/>
        </w:tabs>
        <w:ind w:left="342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3"/>
        </w:tabs>
        <w:ind w:left="414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3"/>
        </w:tabs>
        <w:ind w:left="558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3"/>
        </w:tabs>
        <w:ind w:left="6303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B0"/>
    <w:rsid w:val="00000BC0"/>
    <w:rsid w:val="000270F5"/>
    <w:rsid w:val="00063DE0"/>
    <w:rsid w:val="000A6334"/>
    <w:rsid w:val="000B0B58"/>
    <w:rsid w:val="000B0E58"/>
    <w:rsid w:val="000F48AB"/>
    <w:rsid w:val="00146EE5"/>
    <w:rsid w:val="00172D22"/>
    <w:rsid w:val="001C3AE2"/>
    <w:rsid w:val="001C70FD"/>
    <w:rsid w:val="00224028"/>
    <w:rsid w:val="002454DB"/>
    <w:rsid w:val="00272936"/>
    <w:rsid w:val="0027352F"/>
    <w:rsid w:val="0027443B"/>
    <w:rsid w:val="002856E5"/>
    <w:rsid w:val="002D1EB3"/>
    <w:rsid w:val="002D1EED"/>
    <w:rsid w:val="003049A7"/>
    <w:rsid w:val="00322882"/>
    <w:rsid w:val="00357158"/>
    <w:rsid w:val="00371D65"/>
    <w:rsid w:val="00372EE6"/>
    <w:rsid w:val="00375738"/>
    <w:rsid w:val="00386E78"/>
    <w:rsid w:val="003A04E4"/>
    <w:rsid w:val="00433994"/>
    <w:rsid w:val="004A7C4A"/>
    <w:rsid w:val="00543D48"/>
    <w:rsid w:val="00576F75"/>
    <w:rsid w:val="005B778C"/>
    <w:rsid w:val="005C00A7"/>
    <w:rsid w:val="005C724C"/>
    <w:rsid w:val="005F6568"/>
    <w:rsid w:val="00693A11"/>
    <w:rsid w:val="006F48D7"/>
    <w:rsid w:val="00743051"/>
    <w:rsid w:val="007D34A9"/>
    <w:rsid w:val="00812005"/>
    <w:rsid w:val="00831056"/>
    <w:rsid w:val="008D281E"/>
    <w:rsid w:val="009B0956"/>
    <w:rsid w:val="009B3933"/>
    <w:rsid w:val="009C21E6"/>
    <w:rsid w:val="009C3DF6"/>
    <w:rsid w:val="009D60A4"/>
    <w:rsid w:val="00A04633"/>
    <w:rsid w:val="00A6360A"/>
    <w:rsid w:val="00A766B0"/>
    <w:rsid w:val="00AB2ABE"/>
    <w:rsid w:val="00AB58D7"/>
    <w:rsid w:val="00AF3F48"/>
    <w:rsid w:val="00B05032"/>
    <w:rsid w:val="00B25270"/>
    <w:rsid w:val="00B536B0"/>
    <w:rsid w:val="00B61A3D"/>
    <w:rsid w:val="00BA7FD9"/>
    <w:rsid w:val="00BE7840"/>
    <w:rsid w:val="00BF04DB"/>
    <w:rsid w:val="00BF1A7F"/>
    <w:rsid w:val="00C10274"/>
    <w:rsid w:val="00C34304"/>
    <w:rsid w:val="00C57C67"/>
    <w:rsid w:val="00C67796"/>
    <w:rsid w:val="00C92B5A"/>
    <w:rsid w:val="00CA262F"/>
    <w:rsid w:val="00CB3C91"/>
    <w:rsid w:val="00CE653E"/>
    <w:rsid w:val="00D21F5C"/>
    <w:rsid w:val="00D26C92"/>
    <w:rsid w:val="00EB3859"/>
    <w:rsid w:val="00EE389F"/>
    <w:rsid w:val="00F120D5"/>
    <w:rsid w:val="00F15A92"/>
    <w:rsid w:val="00F64F6C"/>
    <w:rsid w:val="00FB3766"/>
    <w:rsid w:val="00FC3510"/>
    <w:rsid w:val="00FC5A5E"/>
    <w:rsid w:val="00FC5BF6"/>
    <w:rsid w:val="00FD3CBC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3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78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99"/>
    <w:qFormat/>
    <w:rsid w:val="005B778C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99"/>
    <w:locked/>
    <w:rsid w:val="005B778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0F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0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im">
    <w:name w:val="im"/>
    <w:basedOn w:val="Domylnaczcionkaakapitu"/>
    <w:rsid w:val="00FB3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78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99"/>
    <w:qFormat/>
    <w:rsid w:val="005B778C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99"/>
    <w:locked/>
    <w:rsid w:val="005B778C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0F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0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im">
    <w:name w:val="im"/>
    <w:basedOn w:val="Domylnaczcionkaakapitu"/>
    <w:rsid w:val="00FB3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2021-03-05T12:46:00Z</cp:lastPrinted>
  <dcterms:created xsi:type="dcterms:W3CDTF">2022-02-17T07:35:00Z</dcterms:created>
  <dcterms:modified xsi:type="dcterms:W3CDTF">2022-02-17T07:35:00Z</dcterms:modified>
</cp:coreProperties>
</file>