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1FE23" w14:textId="77777777" w:rsidR="007709DF" w:rsidRPr="00982E25" w:rsidRDefault="007709DF" w:rsidP="007709DF">
      <w:pPr>
        <w:spacing w:after="0"/>
        <w:rPr>
          <w:rFonts w:cs="Times New Roman"/>
        </w:rPr>
      </w:pPr>
    </w:p>
    <w:tbl>
      <w:tblPr>
        <w:tblW w:w="11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0"/>
        <w:gridCol w:w="7546"/>
      </w:tblGrid>
      <w:tr w:rsidR="00FA08DD" w:rsidRPr="0017074D" w14:paraId="41150323" w14:textId="77777777" w:rsidTr="00961BE2">
        <w:trPr>
          <w:trHeight w:val="405"/>
          <w:jc w:val="center"/>
        </w:trPr>
        <w:tc>
          <w:tcPr>
            <w:tcW w:w="1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CF5C4F" w14:textId="77777777" w:rsidR="00FA08DD" w:rsidRPr="00982E25" w:rsidRDefault="00FA08DD" w:rsidP="006908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82E2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 xml:space="preserve">Formularz </w:t>
            </w:r>
            <w:r w:rsidR="0095358B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k</w:t>
            </w:r>
            <w:r w:rsidRPr="00982E2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lienta</w:t>
            </w:r>
            <w:r w:rsidR="00D6791B" w:rsidRPr="00982E2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 xml:space="preserve"> – </w:t>
            </w:r>
            <w:r w:rsidR="00690891" w:rsidRPr="00982E2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proces oceny wniosku</w:t>
            </w:r>
            <w:r w:rsidR="000C3AB3" w:rsidRPr="00982E25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 xml:space="preserve"> – tryb standardowy</w:t>
            </w:r>
          </w:p>
        </w:tc>
      </w:tr>
      <w:tr w:rsidR="00FA08DD" w:rsidRPr="0017074D" w14:paraId="3992658F" w14:textId="77777777" w:rsidTr="00B678F3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E2637A5" w14:textId="22C232F6" w:rsidR="00FA08DD" w:rsidRPr="00982E25" w:rsidRDefault="00FA08DD" w:rsidP="00C8001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Nazwa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319E4A" w14:textId="7E6038D5" w:rsidR="00FA08DD" w:rsidRPr="00A525B1" w:rsidRDefault="00A525B1" w:rsidP="00C8001D">
            <w:pPr>
              <w:spacing w:after="0" w:line="240" w:lineRule="auto"/>
              <w:rPr>
                <w:rFonts w:eastAsia="Times New Roman" w:cs="Times New Roman"/>
                <w:b/>
                <w:color w:val="542C1B"/>
                <w:sz w:val="18"/>
                <w:szCs w:val="18"/>
              </w:rPr>
            </w:pPr>
            <w:r w:rsidRPr="00A525B1">
              <w:rPr>
                <w:rFonts w:eastAsia="Times New Roman" w:cs="Times New Roman"/>
                <w:b/>
                <w:color w:val="542C1B"/>
                <w:sz w:val="20"/>
                <w:szCs w:val="18"/>
              </w:rPr>
              <w:t xml:space="preserve">Miasto i </w:t>
            </w:r>
            <w:r w:rsidR="004B2AD6" w:rsidRPr="00A525B1">
              <w:rPr>
                <w:rFonts w:eastAsia="Times New Roman" w:cs="Times New Roman"/>
                <w:b/>
                <w:color w:val="542C1B"/>
                <w:sz w:val="20"/>
                <w:szCs w:val="18"/>
              </w:rPr>
              <w:t>Gmina Końskie</w:t>
            </w:r>
          </w:p>
        </w:tc>
      </w:tr>
    </w:tbl>
    <w:p w14:paraId="404EEF59" w14:textId="77777777" w:rsidR="00D02E94" w:rsidRPr="0017074D" w:rsidRDefault="00D02E94" w:rsidP="001F44F6">
      <w:pPr>
        <w:spacing w:after="0" w:line="240" w:lineRule="auto"/>
        <w:rPr>
          <w:sz w:val="18"/>
          <w:szCs w:val="18"/>
        </w:rPr>
      </w:pPr>
    </w:p>
    <w:p w14:paraId="0B314146" w14:textId="77777777" w:rsidR="001F44F6" w:rsidRPr="0017074D" w:rsidRDefault="001F44F6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17"/>
      </w:tblGrid>
      <w:tr w:rsidR="00B6547E" w:rsidRPr="00B6547E" w14:paraId="189BFA48" w14:textId="77777777" w:rsidTr="00DE418A">
        <w:trPr>
          <w:trHeight w:val="300"/>
          <w:jc w:val="center"/>
        </w:trPr>
        <w:tc>
          <w:tcPr>
            <w:tcW w:w="11317" w:type="dxa"/>
            <w:shd w:val="clear" w:color="auto" w:fill="FF0000"/>
            <w:vAlign w:val="center"/>
            <w:hideMark/>
          </w:tcPr>
          <w:p w14:paraId="7BA1D086" w14:textId="77777777" w:rsidR="009F2710" w:rsidRPr="00B6547E" w:rsidRDefault="00C8001D" w:rsidP="00D02E94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Pytania dotyczące sytuacji ekonomiczno-finansowej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  <w:r w:rsidR="009F2710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  <w:p w14:paraId="09C9AA6E" w14:textId="77777777" w:rsidR="00C8001D" w:rsidRPr="00B6547E" w:rsidRDefault="009F2710" w:rsidP="00D02E94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14:paraId="32DD581A" w14:textId="77777777" w:rsidR="00780A74" w:rsidRPr="00B6547E" w:rsidRDefault="00780A74" w:rsidP="00E12D05">
      <w:pPr>
        <w:keepNext/>
        <w:spacing w:after="0"/>
        <w:rPr>
          <w:color w:val="FFFFFF" w:themeColor="background1"/>
          <w:sz w:val="10"/>
          <w:szCs w:val="10"/>
        </w:r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1"/>
        <w:gridCol w:w="9360"/>
        <w:gridCol w:w="1483"/>
      </w:tblGrid>
      <w:tr w:rsidR="00B6547E" w:rsidRPr="00B6547E" w14:paraId="14515065" w14:textId="77777777" w:rsidTr="00DE418A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14:paraId="70899CE8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FF0000"/>
            <w:vAlign w:val="center"/>
            <w:hideMark/>
          </w:tcPr>
          <w:p w14:paraId="6A556AB6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Pytanie do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1483" w:type="dxa"/>
            <w:shd w:val="clear" w:color="000000" w:fill="FF0000"/>
            <w:vAlign w:val="center"/>
            <w:hideMark/>
          </w:tcPr>
          <w:p w14:paraId="69EBC0D3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FA08DD" w:rsidRPr="0017074D" w14:paraId="458A7E46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0232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E0ED" w14:textId="77777777" w:rsidR="00FA08DD" w:rsidRPr="00982E25" w:rsidRDefault="00FA08DD" w:rsidP="00F22951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na Państwa rachunkach w bankach ciążą zajęcia egzekucyjne.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D7B6BE" w14:textId="4BD98B42" w:rsidR="00FA08DD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7E59F52C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28CE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5DD2" w14:textId="77777777" w:rsidR="00FA08DD" w:rsidRPr="00982E25" w:rsidRDefault="00FA08DD" w:rsidP="00AC1F3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posiadają Państwo zaległe z</w:t>
            </w:r>
            <w:r w:rsidR="00B735F7" w:rsidRPr="00982E25">
              <w:rPr>
                <w:rFonts w:eastAsia="Times New Roman" w:cs="Times New Roman"/>
                <w:sz w:val="18"/>
                <w:szCs w:val="18"/>
              </w:rPr>
              <w:t xml:space="preserve">obowiązania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finansowe </w:t>
            </w:r>
            <w:r w:rsidR="00B735F7" w:rsidRPr="00982E25">
              <w:rPr>
                <w:rFonts w:eastAsia="Times New Roman" w:cs="Times New Roman"/>
                <w:sz w:val="18"/>
                <w:szCs w:val="18"/>
              </w:rPr>
              <w:t>w bankach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912C37" w14:textId="73C02E94" w:rsidR="00FA08DD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70664F1D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5DB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F98D" w14:textId="77777777" w:rsidR="00FA08DD" w:rsidRPr="00982E25" w:rsidRDefault="00FA08DD" w:rsidP="00EA33D2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18 miesięcy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był prowadzony </w:t>
            </w:r>
            <w:r w:rsidR="00A70F97" w:rsidRPr="00982E25">
              <w:rPr>
                <w:rFonts w:eastAsia="Times New Roman" w:cs="Times New Roman"/>
                <w:sz w:val="18"/>
                <w:szCs w:val="18"/>
              </w:rPr>
              <w:t>u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Państw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>a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 program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 xml:space="preserve"> postępowania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naprawcz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>ego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 xml:space="preserve"> w rozumieniu </w:t>
            </w:r>
            <w:r w:rsidR="00C20B32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="007709DF" w:rsidRPr="00982E2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986BA5" w14:textId="2EC7C82C" w:rsidR="00FA08DD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22A2DC1F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F1E4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701A" w14:textId="77777777" w:rsidR="00FA08DD" w:rsidRPr="00982E25" w:rsidRDefault="00FA08DD" w:rsidP="00736CC4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36 miesięcy były prowadzone wobec Państwa za pośrednictwem komornika sądowego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postępowania</w:t>
            </w:r>
            <w:r w:rsidR="008B493F" w:rsidRPr="00982E25">
              <w:rPr>
                <w:rFonts w:eastAsia="Times New Roman" w:cs="Times New Roman"/>
                <w:sz w:val="18"/>
                <w:szCs w:val="18"/>
              </w:rPr>
              <w:t xml:space="preserve"> egzekucyjne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wszczynane na wniosek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bank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ów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258BB" w14:textId="415702BF" w:rsidR="00FA08DD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014C07" w:rsidRPr="0017074D" w14:paraId="5B943CF3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512D" w14:textId="77777777" w:rsidR="00014C07" w:rsidRPr="00982E25" w:rsidRDefault="00014C07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02DE" w14:textId="77777777" w:rsidR="00014C07" w:rsidRPr="00982E25" w:rsidRDefault="00014C07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posiadają Państwo zaległe zobowiązania wobec ZUS lub US.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8E5CF7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B0B81F" w14:textId="42112D28" w:rsidR="00014C07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FA08DD" w:rsidRPr="0017074D" w14:paraId="6A754525" w14:textId="77777777" w:rsidTr="00DE418A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F40" w14:textId="77777777" w:rsidR="00FA08DD" w:rsidRPr="00982E25" w:rsidRDefault="00FA08DD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C672" w14:textId="77777777" w:rsidR="00FA08DD" w:rsidRPr="00982E25" w:rsidRDefault="00FA08DD" w:rsidP="00543D95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dwóch lat została </w:t>
            </w:r>
            <w:r w:rsidR="00543D95" w:rsidRPr="00982E25">
              <w:rPr>
                <w:rFonts w:eastAsia="Times New Roman" w:cs="Times New Roman"/>
                <w:sz w:val="18"/>
                <w:szCs w:val="18"/>
              </w:rPr>
              <w:t xml:space="preserve">podjęta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83E859" w14:textId="27FE3438" w:rsidR="00FA08DD" w:rsidRPr="00982E25" w:rsidRDefault="00CC4C9B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</w:t>
            </w:r>
          </w:p>
        </w:tc>
      </w:tr>
      <w:tr w:rsidR="00A77006" w:rsidRPr="0017074D" w14:paraId="069D9A61" w14:textId="77777777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79BA" w14:textId="77777777" w:rsidR="00A77006" w:rsidRPr="00982E25" w:rsidRDefault="00A77006" w:rsidP="00A77006">
            <w:pPr>
              <w:keepNext/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B3E1" w14:textId="77777777" w:rsidR="00A77006" w:rsidRPr="00982E25" w:rsidRDefault="00A77006" w:rsidP="00E0640A">
            <w:pPr>
              <w:keepNext/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Prosimy o informację dotyczącą następujących pozycji długu </w:t>
            </w:r>
            <w:r w:rsidR="00E0640A" w:rsidRPr="00982E25">
              <w:rPr>
                <w:rFonts w:eastAsia="Times New Roman" w:cs="Times New Roman"/>
                <w:sz w:val="18"/>
                <w:szCs w:val="18"/>
              </w:rPr>
              <w:t>Państwa</w:t>
            </w:r>
            <w:r w:rsidR="00E0640A" w:rsidRPr="00982E25" w:rsidDel="00415DC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8B6803" w:rsidRPr="00982E25">
              <w:rPr>
                <w:rFonts w:eastAsia="Times New Roman" w:cs="Times New Roman"/>
                <w:sz w:val="18"/>
                <w:szCs w:val="18"/>
              </w:rPr>
              <w:t>w</w:t>
            </w:r>
            <w:r w:rsidR="002937EE">
              <w:rPr>
                <w:rFonts w:eastAsia="Times New Roman" w:cs="Times New Roman"/>
                <w:sz w:val="18"/>
                <w:szCs w:val="18"/>
              </w:rPr>
              <w:t>edłu</w:t>
            </w:r>
            <w:r w:rsidR="008B6803" w:rsidRPr="00982E25">
              <w:rPr>
                <w:rFonts w:eastAsia="Times New Roman" w:cs="Times New Roman"/>
                <w:sz w:val="18"/>
                <w:szCs w:val="18"/>
              </w:rPr>
              <w:t>g stanu planowanego na koniec bieżącego roku budżetowego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:</w:t>
            </w:r>
          </w:p>
        </w:tc>
      </w:tr>
      <w:tr w:rsidR="00A77006" w:rsidRPr="0017074D" w14:paraId="4AF59C62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3455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A73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zobowiązania ogółem w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edłu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85B5C" w14:textId="57575229" w:rsidR="00A77006" w:rsidRPr="00982E25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78 000</w:t>
            </w:r>
          </w:p>
        </w:tc>
      </w:tr>
      <w:tr w:rsidR="00A77006" w:rsidRPr="0017074D" w14:paraId="500E24A6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D2BC6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3268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nominalna wymagalnych zobowiązań z tyt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ułu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B93B4" w14:textId="5E261645" w:rsidR="00A77006" w:rsidRPr="00982E25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A77006" w:rsidRPr="0017074D" w14:paraId="2D4D4B99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0E05A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B3B0" w14:textId="77777777" w:rsidR="00A77006" w:rsidRPr="00982E25" w:rsidRDefault="00A77006" w:rsidP="00A7700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wartość nominalna niewymagalnych zobowiązań z tyt</w:t>
            </w:r>
            <w:r w:rsidR="00E26AC4" w:rsidRPr="00982E25">
              <w:rPr>
                <w:rFonts w:eastAsia="Times New Roman" w:cs="Times New Roman"/>
                <w:sz w:val="18"/>
                <w:szCs w:val="18"/>
              </w:rPr>
              <w:t>ułu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93C5C" w14:textId="76312B4E" w:rsidR="00A77006" w:rsidRPr="00982E25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A77006" w:rsidRPr="0017074D" w14:paraId="431FA5C1" w14:textId="77777777" w:rsidTr="00DE418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59EC93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7B86" w14:textId="77777777" w:rsidR="00A77006" w:rsidRPr="00982E25" w:rsidRDefault="00A77006" w:rsidP="00415DC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st.1 pkt</w:t>
            </w:r>
            <w:r w:rsidR="00CE18EB" w:rsidRPr="00982E2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2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ustawy </w:t>
            </w:r>
            <w:r w:rsidR="002937EE">
              <w:rPr>
                <w:rFonts w:eastAsia="Times New Roman" w:cs="Times New Roman"/>
                <w:sz w:val="18"/>
                <w:szCs w:val="18"/>
              </w:rPr>
              <w:t xml:space="preserve">z dnia 27 sierpnia 2009 r. 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o finansach publicznych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09F64" w14:textId="4BF7CE6D" w:rsidR="00A77006" w:rsidRPr="00982E25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A77006" w:rsidRPr="0017074D" w14:paraId="437A4DFF" w14:textId="77777777" w:rsidTr="00486D84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C2A4" w14:textId="77777777" w:rsidR="00A77006" w:rsidRPr="00982E25" w:rsidRDefault="00A7700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EC23" w14:textId="77777777" w:rsidR="00A77006" w:rsidRPr="00982E25" w:rsidRDefault="00A77006" w:rsidP="00415DC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 w:rsidRPr="00982E25">
              <w:rPr>
                <w:rFonts w:eastAsia="Times New Roman" w:cs="Times New Roman"/>
                <w:sz w:val="18"/>
                <w:szCs w:val="18"/>
              </w:rPr>
              <w:t>u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st.1 pkt</w:t>
            </w:r>
            <w:r w:rsidR="00CE18EB" w:rsidRPr="00982E2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ustawy</w:t>
            </w:r>
            <w:r w:rsidR="002937EE">
              <w:rPr>
                <w:rFonts w:eastAsia="Times New Roman" w:cs="Times New Roman"/>
                <w:sz w:val="18"/>
                <w:szCs w:val="18"/>
              </w:rPr>
              <w:t xml:space="preserve"> z dnia 27 sierpnia 2009 r.</w:t>
            </w:r>
            <w:r w:rsidR="00415DCC" w:rsidRPr="00982E25">
              <w:rPr>
                <w:rFonts w:eastAsia="Times New Roman" w:cs="Times New Roman"/>
                <w:sz w:val="18"/>
                <w:szCs w:val="18"/>
              </w:rPr>
              <w:t xml:space="preserve"> o finansach publicznych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z innych źródeł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0DD66" w14:textId="7CB71C23" w:rsidR="00A77006" w:rsidRPr="00982E25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DA347F" w:rsidRPr="0017074D" w14:paraId="1033F6E5" w14:textId="77777777" w:rsidTr="0075593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33F2" w14:textId="41D938E2" w:rsidR="00DA347F" w:rsidRPr="00047A42" w:rsidRDefault="00DA347F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F22A" w14:textId="31051D2A" w:rsidR="00DA347F" w:rsidRPr="006856AF" w:rsidRDefault="00DA347F" w:rsidP="00755937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wskazanie zastosowanych </w:t>
            </w:r>
            <w:proofErr w:type="spellStart"/>
            <w:r w:rsidRPr="00047A42">
              <w:rPr>
                <w:rFonts w:eastAsia="Times New Roman" w:cs="Times New Roman"/>
                <w:sz w:val="18"/>
                <w:szCs w:val="18"/>
              </w:rPr>
              <w:t>wyłączeń</w:t>
            </w:r>
            <w:proofErr w:type="spellEnd"/>
            <w:r w:rsidRPr="00047A42">
              <w:rPr>
                <w:rFonts w:eastAsia="Times New Roman" w:cs="Times New Roman"/>
                <w:sz w:val="18"/>
                <w:szCs w:val="18"/>
              </w:rPr>
              <w:t xml:space="preserve"> dla wskaźnika z art. 243 </w:t>
            </w:r>
            <w:r w:rsidR="00486D84" w:rsidRPr="00047A42">
              <w:rPr>
                <w:rFonts w:eastAsia="Times New Roman" w:cs="Times New Roman"/>
                <w:sz w:val="18"/>
                <w:szCs w:val="18"/>
              </w:rPr>
              <w:t>ustawy z dnia 27 sierpnia 2009 r. o finansach publicznych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 xml:space="preserve"> (np. </w:t>
            </w:r>
            <w:proofErr w:type="spellStart"/>
            <w:r w:rsidRPr="00047A42">
              <w:rPr>
                <w:rFonts w:eastAsia="Times New Roman" w:cs="Times New Roman"/>
                <w:sz w:val="18"/>
                <w:szCs w:val="18"/>
              </w:rPr>
              <w:t>wyłączeń</w:t>
            </w:r>
            <w:proofErr w:type="spellEnd"/>
            <w:r w:rsidRPr="00047A42">
              <w:rPr>
                <w:rFonts w:eastAsia="Times New Roman" w:cs="Times New Roman"/>
                <w:sz w:val="18"/>
                <w:szCs w:val="18"/>
              </w:rPr>
              <w:t xml:space="preserve"> związanych z ustawą COVID-ową lub innych), niewykazywanych jako wyłączenia w</w:t>
            </w:r>
            <w:r w:rsidR="00486D84" w:rsidRPr="00047A42">
              <w:rPr>
                <w:rFonts w:eastAsia="Times New Roman" w:cs="Times New Roman"/>
                <w:sz w:val="18"/>
                <w:szCs w:val="18"/>
              </w:rPr>
              <w:t> 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 xml:space="preserve">typowych </w:t>
            </w:r>
            <w:r w:rsidRPr="006856AF">
              <w:rPr>
                <w:rFonts w:eastAsia="Times New Roman" w:cs="Times New Roman"/>
                <w:sz w:val="18"/>
                <w:szCs w:val="18"/>
              </w:rPr>
              <w:t>pozycjach WPF</w:t>
            </w:r>
            <w:r w:rsidR="00DB1BA6" w:rsidRPr="006856AF">
              <w:rPr>
                <w:rFonts w:eastAsia="Times New Roman" w:cs="Times New Roman"/>
                <w:sz w:val="18"/>
                <w:szCs w:val="18"/>
              </w:rPr>
              <w:t xml:space="preserve"> (tj. wskazanie tych </w:t>
            </w:r>
            <w:proofErr w:type="spellStart"/>
            <w:r w:rsidR="00DB1BA6" w:rsidRPr="006856AF">
              <w:rPr>
                <w:rFonts w:eastAsia="Times New Roman" w:cs="Times New Roman"/>
                <w:sz w:val="18"/>
                <w:szCs w:val="18"/>
              </w:rPr>
              <w:t>wyłączeń</w:t>
            </w:r>
            <w:proofErr w:type="spellEnd"/>
            <w:r w:rsidR="00DB1BA6" w:rsidRPr="006856AF">
              <w:rPr>
                <w:rFonts w:eastAsia="Times New Roman" w:cs="Times New Roman"/>
                <w:sz w:val="18"/>
                <w:szCs w:val="18"/>
              </w:rPr>
              <w:t xml:space="preserve">, uwzględnianych do wyliczenia wskaźnika, </w:t>
            </w:r>
            <w:r w:rsidR="00433E02">
              <w:rPr>
                <w:rFonts w:eastAsia="Times New Roman" w:cs="Times New Roman"/>
                <w:sz w:val="18"/>
                <w:szCs w:val="18"/>
              </w:rPr>
              <w:t>które nie są wykazywane w WPF w </w:t>
            </w:r>
            <w:r w:rsidR="00DB1BA6" w:rsidRPr="006856AF">
              <w:rPr>
                <w:rFonts w:eastAsia="Times New Roman" w:cs="Times New Roman"/>
                <w:sz w:val="18"/>
                <w:szCs w:val="18"/>
              </w:rPr>
              <w:t>pozy</w:t>
            </w:r>
            <w:r w:rsidR="00DF375F">
              <w:rPr>
                <w:rFonts w:eastAsia="Times New Roman" w:cs="Times New Roman"/>
                <w:sz w:val="18"/>
                <w:szCs w:val="18"/>
              </w:rPr>
              <w:t>cjach 2.1.3.1, 2.1.3.2, 2.1.3.3</w:t>
            </w:r>
            <w:r w:rsidR="00DB1BA6" w:rsidRPr="006856AF">
              <w:rPr>
                <w:rFonts w:eastAsia="Times New Roman" w:cs="Times New Roman"/>
                <w:sz w:val="18"/>
                <w:szCs w:val="18"/>
              </w:rPr>
              <w:t>, 5.1.1)</w:t>
            </w:r>
            <w:r w:rsidRPr="006856AF">
              <w:rPr>
                <w:rFonts w:eastAsia="Times New Roman" w:cs="Times New Roman"/>
                <w:sz w:val="18"/>
                <w:szCs w:val="18"/>
              </w:rPr>
              <w:t>.</w:t>
            </w:r>
          </w:p>
          <w:p w14:paraId="302E9CE3" w14:textId="73782EF0" w:rsidR="00DA347F" w:rsidRPr="00047A42" w:rsidRDefault="00DA347F" w:rsidP="00755937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856AF">
              <w:rPr>
                <w:rFonts w:eastAsia="Times New Roman" w:cs="Times New Roman"/>
                <w:sz w:val="18"/>
                <w:szCs w:val="18"/>
              </w:rPr>
              <w:t xml:space="preserve">W przypadku wystąpienia takich </w:t>
            </w:r>
            <w:proofErr w:type="spellStart"/>
            <w:r w:rsidRPr="006856AF">
              <w:rPr>
                <w:rFonts w:eastAsia="Times New Roman" w:cs="Times New Roman"/>
                <w:sz w:val="18"/>
                <w:szCs w:val="18"/>
              </w:rPr>
              <w:t>wyłączeń</w:t>
            </w:r>
            <w:proofErr w:type="spellEnd"/>
            <w:r w:rsidRPr="006856AF">
              <w:rPr>
                <w:rFonts w:eastAsia="Times New Roman" w:cs="Times New Roman"/>
                <w:sz w:val="18"/>
                <w:szCs w:val="18"/>
              </w:rPr>
              <w:t xml:space="preserve"> prosimy o ich szczegółowe wyspecyfikowanie</w:t>
            </w:r>
            <w:r w:rsidR="00DB1BA6" w:rsidRPr="006856AF">
              <w:rPr>
                <w:rFonts w:eastAsia="Times New Roman" w:cs="Times New Roman"/>
                <w:sz w:val="18"/>
                <w:szCs w:val="18"/>
              </w:rPr>
              <w:t xml:space="preserve"> (w tym wskazanie nr pozycji w WPF)</w:t>
            </w:r>
            <w:r w:rsidRPr="006856AF">
              <w:rPr>
                <w:rFonts w:eastAsia="Times New Roman" w:cs="Times New Roman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57F5E" w14:textId="17BF642D" w:rsidR="00DA347F" w:rsidRPr="00047A42" w:rsidRDefault="00CC4C9B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</w:tr>
      <w:tr w:rsidR="00CC28B6" w:rsidRPr="0017074D" w14:paraId="3A3F9F70" w14:textId="77777777" w:rsidTr="0075593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3568" w14:textId="77777777" w:rsidR="00CC28B6" w:rsidRPr="00047A42" w:rsidRDefault="00CC28B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B7C3" w14:textId="5EB7D474" w:rsidR="00CC28B6" w:rsidRPr="00047A42" w:rsidRDefault="00CC28B6" w:rsidP="00755937">
            <w:pPr>
              <w:pStyle w:val="Akapitzlist"/>
              <w:numPr>
                <w:ilvl w:val="0"/>
                <w:numId w:val="15"/>
              </w:numPr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>Prosimy o podanie przyczyny wyłączenia</w:t>
            </w:r>
          </w:p>
        </w:tc>
      </w:tr>
      <w:tr w:rsidR="00CC28B6" w:rsidRPr="0017074D" w14:paraId="478CF468" w14:textId="77777777" w:rsidTr="0075593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41CAF" w14:textId="77777777" w:rsidR="00CC28B6" w:rsidRPr="00047A42" w:rsidRDefault="00CC28B6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1D2E7B" w14:textId="77777777" w:rsidR="00CC28B6" w:rsidRPr="00047A42" w:rsidRDefault="00CC28B6" w:rsidP="00755937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86D84" w:rsidRPr="0017074D" w14:paraId="293B6922" w14:textId="77777777" w:rsidTr="0075593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E613C1" w14:textId="77777777" w:rsidR="00486D84" w:rsidRPr="00047A42" w:rsidRDefault="00486D84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0A6C" w14:textId="3C88CA1C" w:rsidR="00486D84" w:rsidRPr="00047A42" w:rsidRDefault="00CC28B6" w:rsidP="00047A42">
            <w:pPr>
              <w:pStyle w:val="Akapitzlist"/>
              <w:numPr>
                <w:ilvl w:val="0"/>
                <w:numId w:val="15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wskazanie </w:t>
            </w:r>
            <w:r w:rsidR="00486D84" w:rsidRPr="00047A42">
              <w:rPr>
                <w:rFonts w:eastAsia="Times New Roman" w:cs="Times New Roman"/>
                <w:sz w:val="18"/>
                <w:szCs w:val="18"/>
              </w:rPr>
              <w:t xml:space="preserve"> wyłączenia we wzorze z art. 243 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>ustawy z dnia 27 sierpnia 2009 r. o finansach publicznych:</w:t>
            </w:r>
            <w:r w:rsidR="00486D84" w:rsidRPr="00047A42">
              <w:rPr>
                <w:rFonts w:eastAsia="Times New Roman" w:cs="Times New Roman"/>
                <w:sz w:val="18"/>
                <w:szCs w:val="18"/>
              </w:rPr>
              <w:t xml:space="preserve"> lewa/prawa strona nierówności, licznik/mianownik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D98CB" w14:textId="77777777" w:rsidR="00486D84" w:rsidRPr="00047A42" w:rsidRDefault="00486D84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A0A43" w:rsidRPr="0017074D" w14:paraId="7D256208" w14:textId="77777777" w:rsidTr="000D5B7D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30DE5" w14:textId="77777777" w:rsidR="008A0A43" w:rsidRPr="00047A42" w:rsidRDefault="008A0A43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141A" w14:textId="32A9B3A0" w:rsidR="008A0A43" w:rsidRPr="00047A42" w:rsidRDefault="008A0A43" w:rsidP="00BD724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>Prosimy o podanie kwoty wyłączenia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 w planie na rok bieżący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919F3" w14:textId="77777777" w:rsidR="008A0A43" w:rsidRPr="00047A42" w:rsidRDefault="008A0A43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D7247" w:rsidRPr="0017074D" w14:paraId="23D52980" w14:textId="77777777" w:rsidTr="009F39D4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2DF184" w14:textId="77777777" w:rsidR="00BD7247" w:rsidRPr="00047A42" w:rsidRDefault="00BD7247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BC06" w14:textId="3E56D4A1" w:rsidR="00BD7247" w:rsidRPr="00047A42" w:rsidRDefault="00BD7247" w:rsidP="0075593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podanie kwoty wyłączenia w planie na rok 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>bieżący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 xml:space="preserve"> +1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4E940" w14:textId="77777777" w:rsidR="00BD7247" w:rsidRPr="00047A42" w:rsidRDefault="00BD7247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D7247" w:rsidRPr="0017074D" w14:paraId="7A0B81FD" w14:textId="77777777" w:rsidTr="008F14D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976FA" w14:textId="77777777" w:rsidR="00BD7247" w:rsidRPr="00047A42" w:rsidRDefault="00BD7247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0037" w14:textId="281030DD" w:rsidR="00BD7247" w:rsidRPr="00047A42" w:rsidRDefault="00BD7247" w:rsidP="0075593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podanie kwoty wyłączenia w planie na rok 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bieżący 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>+2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6D3EB6" w14:textId="77777777" w:rsidR="00BD7247" w:rsidRPr="00047A42" w:rsidRDefault="00BD7247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D7247" w:rsidRPr="0017074D" w14:paraId="7C91D177" w14:textId="77777777" w:rsidTr="00D73D18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EAEF1F" w14:textId="77777777" w:rsidR="00BD7247" w:rsidRPr="00047A42" w:rsidRDefault="00BD7247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B408" w14:textId="49C218AA" w:rsidR="00BD7247" w:rsidRPr="00047A42" w:rsidRDefault="00BD7247" w:rsidP="0075593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podanie kwoty wyłączenia w planie na rok 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bieżący 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>+3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99EE7" w14:textId="77777777" w:rsidR="00BD7247" w:rsidRPr="00047A42" w:rsidRDefault="00BD7247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D7247" w:rsidRPr="0017074D" w14:paraId="15B905A5" w14:textId="77777777" w:rsidTr="00990B3A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7F018" w14:textId="77777777" w:rsidR="00BD7247" w:rsidRPr="00047A42" w:rsidRDefault="00BD7247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0B6C" w14:textId="5BEE2D93" w:rsidR="00BD7247" w:rsidRPr="00047A42" w:rsidRDefault="00BD7247" w:rsidP="0075593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>Prosimy o podanie kwoty wyłączenia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 w planie na rok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bieżący 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>+4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430F91" w14:textId="77777777" w:rsidR="00BD7247" w:rsidRPr="00047A42" w:rsidRDefault="00BD7247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D7247" w:rsidRPr="0017074D" w14:paraId="13214D0E" w14:textId="77777777" w:rsidTr="00245873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F3A7D" w14:textId="77777777" w:rsidR="00BD7247" w:rsidRPr="00047A42" w:rsidRDefault="00BD7247" w:rsidP="00A77006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F25C" w14:textId="64143F43" w:rsidR="00BD7247" w:rsidRPr="00047A42" w:rsidRDefault="00BD7247" w:rsidP="00755937">
            <w:pPr>
              <w:pStyle w:val="Akapitzlist"/>
              <w:numPr>
                <w:ilvl w:val="0"/>
                <w:numId w:val="12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047A42">
              <w:rPr>
                <w:rFonts w:eastAsia="Times New Roman" w:cs="Times New Roman"/>
                <w:sz w:val="18"/>
                <w:szCs w:val="18"/>
              </w:rPr>
              <w:t xml:space="preserve">Prosimy o podanie kwoty wyłączenia w planie na rok </w:t>
            </w:r>
            <w:r w:rsidR="00615445" w:rsidRPr="00047A42">
              <w:rPr>
                <w:rFonts w:eastAsia="Times New Roman" w:cs="Times New Roman"/>
                <w:sz w:val="18"/>
                <w:szCs w:val="18"/>
              </w:rPr>
              <w:t xml:space="preserve">bieżący </w:t>
            </w:r>
            <w:r w:rsidRPr="00047A42">
              <w:rPr>
                <w:rFonts w:eastAsia="Times New Roman" w:cs="Times New Roman"/>
                <w:sz w:val="18"/>
                <w:szCs w:val="18"/>
              </w:rPr>
              <w:t>+5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5A469" w14:textId="77777777" w:rsidR="00BD7247" w:rsidRPr="00047A42" w:rsidRDefault="00BD7247" w:rsidP="005D0FA3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14:paraId="460F1577" w14:textId="77777777" w:rsidR="00A77006" w:rsidRPr="0017074D" w:rsidRDefault="00A77006" w:rsidP="005C163D">
      <w:pPr>
        <w:spacing w:after="0" w:line="240" w:lineRule="auto"/>
        <w:rPr>
          <w:sz w:val="18"/>
          <w:szCs w:val="18"/>
        </w:rPr>
      </w:pPr>
    </w:p>
    <w:p w14:paraId="4BB74A4D" w14:textId="77777777" w:rsidR="00F40D9E" w:rsidRPr="0017074D" w:rsidRDefault="00F40D9E" w:rsidP="00E94E9E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"/>
        <w:gridCol w:w="283"/>
        <w:gridCol w:w="727"/>
        <w:gridCol w:w="1016"/>
        <w:gridCol w:w="1966"/>
        <w:gridCol w:w="260"/>
        <w:gridCol w:w="698"/>
        <w:gridCol w:w="720"/>
        <w:gridCol w:w="236"/>
        <w:gridCol w:w="1798"/>
        <w:gridCol w:w="1368"/>
        <w:gridCol w:w="1225"/>
        <w:gridCol w:w="192"/>
      </w:tblGrid>
      <w:tr w:rsidR="00B6547E" w:rsidRPr="00B6547E" w14:paraId="0B1FDB6E" w14:textId="77777777" w:rsidTr="00DE418A">
        <w:trPr>
          <w:trHeight w:val="300"/>
        </w:trPr>
        <w:tc>
          <w:tcPr>
            <w:tcW w:w="1119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51AA3E2B" w14:textId="77777777" w:rsidR="00D02E94" w:rsidRPr="00B6547E" w:rsidRDefault="00D02E94" w:rsidP="00961B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Pytania dotyczące podmiotów powiązanych z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lientem</w:t>
            </w:r>
          </w:p>
        </w:tc>
      </w:tr>
      <w:tr w:rsidR="00B6547E" w:rsidRPr="00B6547E" w14:paraId="34A18469" w14:textId="77777777" w:rsidTr="00961BE2">
        <w:trPr>
          <w:gridAfter w:val="1"/>
          <w:wAfter w:w="192" w:type="dxa"/>
          <w:trHeight w:val="5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1BC56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323FA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82DDF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4AE2F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B29AC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A9B34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0ED23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629FD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59352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</w:rPr>
            </w:pPr>
          </w:p>
        </w:tc>
      </w:tr>
      <w:tr w:rsidR="00B6547E" w:rsidRPr="00B6547E" w14:paraId="2D776F84" w14:textId="77777777" w:rsidTr="00DE418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17EE5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E4DED5C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Pytanie do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E97B7EA" w14:textId="77777777" w:rsidR="00D02E94" w:rsidRPr="00B6547E" w:rsidRDefault="00D02E94" w:rsidP="00D02E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543D95" w:rsidRPr="0017074D" w14:paraId="48632AFF" w14:textId="77777777" w:rsidTr="007D11F4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D6D2" w14:textId="77777777" w:rsidR="00543D95" w:rsidRPr="00982E25" w:rsidRDefault="00543D95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1525" w14:textId="77777777" w:rsidR="007709DF" w:rsidRPr="00982E25" w:rsidRDefault="00543D95" w:rsidP="0039699D">
            <w:pPr>
              <w:spacing w:before="40" w:after="40" w:line="240" w:lineRule="auto"/>
              <w:rPr>
                <w:rFonts w:eastAsia="Times New Roman" w:cs="Times New Roman"/>
                <w:color w:val="000000"/>
                <w:spacing w:val="-2"/>
              </w:rPr>
            </w:pP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>Jeżeli wśród podmiotów powiązanych z</w:t>
            </w:r>
            <w:r w:rsidR="0039699D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Państwem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znajduje się szpital/-le</w:t>
            </w:r>
            <w:r w:rsidR="00677102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SPZOZ</w:t>
            </w:r>
            <w:r w:rsidR="00333DD0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,</w:t>
            </w:r>
            <w:r w:rsidR="00CC5F6B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prosimy o podanie</w:t>
            </w:r>
            <w:r w:rsidR="00333DD0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,</w:t>
            </w:r>
            <w:r w:rsidR="00CC5F6B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oddzielnie dla każdego z nich</w:t>
            </w:r>
            <w:r w:rsidR="00333DD0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,</w:t>
            </w:r>
            <w:r w:rsidR="00CC5F6B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następujących informacji:</w:t>
            </w:r>
          </w:p>
        </w:tc>
      </w:tr>
      <w:tr w:rsidR="00D02E94" w:rsidRPr="0017074D" w14:paraId="70DBF290" w14:textId="77777777" w:rsidTr="00994E65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4A89" w14:textId="77777777" w:rsidR="00D02E94" w:rsidRPr="00982E25" w:rsidRDefault="00D02E94" w:rsidP="00982E25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31B3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informację, czy szpital realizuje program naprawczy?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B48840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02E94" w:rsidRPr="0017074D" w14:paraId="38B3A8B7" w14:textId="77777777" w:rsidTr="00994E65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6D0F" w14:textId="77777777" w:rsidR="00D02E94" w:rsidRPr="00982E25" w:rsidRDefault="00D02E94" w:rsidP="00982E25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9DE9" w14:textId="77777777" w:rsidR="00D02E94" w:rsidRPr="00982E25" w:rsidRDefault="00D02E94" w:rsidP="0039699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informację, czy szpital korzysta z kredytów (w tym poręczonych przez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 xml:space="preserve"> Państwa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)?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67B5BC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02E94" w:rsidRPr="0017074D" w14:paraId="4A03DFAE" w14:textId="77777777" w:rsidTr="00994E65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4FE4" w14:textId="77777777" w:rsidR="00D02E94" w:rsidRPr="00982E25" w:rsidRDefault="00D02E94" w:rsidP="00982E25">
            <w:pPr>
              <w:pStyle w:val="Akapitzlist"/>
              <w:numPr>
                <w:ilvl w:val="0"/>
                <w:numId w:val="9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1CEBE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kwoty kredytu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1544F5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03679B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okresu kredytowania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AAA835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02E94" w:rsidRPr="0017074D" w14:paraId="12CC3F8B" w14:textId="77777777" w:rsidTr="00994E65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FBAB" w14:textId="77777777" w:rsidR="00D02E94" w:rsidRPr="00982E25" w:rsidRDefault="00D02E94" w:rsidP="00982E25">
            <w:pPr>
              <w:pStyle w:val="Akapitzlist"/>
              <w:numPr>
                <w:ilvl w:val="0"/>
                <w:numId w:val="9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B805A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kwoty poręczenia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07BD23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FA349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okresu poręczenia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57EA81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61BE2" w:rsidRPr="0017074D" w14:paraId="5B98D743" w14:textId="77777777" w:rsidTr="00961BE2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6175" w14:textId="77777777" w:rsidR="00961BE2" w:rsidRPr="00982E25" w:rsidRDefault="00961BE2" w:rsidP="00982E25">
            <w:pPr>
              <w:pStyle w:val="Akapitzlist"/>
              <w:numPr>
                <w:ilvl w:val="0"/>
                <w:numId w:val="8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948D" w14:textId="77777777" w:rsidR="00961BE2" w:rsidRPr="00982E25" w:rsidRDefault="00961BE2" w:rsidP="0039699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333DD0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>Państwo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w jakikolwiek sposób wspiera</w:t>
            </w:r>
            <w:r w:rsidR="00333DD0" w:rsidRPr="00982E25">
              <w:rPr>
                <w:rFonts w:eastAsia="Times New Roman" w:cs="Times New Roman"/>
                <w:sz w:val="18"/>
                <w:szCs w:val="18"/>
              </w:rPr>
              <w:t>cie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szpital finansowo (dopłaty na kapitał lub dopłaty do działalności bieżącej/inwestycyjnej).</w:t>
            </w:r>
          </w:p>
        </w:tc>
      </w:tr>
      <w:tr w:rsidR="00961BE2" w:rsidRPr="0017074D" w14:paraId="2A70175A" w14:textId="77777777" w:rsidTr="00994E65">
        <w:trPr>
          <w:trHeight w:val="80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10DD" w14:textId="77777777" w:rsidR="00961BE2" w:rsidRPr="00982E25" w:rsidRDefault="00961BE2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9EBADE" w14:textId="77777777" w:rsidR="00961BE2" w:rsidRPr="00982E25" w:rsidRDefault="00961BE2" w:rsidP="005C163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</w:p>
          <w:p w14:paraId="35737C30" w14:textId="77777777" w:rsidR="00961BE2" w:rsidRPr="00982E25" w:rsidRDefault="00961BE2" w:rsidP="005C163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02E94" w:rsidRPr="0017074D" w14:paraId="0AA6BE56" w14:textId="77777777" w:rsidTr="00994E65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B056" w14:textId="77777777" w:rsidR="00D02E94" w:rsidRPr="00982E25" w:rsidRDefault="00D02E94" w:rsidP="00982E25">
            <w:pPr>
              <w:pStyle w:val="Akapitzlist"/>
              <w:numPr>
                <w:ilvl w:val="0"/>
                <w:numId w:val="10"/>
              </w:num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5A883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kwoty wsparcia finansowego szpitala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5E7831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35B809" w14:textId="77777777" w:rsidR="00D02E94" w:rsidRPr="00982E25" w:rsidRDefault="00D02E94" w:rsidP="00EA0173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podanie okresu wsparcia finansowego szpitala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E1E8A5" w14:textId="77777777" w:rsidR="00D02E94" w:rsidRPr="00982E25" w:rsidRDefault="00D02E9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143C6" w:rsidRPr="0017074D" w14:paraId="5CD4A6D1" w14:textId="77777777" w:rsidTr="00A143C6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AC27" w14:textId="77777777" w:rsidR="00A143C6" w:rsidRPr="00982E25" w:rsidRDefault="00A143C6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35DF" w14:textId="77777777" w:rsidR="00970634" w:rsidRPr="00982E25" w:rsidRDefault="00970634" w:rsidP="00B736E4">
            <w:pPr>
              <w:spacing w:before="40" w:after="40" w:line="240" w:lineRule="auto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Prosimy o informację, czy w okresie obowiązywania ekspozycji kredytowej w </w:t>
            </w:r>
            <w:r w:rsidR="00CC1E71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Banku 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przewidywane jest przejęcie zobowiązań powstałych w wyniku likwidacji zakładu opieki zdrowotnej przez </w:t>
            </w:r>
            <w:r w:rsidR="00B736E4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Państwo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po przeniesieniu działalności medycznej ZOZ do innego pomiotu (komercjalizacj</w:t>
            </w:r>
            <w:r w:rsidR="009A7F78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a, prywatyzacja, dzierżawa itp.)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>. Jeżeli tak, prosimy o podanie poniesionych lub ewentualnych szacowanych skutków w</w:t>
            </w:r>
            <w:r w:rsidR="002713FB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yżej 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>w</w:t>
            </w:r>
            <w:r w:rsidR="002713FB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ymienionych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</w:t>
            </w:r>
            <w:r w:rsidR="00E921BE" w:rsidRPr="00982E25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zmian </w:t>
            </w:r>
            <w:r w:rsidRPr="00982E25">
              <w:rPr>
                <w:rFonts w:eastAsia="Times New Roman" w:cs="Times New Roman"/>
                <w:spacing w:val="-2"/>
                <w:sz w:val="18"/>
                <w:szCs w:val="18"/>
              </w:rPr>
              <w:t>dla Państwa budżetu</w:t>
            </w:r>
            <w:r w:rsidR="00E921BE" w:rsidRPr="00982E25">
              <w:rPr>
                <w:rFonts w:eastAsia="Times New Roman" w:cs="Times New Roman"/>
                <w:spacing w:val="-2"/>
                <w:sz w:val="18"/>
                <w:szCs w:val="18"/>
              </w:rPr>
              <w:t>.</w:t>
            </w:r>
          </w:p>
        </w:tc>
      </w:tr>
      <w:tr w:rsidR="00F36688" w:rsidRPr="0017074D" w14:paraId="53046BF7" w14:textId="77777777" w:rsidTr="0069534D">
        <w:trPr>
          <w:trHeight w:val="794"/>
        </w:trPr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9509" w14:textId="77777777" w:rsidR="00F36688" w:rsidRPr="00982E25" w:rsidRDefault="00F36688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3276CD" w14:textId="77777777" w:rsidR="00F36688" w:rsidRPr="00982E25" w:rsidRDefault="00F36688" w:rsidP="00F265C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351BE" w:rsidRPr="0017074D" w14:paraId="61B6447A" w14:textId="77777777" w:rsidTr="00994E65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C63C" w14:textId="77777777" w:rsidR="008351BE" w:rsidRPr="00982E25" w:rsidRDefault="00A93FFF" w:rsidP="00AF6D72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CE08" w14:textId="77777777" w:rsidR="008351BE" w:rsidRPr="00982E25" w:rsidRDefault="008351BE" w:rsidP="00E94E9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333DD0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</w:t>
            </w:r>
            <w:r w:rsidR="00E94E9E" w:rsidRPr="00982E25">
              <w:rPr>
                <w:rFonts w:eastAsia="Times New Roman" w:cs="Times New Roman"/>
                <w:sz w:val="18"/>
                <w:szCs w:val="18"/>
              </w:rPr>
              <w:t xml:space="preserve">przeprowadzili lub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przewidują Państwo likwidację</w:t>
            </w:r>
            <w:r w:rsidR="00A93FFF" w:rsidRPr="00982E25">
              <w:rPr>
                <w:rFonts w:eastAsia="Times New Roman" w:cs="Times New Roman"/>
                <w:sz w:val="18"/>
                <w:szCs w:val="18"/>
              </w:rPr>
              <w:t xml:space="preserve"> jakiegokolwiek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szpitala wraz z przejęciem jego długu.</w:t>
            </w:r>
            <w:r w:rsidR="00A93FFF" w:rsidRPr="00982E25">
              <w:rPr>
                <w:rFonts w:eastAsia="Times New Roman" w:cs="Times New Roman"/>
                <w:sz w:val="18"/>
                <w:szCs w:val="18"/>
              </w:rPr>
              <w:t xml:space="preserve"> Jeżeli tak</w:t>
            </w:r>
            <w:r w:rsidR="00333DD0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="00A93FFF" w:rsidRPr="00982E25">
              <w:rPr>
                <w:rFonts w:eastAsia="Times New Roman" w:cs="Times New Roman"/>
                <w:sz w:val="18"/>
                <w:szCs w:val="18"/>
              </w:rPr>
              <w:t xml:space="preserve"> to prosimy o podanie łącznej kwoty przejętego długu.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7C179" w14:textId="77777777" w:rsidR="008351BE" w:rsidRPr="00982E25" w:rsidRDefault="008351BE" w:rsidP="008351BE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B2795" w:rsidRPr="0017074D" w14:paraId="6B172AC6" w14:textId="77777777" w:rsidTr="00994E65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F089" w14:textId="77777777" w:rsidR="003B2795" w:rsidRPr="00982E25" w:rsidRDefault="00A93FFF" w:rsidP="005C163D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1870C" w14:textId="77777777" w:rsidR="00E94E9E" w:rsidRPr="00982E25" w:rsidRDefault="003B2795" w:rsidP="00E94E9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Prosimy o informację, czy </w:t>
            </w:r>
            <w:r w:rsidR="008351BE" w:rsidRPr="00982E25">
              <w:rPr>
                <w:rFonts w:eastAsia="Times New Roman" w:cs="Times New Roman"/>
                <w:sz w:val="18"/>
                <w:szCs w:val="18"/>
              </w:rPr>
              <w:t xml:space="preserve">w przeszłości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wystąpiły </w:t>
            </w:r>
            <w:r w:rsidR="00E94E9E" w:rsidRPr="00982E25">
              <w:rPr>
                <w:rFonts w:eastAsia="Times New Roman" w:cs="Times New Roman"/>
                <w:sz w:val="18"/>
                <w:szCs w:val="18"/>
              </w:rPr>
              <w:t xml:space="preserve">lub planowane są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przejęcia z mocy prawa przez 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 xml:space="preserve">Państwo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zadłużenia</w:t>
            </w:r>
            <w:r w:rsidR="00E94E9E" w:rsidRPr="00982E25"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61969194" w14:textId="77777777" w:rsidR="00E94E9E" w:rsidRPr="00982E25" w:rsidRDefault="00E94E9E" w:rsidP="00E94E9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-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 xml:space="preserve"> po podmiocie, dla którego 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 xml:space="preserve">Państwo </w:t>
            </w:r>
            <w:r w:rsidR="00333DD0" w:rsidRPr="00982E25">
              <w:rPr>
                <w:rFonts w:eastAsia="Times New Roman" w:cs="Times New Roman"/>
                <w:sz w:val="18"/>
                <w:szCs w:val="18"/>
              </w:rPr>
              <w:t>byli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 xml:space="preserve"> podmiotem założycielskim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,</w:t>
            </w:r>
          </w:p>
          <w:p w14:paraId="685BB9C6" w14:textId="77777777" w:rsidR="00E94E9E" w:rsidRPr="00982E25" w:rsidRDefault="00E94E9E" w:rsidP="00E94E9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 xml:space="preserve">na podstawie umowy z wierzycielem spółki prawa handlowego, </w:t>
            </w:r>
          </w:p>
          <w:p w14:paraId="21F2C70F" w14:textId="77777777" w:rsidR="00E94E9E" w:rsidRPr="00982E25" w:rsidRDefault="00E94E9E" w:rsidP="00E94E9E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>stowarzyszenia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,</w:t>
            </w:r>
          </w:p>
          <w:p w14:paraId="79CB5407" w14:textId="77777777" w:rsidR="003B2795" w:rsidRPr="00982E25" w:rsidRDefault="00E94E9E" w:rsidP="0039699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 xml:space="preserve">tj. 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 xml:space="preserve">Państwo 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>wstąpi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>li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/wstąpi</w:t>
            </w:r>
            <w:r w:rsidR="0039699D" w:rsidRPr="00982E25">
              <w:rPr>
                <w:rFonts w:eastAsia="Times New Roman" w:cs="Times New Roman"/>
                <w:sz w:val="18"/>
                <w:szCs w:val="18"/>
              </w:rPr>
              <w:t>ą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 xml:space="preserve"> na miejsce dłużnika, który zosta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ł/zostanie </w:t>
            </w:r>
            <w:r w:rsidR="003B2795" w:rsidRPr="00982E25">
              <w:rPr>
                <w:rFonts w:eastAsia="Times New Roman" w:cs="Times New Roman"/>
                <w:sz w:val="18"/>
                <w:szCs w:val="18"/>
              </w:rPr>
              <w:t>z długu zwolniony.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63789F" w14:textId="77777777" w:rsidR="003B2795" w:rsidRPr="00982E25" w:rsidRDefault="003B2795" w:rsidP="005C163D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</w:rPr>
            </w:pPr>
          </w:p>
        </w:tc>
      </w:tr>
    </w:tbl>
    <w:p w14:paraId="72D0E4EA" w14:textId="77777777" w:rsidR="00D02E94" w:rsidRPr="0017074D" w:rsidRDefault="00D02E94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17"/>
      </w:tblGrid>
      <w:tr w:rsidR="00B6547E" w:rsidRPr="00B6547E" w14:paraId="1537BF18" w14:textId="77777777" w:rsidTr="00994E65">
        <w:trPr>
          <w:trHeight w:val="300"/>
          <w:jc w:val="center"/>
        </w:trPr>
        <w:tc>
          <w:tcPr>
            <w:tcW w:w="11317" w:type="dxa"/>
            <w:shd w:val="clear" w:color="auto" w:fill="FF0000"/>
            <w:vAlign w:val="center"/>
            <w:hideMark/>
          </w:tcPr>
          <w:p w14:paraId="52EACFEE" w14:textId="77777777" w:rsidR="00AF6D72" w:rsidRPr="00B6547E" w:rsidRDefault="00AF6D72" w:rsidP="00F0297B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Pytania </w:t>
            </w:r>
            <w:r w:rsidR="00F0297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warunkowe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– dotyczące sprawozdań finansowych</w:t>
            </w:r>
          </w:p>
        </w:tc>
      </w:tr>
    </w:tbl>
    <w:p w14:paraId="16AAC933" w14:textId="77777777" w:rsidR="00AF6D72" w:rsidRPr="00B6547E" w:rsidRDefault="00AF6D72" w:rsidP="00A93FFF">
      <w:pPr>
        <w:keepNext/>
        <w:spacing w:after="0"/>
        <w:rPr>
          <w:color w:val="FFFFFF" w:themeColor="background1"/>
          <w:sz w:val="10"/>
          <w:szCs w:val="10"/>
        </w:rPr>
      </w:pP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6698"/>
      </w:tblGrid>
      <w:tr w:rsidR="009B1606" w:rsidRPr="00B6547E" w14:paraId="1AA18ED5" w14:textId="77777777" w:rsidTr="009B1606">
        <w:trPr>
          <w:cantSplit/>
          <w:trHeight w:val="49"/>
          <w:jc w:val="center"/>
        </w:trPr>
        <w:tc>
          <w:tcPr>
            <w:tcW w:w="426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30F555F6" w14:textId="77777777" w:rsidR="009B1606" w:rsidRPr="00B6547E" w:rsidRDefault="009B1606" w:rsidP="00A93FFF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0000"/>
            <w:vAlign w:val="center"/>
            <w:hideMark/>
          </w:tcPr>
          <w:p w14:paraId="4EEF8D31" w14:textId="77777777" w:rsidR="009B1606" w:rsidRPr="00B6547E" w:rsidRDefault="009B1606" w:rsidP="00A93FFF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Pytanie do klienta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6E618E" w14:textId="77777777" w:rsidR="009B1606" w:rsidRPr="00B6547E" w:rsidRDefault="009B1606" w:rsidP="00A93FFF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Odpowiedź klienta</w:t>
            </w:r>
          </w:p>
        </w:tc>
      </w:tr>
      <w:tr w:rsidR="009B1606" w:rsidRPr="0017074D" w14:paraId="19DC18D9" w14:textId="77777777" w:rsidTr="009B1606">
        <w:trPr>
          <w:cantSplit/>
          <w:trHeight w:val="64"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14:paraId="42F139CD" w14:textId="77777777" w:rsidR="009B1606" w:rsidRPr="00982E25" w:rsidRDefault="009B1606" w:rsidP="007709DF">
            <w:pPr>
              <w:keepNext/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167E28" w14:textId="77777777" w:rsidR="009B1606" w:rsidRDefault="009B1606" w:rsidP="007709DF">
            <w:pPr>
              <w:keepNext/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Prosimy o informacje czego dotyczy pozycja planowych dochodów ze sprzedaży majątku w latach 2021-2023.</w:t>
            </w:r>
          </w:p>
          <w:p w14:paraId="3B433EB2" w14:textId="26A3BB84" w:rsidR="009B1606" w:rsidRPr="00982E25" w:rsidRDefault="009B1606" w:rsidP="007709DF">
            <w:pPr>
              <w:keepNext/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Czy majątek przeznaczony do sprzedaży został wyceniony i czy były już nieudane próby sprzedaży tego majątku?</w:t>
            </w:r>
          </w:p>
        </w:tc>
        <w:tc>
          <w:tcPr>
            <w:tcW w:w="6698" w:type="dxa"/>
            <w:shd w:val="clear" w:color="auto" w:fill="F2F2F2" w:themeFill="background1" w:themeFillShade="F2"/>
            <w:noWrap/>
            <w:vAlign w:val="center"/>
          </w:tcPr>
          <w:p w14:paraId="60ABD652" w14:textId="5D683639" w:rsidR="00D108ED" w:rsidRDefault="003971A3" w:rsidP="00D108ED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Nieruchomości gminne położone na terenach przemysłowych oraz pod zabudowę mieszkaniową.</w:t>
            </w:r>
          </w:p>
          <w:p w14:paraId="01F50266" w14:textId="77777777" w:rsidR="009B1606" w:rsidRDefault="00D108ED" w:rsidP="00D108ED">
            <w:pPr>
              <w:keepNext/>
              <w:spacing w:before="40" w:after="4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wyniku ogłaszanych przetargów Gmina Końskie dokonuje sprzedaży posiadanego majątku.</w:t>
            </w:r>
          </w:p>
          <w:p w14:paraId="445C0943" w14:textId="3B4A006D" w:rsidR="003971A3" w:rsidRPr="00982E25" w:rsidRDefault="003971A3" w:rsidP="00D108ED">
            <w:pPr>
              <w:keepNext/>
              <w:spacing w:before="40" w:after="4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B1606" w:rsidRPr="0017074D" w14:paraId="009AE2FE" w14:textId="77777777" w:rsidTr="009B1606">
        <w:trPr>
          <w:cantSplit/>
          <w:trHeight w:val="32"/>
          <w:jc w:val="center"/>
        </w:trPr>
        <w:tc>
          <w:tcPr>
            <w:tcW w:w="426" w:type="dxa"/>
            <w:shd w:val="clear" w:color="auto" w:fill="auto"/>
            <w:vAlign w:val="center"/>
            <w:hideMark/>
          </w:tcPr>
          <w:p w14:paraId="2BB1F794" w14:textId="77777777" w:rsidR="009B1606" w:rsidRPr="00982E25" w:rsidRDefault="009B1606" w:rsidP="00AF6D72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73ABD3" w14:textId="31FF2A7D" w:rsidR="009B1606" w:rsidRPr="00982E25" w:rsidRDefault="009B1606" w:rsidP="00AC767E">
            <w:pPr>
              <w:spacing w:before="40" w:after="4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Prosimy o informację na temat przyczyn planowanego spadku w pozycji wydatków bieżących w 2022 roku w stosunku do roku poprzedniego.</w:t>
            </w:r>
          </w:p>
        </w:tc>
        <w:tc>
          <w:tcPr>
            <w:tcW w:w="6698" w:type="dxa"/>
            <w:shd w:val="clear" w:color="auto" w:fill="F2F2F2" w:themeFill="background1" w:themeFillShade="F2"/>
            <w:noWrap/>
            <w:vAlign w:val="center"/>
          </w:tcPr>
          <w:p w14:paraId="396C08D0" w14:textId="1FE508BD" w:rsidR="009B1606" w:rsidRPr="00982E25" w:rsidRDefault="00D108ED" w:rsidP="00D108ED">
            <w:pPr>
              <w:spacing w:before="40" w:after="4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W 2022 roku Gmina Końskie będzie realizowała zadanie zlecone dotyczące wypłaty świadczenia wychowawczego do 30 kwietnia, co spowodowało znaczny spadek nie tylko wydatków bieżących ale również dochodów bieżących. W 2022 roku nie zaplanowano również dochodów i wydatków na realizację programu „Dobry Start” (zadanie zlecone realizowane os 2021 r. przez ZUS).</w:t>
            </w:r>
          </w:p>
        </w:tc>
      </w:tr>
    </w:tbl>
    <w:p w14:paraId="7E10CCCD" w14:textId="77777777" w:rsidR="00AF6D72" w:rsidRPr="0017074D" w:rsidRDefault="00AF6D72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1317"/>
      </w:tblGrid>
      <w:tr w:rsidR="00B6547E" w:rsidRPr="00B6547E" w14:paraId="0CA6484A" w14:textId="77777777" w:rsidTr="00994E65">
        <w:trPr>
          <w:trHeight w:val="300"/>
          <w:jc w:val="center"/>
        </w:trPr>
        <w:tc>
          <w:tcPr>
            <w:tcW w:w="11317" w:type="dxa"/>
            <w:shd w:val="clear" w:color="auto" w:fill="FF0000"/>
            <w:vAlign w:val="center"/>
            <w:hideMark/>
          </w:tcPr>
          <w:p w14:paraId="658DD160" w14:textId="77777777" w:rsidR="00F265C6" w:rsidRPr="00B6547E" w:rsidRDefault="00F265C6" w:rsidP="00F265C6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>Pozostałe pytania</w:t>
            </w:r>
          </w:p>
        </w:tc>
      </w:tr>
    </w:tbl>
    <w:p w14:paraId="622FEE63" w14:textId="77777777" w:rsidR="00F265C6" w:rsidRPr="00B6547E" w:rsidRDefault="00F265C6" w:rsidP="00F265C6">
      <w:pPr>
        <w:keepNext/>
        <w:spacing w:after="0"/>
        <w:rPr>
          <w:color w:val="FFFFFF" w:themeColor="background1"/>
          <w:sz w:val="10"/>
          <w:szCs w:val="10"/>
        </w:r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1"/>
        <w:gridCol w:w="7264"/>
        <w:gridCol w:w="3579"/>
      </w:tblGrid>
      <w:tr w:rsidR="00B6547E" w:rsidRPr="00B6547E" w14:paraId="4E2F9940" w14:textId="77777777" w:rsidTr="00994E65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14:paraId="63D92BF2" w14:textId="77777777" w:rsidR="00F265C6" w:rsidRPr="00B6547E" w:rsidRDefault="00F265C6" w:rsidP="00290873">
            <w:pPr>
              <w:keepNext/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75" w:type="dxa"/>
            <w:gridSpan w:val="2"/>
            <w:shd w:val="clear" w:color="000000" w:fill="FF0000"/>
            <w:vAlign w:val="center"/>
            <w:hideMark/>
          </w:tcPr>
          <w:p w14:paraId="1D77D6E8" w14:textId="77777777" w:rsidR="00F265C6" w:rsidRPr="00B6547E" w:rsidRDefault="00F265C6" w:rsidP="00290873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Pytanie do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  <w:tc>
          <w:tcPr>
            <w:tcW w:w="3579" w:type="dxa"/>
            <w:shd w:val="clear" w:color="000000" w:fill="FF0000"/>
            <w:vAlign w:val="center"/>
            <w:hideMark/>
          </w:tcPr>
          <w:p w14:paraId="197C3CA7" w14:textId="77777777" w:rsidR="00F265C6" w:rsidRPr="00B6547E" w:rsidRDefault="00F265C6" w:rsidP="00290873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F265C6" w:rsidRPr="0017074D" w14:paraId="7D703D12" w14:textId="77777777" w:rsidTr="00994E65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0A23" w14:textId="77777777" w:rsidR="00F265C6" w:rsidRPr="00982E25" w:rsidRDefault="00F265C6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C111" w14:textId="77777777" w:rsidR="004B2AD6" w:rsidRDefault="004B2AD6" w:rsidP="004B2A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Prosimy o informacje, czy Zamawiający jest powiązany kapitałowo z innymi instytucjami. Jeśli tak,</w:t>
            </w:r>
          </w:p>
          <w:p w14:paraId="75ECAB0A" w14:textId="1080522A" w:rsidR="00F265C6" w:rsidRPr="00982E25" w:rsidRDefault="004B2AD6" w:rsidP="004B2AD6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 prosimy o ich wskazanie.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6AA608" w14:textId="308CEB24" w:rsidR="00F265C6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</w:t>
            </w:r>
          </w:p>
        </w:tc>
      </w:tr>
      <w:tr w:rsidR="00D108ED" w:rsidRPr="0017074D" w14:paraId="6F62089E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FCD1" w14:textId="72F9AAF9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1)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B1B2" w14:textId="6F210518" w:rsidR="00D108ED" w:rsidRDefault="00D108ED" w:rsidP="0069534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Powiązania kapitałowe: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ED65A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03AAD7C5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9202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0CE7" w14:textId="05925C51" w:rsidR="00D108ED" w:rsidRPr="00D108ED" w:rsidRDefault="00D108ED" w:rsidP="00D108ED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Przedsiębiorstwo Gospodarki Komunalnej Sp. z o.o. w Końskich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AAB9E7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535C9D16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55FD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B84F" w14:textId="30C3FEE7" w:rsidR="00D108ED" w:rsidRPr="00D108ED" w:rsidRDefault="00D108ED" w:rsidP="00D108ED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Przedsiębiorstwo Wodociągów i Kanalizacji Sp. z o.o. w Końskich z siedzibą w Modliszewicach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269AC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36F2074F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3846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A2C1" w14:textId="416BBB73" w:rsidR="00D108ED" w:rsidRPr="00D108ED" w:rsidRDefault="00D108ED" w:rsidP="00D108ED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Ośrodek Sportu i Rekreacji Sp. z o.o. w Sielpi w likwidacji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AB157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48408CA9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9C1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E6BA" w14:textId="1B8156C5" w:rsidR="00D108ED" w:rsidRPr="00D108ED" w:rsidRDefault="00D108ED" w:rsidP="00D108ED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Przedsiębiorstwo Energetyki Cieplnej Sp. z o.o. w Końskich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A4E73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06117E3D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0509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1BB5" w14:textId="74DDF247" w:rsidR="00D108ED" w:rsidRPr="00D108ED" w:rsidRDefault="00D108ED" w:rsidP="00D108ED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Przedsiębiorstwo Gospodarki Mieszkaniowej Sp. z o.o. w Końskich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2EF41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1B237DFA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DC31" w14:textId="2A655B85" w:rsidR="00D108ED" w:rsidRPr="00982E25" w:rsidRDefault="00890E1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2)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0AE9" w14:textId="0D74BC7C" w:rsidR="00D108ED" w:rsidRDefault="00890E1D" w:rsidP="0069534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Powiązania organizacyjne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04E94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5D833A7C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F2B8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5495" w14:textId="41833AA8" w:rsidR="00D108ED" w:rsidRPr="00890E1D" w:rsidRDefault="00890E1D" w:rsidP="00890E1D">
            <w:pPr>
              <w:pStyle w:val="Akapitzlist"/>
              <w:numPr>
                <w:ilvl w:val="0"/>
                <w:numId w:val="17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Staropolski Związek Gmin i Miast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FCCDF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108ED" w:rsidRPr="0017074D" w14:paraId="45097E5A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2784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AB26" w14:textId="77777777" w:rsidR="00D108ED" w:rsidRDefault="00D108ED" w:rsidP="0069534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3B37C" w14:textId="77777777" w:rsidR="00D108ED" w:rsidRPr="00982E25" w:rsidRDefault="00D108ED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265C6" w:rsidRPr="0017074D" w14:paraId="78B0EB4A" w14:textId="77777777" w:rsidTr="00994E65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D645" w14:textId="77777777" w:rsidR="00F265C6" w:rsidRPr="00982E25" w:rsidRDefault="00F265C6" w:rsidP="002908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034A" w14:textId="794A907C" w:rsidR="00F265C6" w:rsidRPr="00982E25" w:rsidRDefault="004B2AD6" w:rsidP="0069534D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Prosimy o </w:t>
            </w:r>
            <w:r w:rsidR="00A525B1">
              <w:rPr>
                <w:rFonts w:eastAsia="Times New Roman" w:cs="Times New Roman"/>
                <w:sz w:val="18"/>
                <w:szCs w:val="18"/>
              </w:rPr>
              <w:t>informację, czy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 2021 roku </w:t>
            </w:r>
            <w:r w:rsidR="00A525B1">
              <w:rPr>
                <w:rFonts w:eastAsia="Times New Roman" w:cs="Times New Roman"/>
                <w:sz w:val="18"/>
                <w:szCs w:val="18"/>
              </w:rPr>
              <w:t>zostały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wyemitowane</w:t>
            </w:r>
            <w:r w:rsidR="0069534D">
              <w:rPr>
                <w:rFonts w:eastAsia="Times New Roman" w:cs="Times New Roman"/>
                <w:sz w:val="18"/>
                <w:szCs w:val="18"/>
              </w:rPr>
              <w:t xml:space="preserve"> przez Zamawiającego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obligacje serii </w:t>
            </w:r>
            <w:r w:rsidRPr="004B2AD6">
              <w:rPr>
                <w:rFonts w:eastAsia="Times New Roman" w:cs="Times New Roman"/>
                <w:b/>
                <w:bCs/>
                <w:sz w:val="18"/>
                <w:szCs w:val="18"/>
              </w:rPr>
              <w:t>od A21 do G21</w:t>
            </w:r>
            <w:r w:rsidR="00A525B1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AAE8C7" w14:textId="1E921C33" w:rsidR="00F265C6" w:rsidRPr="00982E25" w:rsidRDefault="00890E1D" w:rsidP="00890E1D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2021 roku zostały wyemitowane obligacje serii od A21 do F 21 (zgodnie z uchwałą RM Nr XXVIII/267/2021 z dnia 11 lutego 2021 r. zmieniającą uchwałę Nr XVIII/165/2020 z 8 kwietnia 2020 r.)</w:t>
            </w:r>
          </w:p>
        </w:tc>
      </w:tr>
    </w:tbl>
    <w:p w14:paraId="36FEB17C" w14:textId="77777777" w:rsidR="00F265C6" w:rsidRPr="0017074D" w:rsidRDefault="00F265C6">
      <w:pPr>
        <w:rPr>
          <w:sz w:val="18"/>
          <w:szCs w:val="18"/>
        </w:rPr>
        <w:sectPr w:rsidR="00F265C6" w:rsidRPr="0017074D" w:rsidSect="00994E6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720" w:right="720" w:bottom="720" w:left="567" w:header="708" w:footer="708" w:gutter="0"/>
          <w:cols w:space="708"/>
          <w:titlePg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4"/>
        <w:gridCol w:w="125"/>
        <w:gridCol w:w="735"/>
        <w:gridCol w:w="209"/>
        <w:gridCol w:w="280"/>
        <w:gridCol w:w="845"/>
      </w:tblGrid>
      <w:tr w:rsidR="004B3929" w:rsidRPr="0017074D" w14:paraId="63F5D7C2" w14:textId="77777777" w:rsidTr="002E76FF">
        <w:trPr>
          <w:gridAfter w:val="8"/>
          <w:wAfter w:w="2885" w:type="dxa"/>
          <w:trHeight w:val="419"/>
        </w:trPr>
        <w:tc>
          <w:tcPr>
            <w:tcW w:w="1463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auto" w:fill="FF0000"/>
            <w:vAlign w:val="center"/>
            <w:hideMark/>
          </w:tcPr>
          <w:p w14:paraId="63EBB118" w14:textId="77777777" w:rsidR="004B3929" w:rsidRPr="00982E25" w:rsidRDefault="004B3929" w:rsidP="00AC1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 xml:space="preserve">Wykaz </w:t>
            </w:r>
            <w:proofErr w:type="spellStart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zaangażowań</w:t>
            </w:r>
            <w:proofErr w:type="spellEnd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95358B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lienta</w:t>
            </w:r>
          </w:p>
        </w:tc>
      </w:tr>
      <w:tr w:rsidR="00C8001D" w:rsidRPr="0017074D" w14:paraId="1EE446BC" w14:textId="77777777" w:rsidTr="001D6C15">
        <w:trPr>
          <w:trHeight w:val="1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318D9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D21D7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7E2E4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7F7A2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3BB2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05F19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D334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5D60E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C30E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4E67A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A897F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9A94D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0B27C" w14:textId="77777777" w:rsidR="00C8001D" w:rsidRPr="00982E25" w:rsidRDefault="00C8001D" w:rsidP="00C8001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0BC5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84C5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4B50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1C6C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2557" w14:textId="77777777" w:rsidR="00C8001D" w:rsidRPr="00982E25" w:rsidRDefault="00C8001D" w:rsidP="00C8001D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</w:rPr>
            </w:pPr>
          </w:p>
        </w:tc>
      </w:tr>
      <w:tr w:rsidR="001D6C15" w:rsidRPr="0017074D" w14:paraId="70208B2F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A62C1" w14:textId="77777777" w:rsidR="001D6C15" w:rsidRPr="00982E25" w:rsidRDefault="001D6C15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B526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49CB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293D" w14:textId="1063ADDE" w:rsidR="001D6C15" w:rsidRPr="00982E25" w:rsidRDefault="001D6C15" w:rsidP="00890E1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Kwoty 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zaangażowań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prezentowane są w PLN w</w:t>
            </w:r>
            <w:r w:rsidR="002713FB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edłu</w:t>
            </w: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g stanu na dzień (</w:t>
            </w:r>
            <w:r w:rsidR="00890E1D">
              <w:rPr>
                <w:rFonts w:eastAsia="Times New Roman" w:cs="Times New Roman"/>
                <w:color w:val="000000"/>
                <w:sz w:val="18"/>
                <w:szCs w:val="18"/>
              </w:rPr>
              <w:t>2021-11-30</w:t>
            </w: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)</w:t>
            </w:r>
            <w:r w:rsidR="00026BC7"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982E25">
              <w:rPr>
                <w:rFonts w:eastAsia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2406A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color w:val="542C1B"/>
                <w:sz w:val="18"/>
                <w:szCs w:val="18"/>
              </w:rPr>
            </w:pPr>
          </w:p>
        </w:tc>
      </w:tr>
      <w:tr w:rsidR="001D6C15" w:rsidRPr="0017074D" w14:paraId="513DD9D8" w14:textId="77777777" w:rsidTr="002E76FF">
        <w:trPr>
          <w:gridAfter w:val="5"/>
          <w:wAfter w:w="2194" w:type="dxa"/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B888BB4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3064352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Nazwa podmiotu</w:t>
            </w:r>
          </w:p>
          <w:p w14:paraId="0F58254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39B2E9F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3358601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606AC2B2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ABC01EC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Kwota bieżącego zadłużenia (bilans)</w:t>
            </w:r>
            <w:r w:rsidR="00026BC7" w:rsidRPr="00B6547E">
              <w:rPr>
                <w:rStyle w:val="Odwoanieprzypisudolnego"/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19A2C41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Kwota pozostałego zadłużenia (</w:t>
            </w:r>
            <w:proofErr w:type="spellStart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pozabilans</w:t>
            </w:r>
            <w:proofErr w:type="spellEnd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)</w:t>
            </w:r>
            <w:r w:rsidR="00026BC7" w:rsidRPr="00B6547E">
              <w:rPr>
                <w:rStyle w:val="Odwoanieprzypisudolnego"/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14:paraId="14490B2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Data całkowitej spłaty</w:t>
            </w:r>
          </w:p>
        </w:tc>
      </w:tr>
      <w:tr w:rsidR="001D6C15" w:rsidRPr="0017074D" w14:paraId="1FDB41C1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4CDB04E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586FDC" w14:textId="2D3EC849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BANK PKO S.A.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C7FF26" w14:textId="5B11C895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941F6F" w14:textId="033A9DB1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86BBDE" w14:textId="61BD0324" w:rsidR="001D6C15" w:rsidRPr="00982E25" w:rsidRDefault="001E1FD3" w:rsidP="001E1FD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11-06-2014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E2059F" w14:textId="1E35521E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FE73A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A7FE80" w14:textId="596D92E0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31-12-2023</w:t>
            </w:r>
          </w:p>
        </w:tc>
      </w:tr>
      <w:tr w:rsidR="001D6C15" w:rsidRPr="0017074D" w14:paraId="68760D5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39764701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8ECC8E" w14:textId="14D921CC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BANK PKO S.A.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4A193C" w14:textId="5448D90A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B6EEBC" w14:textId="7EFC282B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F17744" w14:textId="5BA884A6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29-07-2015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7944CB" w14:textId="705C5DAD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50F87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58A31B" w14:textId="2282AD96" w:rsidR="001D6C15" w:rsidRPr="001E1FD3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E1FD3">
              <w:rPr>
                <w:rFonts w:eastAsia="Times New Roman" w:cs="Times New Roman"/>
                <w:sz w:val="18"/>
                <w:szCs w:val="18"/>
              </w:rPr>
              <w:t>31-12-2024</w:t>
            </w:r>
          </w:p>
        </w:tc>
      </w:tr>
      <w:tr w:rsidR="001D6C15" w:rsidRPr="0017074D" w14:paraId="71EBA7F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13EB785D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753784" w14:textId="7E03BA04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BANK PKO B.P.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DF917A" w14:textId="09BB3778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DCDCF3" w14:textId="2A9DEF43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1511D9" w14:textId="70043159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02-05-2016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5A74D1" w14:textId="33A214F0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7 000 000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405E9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7A0A57" w14:textId="6C0A0DC2" w:rsidR="001D6C15" w:rsidRPr="001E1FD3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E1FD3">
              <w:rPr>
                <w:rFonts w:eastAsia="Times New Roman" w:cs="Times New Roman"/>
                <w:sz w:val="18"/>
                <w:szCs w:val="18"/>
              </w:rPr>
              <w:t>31-12-2025</w:t>
            </w:r>
          </w:p>
        </w:tc>
      </w:tr>
      <w:tr w:rsidR="001D6C15" w:rsidRPr="0017074D" w14:paraId="31B3E896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8985C77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202D0E" w14:textId="1ABA1983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ING BANK ŚLĄSKI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6D343F" w14:textId="6E4B9A1B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7A3DA3" w14:textId="07F097B6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9B6D82" w14:textId="75CAA227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30-08-2017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C4DF29" w14:textId="5E020BCC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9 000 000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B1CD9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28B4FC" w14:textId="0F8B6ED9" w:rsidR="001D6C15" w:rsidRPr="001E1FD3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31-12-2026</w:t>
            </w:r>
          </w:p>
        </w:tc>
      </w:tr>
      <w:tr w:rsidR="001D6C15" w:rsidRPr="0017074D" w14:paraId="1B2568A8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5DEE8F71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01D0CC" w14:textId="4A737376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BANK PKO B.P.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B3E76A" w14:textId="656401C1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C1CE63" w14:textId="33F8E7B3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176FA1" w14:textId="73283739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25-06-2018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2227CA" w14:textId="2DB5FFA5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10 000 000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5D41F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B90C9C" w14:textId="3A1D1E34" w:rsidR="001D6C15" w:rsidRPr="001E1FD3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31-12-2027</w:t>
            </w:r>
          </w:p>
        </w:tc>
      </w:tr>
      <w:tr w:rsidR="001D6C15" w:rsidRPr="0017074D" w14:paraId="12DB682C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52CC06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DE4BA5" w14:textId="69531854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BGK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8C812" w14:textId="48A4445F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F006D2" w14:textId="6EDD9BE9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428D8B" w14:textId="0A1C92C0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24-06-2019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3CCCA9" w14:textId="5F8CD2D9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10 000 000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844DF3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AF6C53" w14:textId="3881AF1E" w:rsidR="001D6C15" w:rsidRPr="001E1FD3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31-12-2028</w:t>
            </w:r>
          </w:p>
        </w:tc>
      </w:tr>
      <w:tr w:rsidR="001D6C15" w:rsidRPr="0017074D" w14:paraId="503083D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638266C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6A6D2" w14:textId="33E8672B" w:rsidR="001D6C15" w:rsidRPr="00982E25" w:rsidRDefault="001E1FD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BANK PKO B.P.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 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DA98DC" w14:textId="60DFC2A2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  <w:r w:rsidR="00890E1D">
              <w:rPr>
                <w:rFonts w:eastAsia="Times New Roman" w:cs="Times New Roman"/>
                <w:sz w:val="18"/>
                <w:szCs w:val="18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271035" w14:textId="46B32A56" w:rsidR="001D6C15" w:rsidRPr="00982E25" w:rsidRDefault="00890E1D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OBLIGACJE</w:t>
            </w:r>
            <w:r w:rsidR="001D6C15"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A58478" w14:textId="465F6D00" w:rsidR="001D6C15" w:rsidRPr="00982E25" w:rsidRDefault="003971A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11-05-2020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D7A073" w14:textId="7DBE20D6" w:rsidR="001D6C15" w:rsidRPr="00982E25" w:rsidRDefault="003971A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26 000 000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331FB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5565D4" w14:textId="1D322E9A" w:rsidR="001D6C15" w:rsidRPr="001E1FD3" w:rsidRDefault="003971A3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31-12-2032</w:t>
            </w:r>
          </w:p>
        </w:tc>
      </w:tr>
      <w:tr w:rsidR="001D6C15" w:rsidRPr="0017074D" w14:paraId="6C4DE28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03F3C8D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02DED0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2AB97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1AC7C6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6EEF3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DAF2C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A1B807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1DD3AA" w14:textId="77777777" w:rsidR="001D6C15" w:rsidRPr="001E1FD3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D6C15" w:rsidRPr="0017074D" w14:paraId="1818B927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2F8DAC6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ED7D2D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7F75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09E80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18345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9C7327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FA7A9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3D70AE" w14:textId="77777777" w:rsidR="001D6C15" w:rsidRPr="001E1FD3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D6C15" w:rsidRPr="0017074D" w14:paraId="11EBF10B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783BCE7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F2921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DAF0E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583CA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1CE81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01282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6F346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3AC03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07FA64F5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238AF34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A40B8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5A922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A6D6A2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85029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C0E00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5F347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6CEE2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2FF87075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2BFFC35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F61DF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E7CD5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BD692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78FD1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929DC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BC5C4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2DAAA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7F3027F2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68FEFD49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47CFFC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02B0B0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414E57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749ED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BFFA3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DAD15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9D5770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0032788D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5795AF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A36682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06CA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75444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C9D43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DF8CE2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2CB5C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479BD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25809476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2B476CDA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27A07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42EE97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C7BAB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540B7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482CE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EF192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A5678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00D41809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50CC291D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522AD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42EDEC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AE52D3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AC253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1BC002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A20C8E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C878E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1E4998B3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63AAAF04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090A9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E72103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EA3CBF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2917E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8681FC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3579A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883AED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147C357D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0873D596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D584B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50C37C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683A92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9BDAA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208DB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E8824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DB133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17820301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C1CCB75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19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B6398B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CA7505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F80D7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298778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3EB607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D9DD3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0798E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5886BA95" w14:textId="77777777" w:rsidTr="002E76FF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71BA0777" w14:textId="77777777" w:rsidR="001D6C15" w:rsidRPr="00B6547E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20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BD52B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1B4BA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32850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2680A9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22BDCA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D7EBE4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8146D1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</w:p>
        </w:tc>
      </w:tr>
      <w:tr w:rsidR="001D6C15" w:rsidRPr="0017074D" w14:paraId="5477FE8B" w14:textId="77777777" w:rsidTr="002E76FF">
        <w:trPr>
          <w:gridAfter w:val="5"/>
          <w:wAfter w:w="2194" w:type="dxa"/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0000"/>
            <w:hideMark/>
          </w:tcPr>
          <w:p w14:paraId="43B0D8D8" w14:textId="77777777" w:rsidR="001D6C15" w:rsidRPr="00982E25" w:rsidRDefault="001D6C15" w:rsidP="00820D43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7BB3D4" w14:textId="6F13DD4A" w:rsidR="001D6C15" w:rsidRPr="00982E25" w:rsidRDefault="003971A3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542C1B"/>
                <w:sz w:val="18"/>
                <w:szCs w:val="18"/>
              </w:rPr>
            </w:pPr>
            <w:r>
              <w:rPr>
                <w:rFonts w:eastAsia="Times New Roman" w:cs="Times New Roman"/>
                <w:color w:val="542C1B"/>
                <w:sz w:val="18"/>
                <w:szCs w:val="18"/>
              </w:rPr>
              <w:t>75 000 000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EAEB24C" w14:textId="77777777" w:rsidR="001D6C15" w:rsidRPr="00982E25" w:rsidRDefault="001D6C15" w:rsidP="00820D43">
            <w:pPr>
              <w:spacing w:after="0" w:line="240" w:lineRule="auto"/>
              <w:jc w:val="right"/>
              <w:rPr>
                <w:rFonts w:eastAsia="Times New Roman" w:cs="Times New Roman"/>
                <w:color w:val="542C1B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EFABED6" w14:textId="77777777" w:rsidR="001D6C15" w:rsidRPr="00982E25" w:rsidRDefault="001D6C15" w:rsidP="00820D43">
            <w:pPr>
              <w:spacing w:after="0" w:line="240" w:lineRule="auto"/>
              <w:jc w:val="center"/>
              <w:rPr>
                <w:rFonts w:eastAsia="Times New Roman" w:cs="Times New Roman"/>
                <w:color w:val="542C1B"/>
                <w:sz w:val="18"/>
                <w:szCs w:val="18"/>
              </w:rPr>
            </w:pPr>
          </w:p>
        </w:tc>
      </w:tr>
    </w:tbl>
    <w:p w14:paraId="1A6CFC6E" w14:textId="77777777" w:rsidR="00EB047C" w:rsidRPr="0017074D" w:rsidRDefault="00EB047C">
      <w:pPr>
        <w:rPr>
          <w:sz w:val="18"/>
          <w:szCs w:val="18"/>
        </w:rPr>
        <w:sectPr w:rsidR="00EB047C" w:rsidRPr="0017074D" w:rsidSect="00994E65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09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280"/>
        <w:gridCol w:w="845"/>
        <w:gridCol w:w="7852"/>
      </w:tblGrid>
      <w:tr w:rsidR="00B6547E" w:rsidRPr="00B6547E" w14:paraId="05A28E98" w14:textId="77777777" w:rsidTr="00CD375D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</w:tcPr>
          <w:p w14:paraId="621CCAF2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>Dokumenty</w:t>
            </w:r>
          </w:p>
        </w:tc>
      </w:tr>
      <w:tr w:rsidR="00B6547E" w:rsidRPr="00B6547E" w14:paraId="2C6BD554" w14:textId="77777777" w:rsidTr="00EC1E7A">
        <w:trPr>
          <w:gridAfter w:val="1"/>
          <w:wAfter w:w="7852" w:type="dxa"/>
          <w:trHeight w:val="145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5072E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13EC3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18A84" w14:textId="77777777" w:rsidR="00C55AB2" w:rsidRPr="00B6547E" w:rsidRDefault="00C55AB2" w:rsidP="00820D43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</w:tr>
      <w:tr w:rsidR="00B6547E" w:rsidRPr="00B6547E" w14:paraId="1DCFF0AE" w14:textId="77777777" w:rsidTr="00CD375D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0000"/>
            <w:vAlign w:val="center"/>
          </w:tcPr>
          <w:p w14:paraId="3FE3B628" w14:textId="77777777" w:rsidR="00C55AB2" w:rsidRPr="00B6547E" w:rsidRDefault="00EC1E7A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W załączeniu składamy następujące dokumenty</w:t>
            </w:r>
            <w:r w:rsidRPr="00B6547E">
              <w:rPr>
                <w:b/>
                <w:bCs/>
                <w:color w:val="FFFFFF" w:themeColor="background1"/>
                <w:vertAlign w:val="superscript"/>
              </w:rPr>
              <w:footnoteReference w:id="3"/>
            </w:r>
          </w:p>
        </w:tc>
      </w:tr>
    </w:tbl>
    <w:p w14:paraId="4D50F603" w14:textId="77777777" w:rsidR="00C55AB2" w:rsidRPr="00B6547E" w:rsidRDefault="00C55AB2" w:rsidP="00C55AB2">
      <w:pPr>
        <w:spacing w:after="0" w:line="240" w:lineRule="auto"/>
        <w:jc w:val="center"/>
        <w:rPr>
          <w:rFonts w:eastAsia="Times New Roman" w:cs="Times New Roman"/>
          <w:color w:val="FFFFFF" w:themeColor="background1"/>
          <w:sz w:val="10"/>
          <w:szCs w:val="10"/>
        </w:rPr>
      </w:pPr>
    </w:p>
    <w:tbl>
      <w:tblPr>
        <w:tblW w:w="1093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496"/>
      </w:tblGrid>
      <w:tr w:rsidR="00B6547E" w:rsidRPr="00B6547E" w14:paraId="0EDCBB37" w14:textId="77777777" w:rsidTr="002E76FF">
        <w:trPr>
          <w:trHeight w:val="315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5FAB0C6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Lp</w:t>
            </w:r>
            <w:r w:rsidR="00EC1E7A"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10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14:paraId="6D5C740B" w14:textId="77777777" w:rsidR="00C55AB2" w:rsidRPr="00B6547E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Rodzaj dokumentu</w:t>
            </w:r>
          </w:p>
        </w:tc>
      </w:tr>
      <w:tr w:rsidR="00C55AB2" w:rsidRPr="0017074D" w14:paraId="0525C7F0" w14:textId="77777777" w:rsidTr="0069534D">
        <w:trPr>
          <w:trHeight w:val="43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506F224" w14:textId="77777777" w:rsidR="00C55AB2" w:rsidRPr="00982E25" w:rsidRDefault="00C55AB2" w:rsidP="00820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449" w14:textId="77777777" w:rsidR="00C55AB2" w:rsidRDefault="004B2AD6" w:rsidP="0069534D">
            <w:pPr>
              <w:spacing w:line="240" w:lineRule="auto"/>
              <w:rPr>
                <w:rFonts w:eastAsia="Times New Roman" w:cs="Times New Roman"/>
                <w:i/>
                <w:spacing w:val="-4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spacing w:val="-4"/>
                <w:sz w:val="18"/>
                <w:szCs w:val="18"/>
              </w:rPr>
              <w:t>Opinia RIO</w:t>
            </w:r>
            <w:r w:rsidR="0069534D">
              <w:rPr>
                <w:rFonts w:eastAsia="Times New Roman" w:cs="Times New Roman"/>
                <w:i/>
                <w:spacing w:val="-4"/>
                <w:sz w:val="18"/>
                <w:szCs w:val="18"/>
              </w:rPr>
              <w:t xml:space="preserve"> w</w:t>
            </w:r>
            <w:r w:rsidR="0069534D" w:rsidRPr="0069534D">
              <w:rPr>
                <w:rFonts w:eastAsia="Times New Roman" w:cs="Times New Roman"/>
                <w:i/>
                <w:spacing w:val="-4"/>
                <w:sz w:val="18"/>
                <w:szCs w:val="18"/>
              </w:rPr>
              <w:t> sprawie możliwości wykupu oblig</w:t>
            </w:r>
            <w:r w:rsidR="0069534D">
              <w:rPr>
                <w:rFonts w:eastAsia="Times New Roman" w:cs="Times New Roman"/>
                <w:i/>
                <w:spacing w:val="-4"/>
                <w:sz w:val="18"/>
                <w:szCs w:val="18"/>
              </w:rPr>
              <w:t xml:space="preserve">acji komunalnych </w:t>
            </w:r>
          </w:p>
          <w:p w14:paraId="36841BA8" w14:textId="712B6FF3" w:rsidR="003971A3" w:rsidRPr="003971A3" w:rsidRDefault="003971A3" w:rsidP="0069534D">
            <w:pPr>
              <w:spacing w:line="240" w:lineRule="auto"/>
              <w:rPr>
                <w:rFonts w:eastAsia="Times New Roman" w:cs="Times New Roman"/>
                <w:spacing w:val="-4"/>
                <w:sz w:val="18"/>
                <w:szCs w:val="18"/>
              </w:rPr>
            </w:pPr>
            <w:r>
              <w:rPr>
                <w:rFonts w:eastAsia="Times New Roman" w:cs="Times New Roman"/>
                <w:spacing w:val="-4"/>
                <w:sz w:val="18"/>
                <w:szCs w:val="18"/>
              </w:rPr>
              <w:t>Wystąpiliśmy o wydanie stosownej opinii do RIO w Kielcach</w:t>
            </w:r>
          </w:p>
        </w:tc>
      </w:tr>
    </w:tbl>
    <w:p w14:paraId="1573F5BE" w14:textId="77777777" w:rsidR="00D92D6C" w:rsidRPr="00982E25" w:rsidRDefault="00D92D6C" w:rsidP="009E6D9A">
      <w:pPr>
        <w:spacing w:after="0" w:line="240" w:lineRule="auto"/>
        <w:rPr>
          <w:rFonts w:eastAsia="Times New Roman" w:cs="Times New Roman"/>
          <w:b/>
          <w:color w:val="000000"/>
        </w:rPr>
      </w:pPr>
    </w:p>
    <w:p w14:paraId="1CA72C4E" w14:textId="77777777" w:rsidR="00D92D6C" w:rsidRPr="00982E25" w:rsidRDefault="00D92D6C" w:rsidP="009E6D9A">
      <w:pPr>
        <w:spacing w:after="0" w:line="240" w:lineRule="auto"/>
        <w:rPr>
          <w:rFonts w:eastAsia="Times New Roman" w:cs="Times New Roman"/>
          <w:b/>
          <w:color w:val="000000"/>
        </w:rPr>
      </w:pPr>
    </w:p>
    <w:p w14:paraId="545B5B3D" w14:textId="77777777" w:rsidR="009E6D9A" w:rsidRPr="00982E25" w:rsidRDefault="009E6D9A" w:rsidP="009E6D9A">
      <w:pPr>
        <w:spacing w:after="0" w:line="240" w:lineRule="auto"/>
        <w:rPr>
          <w:rFonts w:eastAsia="Times New Roman" w:cs="Times New Roman"/>
          <w:b/>
          <w:color w:val="000000"/>
        </w:rPr>
      </w:pPr>
      <w:r w:rsidRPr="00982E25">
        <w:rPr>
          <w:rFonts w:eastAsia="Times New Roman" w:cs="Times New Roman"/>
          <w:b/>
          <w:color w:val="000000"/>
        </w:rPr>
        <w:t>Wiarygodność danych zawartych we wniosku i załączonych dokumentach oraz ich zgodność ze stanem  f</w:t>
      </w:r>
      <w:r w:rsidR="009B6DB3" w:rsidRPr="00982E25">
        <w:rPr>
          <w:rFonts w:eastAsia="Times New Roman" w:cs="Times New Roman"/>
          <w:b/>
          <w:color w:val="000000"/>
        </w:rPr>
        <w:t>aktycznym i</w:t>
      </w:r>
      <w:r w:rsidR="00431EDB">
        <w:rPr>
          <w:rFonts w:eastAsia="Times New Roman" w:cs="Times New Roman"/>
          <w:b/>
          <w:color w:val="000000"/>
        </w:rPr>
        <w:t> </w:t>
      </w:r>
      <w:r w:rsidR="009B6DB3" w:rsidRPr="00982E25">
        <w:rPr>
          <w:rFonts w:eastAsia="Times New Roman" w:cs="Times New Roman"/>
          <w:b/>
          <w:color w:val="000000"/>
        </w:rPr>
        <w:t>prawnym potwierdzam/y**</w:t>
      </w:r>
      <w:r w:rsidRPr="00982E25">
        <w:rPr>
          <w:rFonts w:eastAsia="Times New Roman" w:cs="Times New Roman"/>
          <w:b/>
          <w:color w:val="000000"/>
        </w:rPr>
        <w:t xml:space="preserve"> własnoręcznym podpisem</w:t>
      </w:r>
    </w:p>
    <w:p w14:paraId="4FC8281F" w14:textId="77777777" w:rsidR="009E6D9A" w:rsidRPr="0017074D" w:rsidRDefault="009E6D9A" w:rsidP="009E6D9A">
      <w:pPr>
        <w:spacing w:after="0" w:line="240" w:lineRule="auto"/>
      </w:pPr>
    </w:p>
    <w:p w14:paraId="4CB81BDB" w14:textId="77777777" w:rsidR="009E6D9A" w:rsidRPr="0017074D" w:rsidRDefault="009E6D9A" w:rsidP="009E6D9A">
      <w:pPr>
        <w:spacing w:after="0" w:line="240" w:lineRule="auto"/>
      </w:pPr>
    </w:p>
    <w:p w14:paraId="4E117E4B" w14:textId="77777777" w:rsidR="009E6D9A" w:rsidRPr="0017074D" w:rsidRDefault="009E6D9A" w:rsidP="009E6D9A">
      <w:pPr>
        <w:spacing w:after="0" w:line="240" w:lineRule="auto"/>
      </w:pPr>
    </w:p>
    <w:p w14:paraId="1026E601" w14:textId="77777777" w:rsidR="009E6D9A" w:rsidRPr="0017074D" w:rsidRDefault="009E6D9A" w:rsidP="009E6D9A">
      <w:pPr>
        <w:spacing w:after="0" w:line="240" w:lineRule="auto"/>
      </w:pPr>
    </w:p>
    <w:p w14:paraId="3F527746" w14:textId="77777777" w:rsidR="009E6D9A" w:rsidRPr="0017074D" w:rsidRDefault="009E6D9A" w:rsidP="009E6D9A">
      <w:pPr>
        <w:spacing w:after="0" w:line="240" w:lineRule="auto"/>
      </w:pPr>
    </w:p>
    <w:p w14:paraId="59B69A23" w14:textId="77777777" w:rsidR="00D92D6C" w:rsidRPr="0017074D" w:rsidRDefault="00D92D6C" w:rsidP="009E6D9A">
      <w:pPr>
        <w:spacing w:after="0" w:line="240" w:lineRule="auto"/>
      </w:pPr>
    </w:p>
    <w:tbl>
      <w:tblPr>
        <w:tblW w:w="9656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9"/>
        <w:gridCol w:w="2442"/>
        <w:gridCol w:w="2835"/>
      </w:tblGrid>
      <w:tr w:rsidR="009E6D9A" w:rsidRPr="0017074D" w14:paraId="3ADB3147" w14:textId="77777777" w:rsidTr="00D92D6C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14:paraId="4D440529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za </w:t>
            </w:r>
            <w:r w:rsidR="0095358B">
              <w:rPr>
                <w:rFonts w:eastAsia="Times New Roman" w:cs="Times New Roman"/>
                <w:color w:val="000000"/>
                <w:sz w:val="20"/>
                <w:szCs w:val="20"/>
              </w:rPr>
              <w:t>k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lienta</w:t>
            </w:r>
          </w:p>
          <w:p w14:paraId="4586C492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osoba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/y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upoważniona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/e</w:t>
            </w:r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(imię i nazwisko)</w:t>
            </w: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14:paraId="5E2FE43D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data 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rrrr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-mm-</w:t>
            </w:r>
            <w:proofErr w:type="spellStart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dd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E53D1C6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0A37C10" w14:textId="77777777" w:rsidR="009E6D9A" w:rsidRPr="00982E25" w:rsidRDefault="009E6D9A" w:rsidP="005314B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podpis osoby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ób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upoważnionej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ych</w:t>
            </w:r>
            <w:proofErr w:type="spellEnd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</w:tr>
    </w:tbl>
    <w:p w14:paraId="05FE44DE" w14:textId="77777777" w:rsidR="009E6D9A" w:rsidRPr="00982E25" w:rsidRDefault="009E6D9A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06A4A4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7546E6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3C052127" w14:textId="77777777" w:rsidR="009E6D9A" w:rsidRPr="00982E25" w:rsidRDefault="009E6D9A" w:rsidP="009E6D9A">
      <w:pPr>
        <w:spacing w:after="0"/>
        <w:rPr>
          <w:rFonts w:eastAsia="Times New Roman" w:cs="Times New Roman"/>
          <w:sz w:val="20"/>
          <w:szCs w:val="20"/>
        </w:rPr>
      </w:pPr>
      <w:r w:rsidRPr="00982E25">
        <w:rPr>
          <w:rFonts w:eastAsia="Times New Roman" w:cs="Times New Roman"/>
          <w:sz w:val="20"/>
          <w:szCs w:val="20"/>
        </w:rPr>
        <w:t>* Wypełnia Pracownik Sprzedaży</w:t>
      </w:r>
    </w:p>
    <w:p w14:paraId="2BD5A39F" w14:textId="77777777" w:rsidR="00C94E98" w:rsidRPr="00982E25" w:rsidRDefault="005314BC" w:rsidP="00197BD4">
      <w:pPr>
        <w:spacing w:after="0"/>
        <w:rPr>
          <w:rFonts w:eastAsia="Times New Roman" w:cs="Times New Roman"/>
          <w:sz w:val="20"/>
          <w:szCs w:val="20"/>
        </w:rPr>
      </w:pPr>
      <w:r w:rsidRPr="00982E25">
        <w:rPr>
          <w:rFonts w:eastAsia="Times New Roman" w:cs="Times New Roman"/>
          <w:sz w:val="20"/>
          <w:szCs w:val="20"/>
        </w:rPr>
        <w:t>** Niepotrzebne skreślić</w:t>
      </w:r>
    </w:p>
    <w:p w14:paraId="3DF2C50E" w14:textId="5B120B9D" w:rsidR="00657F39" w:rsidRDefault="00657F39" w:rsidP="0084539A">
      <w:pPr>
        <w:rPr>
          <w:sz w:val="6"/>
          <w:szCs w:val="6"/>
        </w:rPr>
      </w:pPr>
    </w:p>
    <w:p w14:paraId="4CF1C5D2" w14:textId="2FCDCB99" w:rsidR="0090206F" w:rsidRPr="0074208E" w:rsidRDefault="0090206F" w:rsidP="0090206F">
      <w:pPr>
        <w:spacing w:after="160" w:line="252" w:lineRule="auto"/>
        <w:contextualSpacing/>
        <w:jc w:val="both"/>
        <w:rPr>
          <w:rFonts w:ascii="Calibri" w:eastAsia="Calibri" w:hAnsi="Calibri" w:cs="Times New Roman"/>
          <w:i/>
          <w:sz w:val="20"/>
          <w:szCs w:val="20"/>
          <w:lang w:eastAsia="en-US"/>
        </w:rPr>
      </w:pPr>
      <w:r w:rsidRPr="0074208E">
        <w:rPr>
          <w:rFonts w:ascii="Calibri" w:eastAsia="Calibri" w:hAnsi="Calibri" w:cs="Times New Roman"/>
          <w:i/>
          <w:sz w:val="20"/>
          <w:szCs w:val="20"/>
          <w:lang w:eastAsia="en-US"/>
        </w:rPr>
        <w:t xml:space="preserve">Administratorem danych osobowych jest Bank Gospodarstwa Krajowego z siedzibą w Warszawie przy Al. Jerozolimskich 7, 00-955. Kontakt z Inspektorem Ochrony Danych możliwy jest pod adresem e-mail: </w:t>
      </w:r>
      <w:hyperlink r:id="rId17" w:history="1">
        <w:r w:rsidRPr="0074208E">
          <w:rPr>
            <w:rFonts w:ascii="Calibri" w:eastAsia="Calibri" w:hAnsi="Calibri" w:cs="Times New Roman"/>
            <w:i/>
            <w:sz w:val="20"/>
            <w:szCs w:val="20"/>
            <w:u w:val="single"/>
            <w:lang w:eastAsia="en-US"/>
          </w:rPr>
          <w:t>iod@bgk.pl</w:t>
        </w:r>
      </w:hyperlink>
      <w:r w:rsidRPr="0074208E">
        <w:rPr>
          <w:rFonts w:ascii="Calibri" w:eastAsia="Calibri" w:hAnsi="Calibri" w:cs="Times New Roman"/>
          <w:i/>
          <w:sz w:val="20"/>
          <w:szCs w:val="20"/>
          <w:lang w:eastAsia="en-US"/>
        </w:rPr>
        <w:t xml:space="preserve">. Klientowi lub osobom go reprezentującym przysługuje prawo dostępu do danych osobowych, ich sprostowania, usunięcia wniesienia sprzeciwu wobec przetwarzania danych, a także prawo wniesienia skargi do Urzędu Ochrony Danych Osowych. Szczegółowe zasady przetwarzania danych osobowych są dostępne na stronie </w:t>
      </w:r>
      <w:hyperlink r:id="rId18" w:history="1">
        <w:r w:rsidRPr="0074208E">
          <w:rPr>
            <w:rFonts w:ascii="Calibri" w:eastAsia="Calibri" w:hAnsi="Calibri" w:cs="Times New Roman"/>
            <w:i/>
            <w:sz w:val="20"/>
            <w:szCs w:val="20"/>
            <w:u w:val="single"/>
            <w:lang w:eastAsia="en-US"/>
          </w:rPr>
          <w:t>www.bgk.pl</w:t>
        </w:r>
      </w:hyperlink>
      <w:r w:rsidRPr="0074208E">
        <w:rPr>
          <w:rFonts w:ascii="Calibri" w:eastAsia="Calibri" w:hAnsi="Calibri" w:cs="Times New Roman"/>
          <w:i/>
          <w:sz w:val="20"/>
          <w:szCs w:val="20"/>
          <w:lang w:eastAsia="en-US"/>
        </w:rPr>
        <w:t xml:space="preserve"> lub w regulaminach dot. produktów i usług oferowanych przez Bank.</w:t>
      </w:r>
    </w:p>
    <w:p w14:paraId="5E5465B8" w14:textId="77777777" w:rsidR="0090206F" w:rsidRPr="0090206F" w:rsidRDefault="0090206F" w:rsidP="0084539A"/>
    <w:sectPr w:rsidR="0090206F" w:rsidRPr="0090206F" w:rsidSect="00994E65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689CA" w14:textId="77777777" w:rsidR="00DA4FE8" w:rsidRDefault="00DA4FE8" w:rsidP="00026BC7">
      <w:pPr>
        <w:spacing w:after="0" w:line="240" w:lineRule="auto"/>
      </w:pPr>
      <w:r>
        <w:separator/>
      </w:r>
    </w:p>
  </w:endnote>
  <w:endnote w:type="continuationSeparator" w:id="0">
    <w:p w14:paraId="0A58DA79" w14:textId="77777777" w:rsidR="00DA4FE8" w:rsidRDefault="00DA4FE8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30055" w14:textId="77777777" w:rsidR="006B3DE5" w:rsidRDefault="006B3D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152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1A9C0C" w14:textId="2C4FB517" w:rsidR="00D92D6C" w:rsidRDefault="00D92D6C">
            <w:pPr>
              <w:pStyle w:val="Stopka"/>
              <w:jc w:val="right"/>
            </w:pP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PAGE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3971A3">
              <w:rPr>
                <w:rFonts w:ascii="Calibri" w:hAnsi="Calibri" w:cs="Times New Roman"/>
                <w:bCs/>
                <w:noProof/>
              </w:rPr>
              <w:t>5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  <w:r w:rsidRPr="006E43D5">
              <w:rPr>
                <w:rFonts w:ascii="Calibri" w:hAnsi="Calibri" w:cs="Times New Roman"/>
              </w:rPr>
              <w:t>/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NUMPAGES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3971A3">
              <w:rPr>
                <w:rFonts w:ascii="Calibri" w:hAnsi="Calibri" w:cs="Times New Roman"/>
                <w:bCs/>
                <w:noProof/>
              </w:rPr>
              <w:t>5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E11D87" w14:textId="77777777" w:rsidR="00D92D6C" w:rsidRDefault="00D92D6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98743" w14:textId="77777777" w:rsidR="006B3DE5" w:rsidRDefault="006B3D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86333" w14:textId="77777777" w:rsidR="00DA4FE8" w:rsidRDefault="00DA4FE8" w:rsidP="00026BC7">
      <w:pPr>
        <w:spacing w:after="0" w:line="240" w:lineRule="auto"/>
      </w:pPr>
      <w:r>
        <w:separator/>
      </w:r>
    </w:p>
  </w:footnote>
  <w:footnote w:type="continuationSeparator" w:id="0">
    <w:p w14:paraId="22BED9B5" w14:textId="77777777" w:rsidR="00DA4FE8" w:rsidRDefault="00DA4FE8" w:rsidP="00026BC7">
      <w:pPr>
        <w:spacing w:after="0" w:line="240" w:lineRule="auto"/>
      </w:pPr>
      <w:r>
        <w:continuationSeparator/>
      </w:r>
    </w:p>
  </w:footnote>
  <w:footnote w:id="1">
    <w:p w14:paraId="6644700D" w14:textId="77777777" w:rsidR="00D92D6C" w:rsidRPr="00CD375D" w:rsidRDefault="00D92D6C">
      <w:pPr>
        <w:pStyle w:val="Tekstprzypisudolnego"/>
        <w:rPr>
          <w:rFonts w:ascii="Calibri" w:hAnsi="Calibri" w:cs="Times New Roman"/>
        </w:rPr>
      </w:pPr>
      <w:r w:rsidRPr="00CD375D">
        <w:rPr>
          <w:rStyle w:val="Odwoanieprzypisudolnego"/>
          <w:rFonts w:ascii="Calibri" w:hAnsi="Calibri"/>
        </w:rPr>
        <w:footnoteRef/>
      </w:r>
      <w:r w:rsidRPr="00CD375D">
        <w:rPr>
          <w:rFonts w:ascii="Calibri" w:hAnsi="Calibri"/>
        </w:rPr>
        <w:t xml:space="preserve"> </w:t>
      </w:r>
      <w:r w:rsidRPr="00CD375D">
        <w:rPr>
          <w:rFonts w:ascii="Calibri" w:hAnsi="Calibri" w:cs="Times New Roman"/>
        </w:rPr>
        <w:t>Przez zaangażowanie bilansowe rozumie się kwotę wypłaconego zaangażowania</w:t>
      </w:r>
    </w:p>
  </w:footnote>
  <w:footnote w:id="2">
    <w:p w14:paraId="6A8B82EE" w14:textId="77777777" w:rsidR="00D92D6C" w:rsidRPr="00197BD4" w:rsidRDefault="00D92D6C">
      <w:pPr>
        <w:pStyle w:val="Tekstprzypisudolnego"/>
        <w:rPr>
          <w:rFonts w:ascii="Times New Roman" w:hAnsi="Times New Roman" w:cs="Times New Roman"/>
        </w:rPr>
      </w:pPr>
      <w:r w:rsidRPr="00CD375D">
        <w:rPr>
          <w:rStyle w:val="Odwoanieprzypisudolnego"/>
          <w:rFonts w:ascii="Calibri" w:hAnsi="Calibri" w:cs="Times New Roman"/>
        </w:rPr>
        <w:footnoteRef/>
      </w:r>
      <w:r w:rsidRPr="00CD375D">
        <w:rPr>
          <w:rFonts w:ascii="Calibri" w:hAnsi="Calibri" w:cs="Times New Roman"/>
        </w:rPr>
        <w:t xml:space="preserve"> Przez zaangażowanie pozabilansowe rozumie się kwotę jeszcze nie wypłaconego zaangażowania oraz kwoty niewymagalnych i wymagalnych  poręczeń i gwarancji</w:t>
      </w:r>
    </w:p>
  </w:footnote>
  <w:footnote w:id="3">
    <w:p w14:paraId="052AC6FF" w14:textId="77777777" w:rsidR="00EC1E7A" w:rsidRPr="00B20EEC" w:rsidRDefault="00EC1E7A" w:rsidP="00EC1E7A">
      <w:pPr>
        <w:pStyle w:val="Tekstprzypisudolnego"/>
        <w:rPr>
          <w:rFonts w:ascii="Calibri" w:hAnsi="Calibri"/>
        </w:rPr>
      </w:pPr>
      <w:r w:rsidRPr="00B20EEC">
        <w:rPr>
          <w:rStyle w:val="Odwoanieprzypisudolnego"/>
          <w:rFonts w:ascii="Calibri" w:hAnsi="Calibri"/>
        </w:rPr>
        <w:footnoteRef/>
      </w:r>
      <w:r w:rsidRPr="00B20EEC">
        <w:rPr>
          <w:rFonts w:ascii="Calibri" w:hAnsi="Calibri"/>
        </w:rPr>
        <w:t xml:space="preserve"> </w:t>
      </w:r>
      <w:r w:rsidRPr="00B20EEC">
        <w:rPr>
          <w:rFonts w:ascii="Calibri" w:hAnsi="Calibri" w:cs="Times New Roman"/>
        </w:rPr>
        <w:t>Dokumenty wymagane przez Bank w procesie oceny wniosku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84D8A" w14:textId="77777777" w:rsidR="006B3DE5" w:rsidRDefault="006B3D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19185" w14:textId="77777777" w:rsidR="006B3DE5" w:rsidRDefault="006B3D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8FD86" w14:textId="77777777" w:rsidR="006B3DE5" w:rsidRDefault="006B3D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209D"/>
    <w:multiLevelType w:val="hybridMultilevel"/>
    <w:tmpl w:val="3DAEBA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325A"/>
    <w:multiLevelType w:val="hybridMultilevel"/>
    <w:tmpl w:val="12FCAC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55EE8"/>
    <w:multiLevelType w:val="hybridMultilevel"/>
    <w:tmpl w:val="35661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82E4C"/>
    <w:multiLevelType w:val="hybridMultilevel"/>
    <w:tmpl w:val="C8EC9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75F5B"/>
    <w:multiLevelType w:val="hybridMultilevel"/>
    <w:tmpl w:val="A5AE9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C6F9C"/>
    <w:multiLevelType w:val="hybridMultilevel"/>
    <w:tmpl w:val="7CC4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E65BB"/>
    <w:multiLevelType w:val="hybridMultilevel"/>
    <w:tmpl w:val="B25A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327A9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53B63"/>
    <w:multiLevelType w:val="hybridMultilevel"/>
    <w:tmpl w:val="2B1424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C2161"/>
    <w:multiLevelType w:val="hybridMultilevel"/>
    <w:tmpl w:val="6ADAA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01A70"/>
    <w:multiLevelType w:val="hybridMultilevel"/>
    <w:tmpl w:val="AF2E1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B55B3"/>
    <w:multiLevelType w:val="hybridMultilevel"/>
    <w:tmpl w:val="549AF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1"/>
  </w:num>
  <w:num w:numId="5">
    <w:abstractNumId w:val="6"/>
  </w:num>
  <w:num w:numId="6">
    <w:abstractNumId w:val="14"/>
  </w:num>
  <w:num w:numId="7">
    <w:abstractNumId w:val="4"/>
  </w:num>
  <w:num w:numId="8">
    <w:abstractNumId w:val="16"/>
  </w:num>
  <w:num w:numId="9">
    <w:abstractNumId w:val="9"/>
  </w:num>
  <w:num w:numId="10">
    <w:abstractNumId w:val="1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5"/>
  </w:num>
  <w:num w:numId="15">
    <w:abstractNumId w:val="13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1D"/>
    <w:rsid w:val="00014C07"/>
    <w:rsid w:val="00015DAA"/>
    <w:rsid w:val="000172BD"/>
    <w:rsid w:val="000225CB"/>
    <w:rsid w:val="00022E10"/>
    <w:rsid w:val="00026BC7"/>
    <w:rsid w:val="0003143B"/>
    <w:rsid w:val="00044C89"/>
    <w:rsid w:val="00047A42"/>
    <w:rsid w:val="00081F98"/>
    <w:rsid w:val="00082665"/>
    <w:rsid w:val="000928BA"/>
    <w:rsid w:val="00092CDD"/>
    <w:rsid w:val="000B1654"/>
    <w:rsid w:val="000B7015"/>
    <w:rsid w:val="000B70FA"/>
    <w:rsid w:val="000C32FA"/>
    <w:rsid w:val="000C3AB3"/>
    <w:rsid w:val="000D14A1"/>
    <w:rsid w:val="000F30B9"/>
    <w:rsid w:val="000F6EAC"/>
    <w:rsid w:val="001000FD"/>
    <w:rsid w:val="00112129"/>
    <w:rsid w:val="0013548B"/>
    <w:rsid w:val="00140B80"/>
    <w:rsid w:val="0017074D"/>
    <w:rsid w:val="00180856"/>
    <w:rsid w:val="00197BD4"/>
    <w:rsid w:val="001A2AFC"/>
    <w:rsid w:val="001A5442"/>
    <w:rsid w:val="001B32D2"/>
    <w:rsid w:val="001C1502"/>
    <w:rsid w:val="001D34C5"/>
    <w:rsid w:val="001D6C15"/>
    <w:rsid w:val="001E1FD3"/>
    <w:rsid w:val="001F44F6"/>
    <w:rsid w:val="00207F67"/>
    <w:rsid w:val="0022545E"/>
    <w:rsid w:val="00232236"/>
    <w:rsid w:val="002358E0"/>
    <w:rsid w:val="002429CB"/>
    <w:rsid w:val="00250196"/>
    <w:rsid w:val="00253F6E"/>
    <w:rsid w:val="002713FB"/>
    <w:rsid w:val="00275470"/>
    <w:rsid w:val="002760AC"/>
    <w:rsid w:val="0028013C"/>
    <w:rsid w:val="002822C2"/>
    <w:rsid w:val="00286414"/>
    <w:rsid w:val="00290873"/>
    <w:rsid w:val="002937EE"/>
    <w:rsid w:val="002C593F"/>
    <w:rsid w:val="002E76FF"/>
    <w:rsid w:val="002F1C99"/>
    <w:rsid w:val="002F380C"/>
    <w:rsid w:val="0030108E"/>
    <w:rsid w:val="00311D64"/>
    <w:rsid w:val="00320139"/>
    <w:rsid w:val="00333DD0"/>
    <w:rsid w:val="00362730"/>
    <w:rsid w:val="00366675"/>
    <w:rsid w:val="00370E3D"/>
    <w:rsid w:val="00383D4A"/>
    <w:rsid w:val="003845AD"/>
    <w:rsid w:val="00392072"/>
    <w:rsid w:val="0039699D"/>
    <w:rsid w:val="003971A3"/>
    <w:rsid w:val="003B2795"/>
    <w:rsid w:val="003B5227"/>
    <w:rsid w:val="003C25B2"/>
    <w:rsid w:val="0040180E"/>
    <w:rsid w:val="004031D9"/>
    <w:rsid w:val="00404400"/>
    <w:rsid w:val="00415DCC"/>
    <w:rsid w:val="00417D6A"/>
    <w:rsid w:val="00423D4D"/>
    <w:rsid w:val="00431573"/>
    <w:rsid w:val="00431EDB"/>
    <w:rsid w:val="00433E02"/>
    <w:rsid w:val="004474E0"/>
    <w:rsid w:val="00452625"/>
    <w:rsid w:val="00456031"/>
    <w:rsid w:val="00486D84"/>
    <w:rsid w:val="004903FC"/>
    <w:rsid w:val="004A4615"/>
    <w:rsid w:val="004B2AD6"/>
    <w:rsid w:val="004B3929"/>
    <w:rsid w:val="004C323A"/>
    <w:rsid w:val="004D28F6"/>
    <w:rsid w:val="004D358C"/>
    <w:rsid w:val="004D5E98"/>
    <w:rsid w:val="004E040F"/>
    <w:rsid w:val="004E2657"/>
    <w:rsid w:val="004E6B8C"/>
    <w:rsid w:val="004F35C2"/>
    <w:rsid w:val="004F6A5E"/>
    <w:rsid w:val="00501E8C"/>
    <w:rsid w:val="00511471"/>
    <w:rsid w:val="00512680"/>
    <w:rsid w:val="00530618"/>
    <w:rsid w:val="005314BC"/>
    <w:rsid w:val="00531768"/>
    <w:rsid w:val="005322B0"/>
    <w:rsid w:val="00542811"/>
    <w:rsid w:val="00543198"/>
    <w:rsid w:val="00543D95"/>
    <w:rsid w:val="00553206"/>
    <w:rsid w:val="0055787A"/>
    <w:rsid w:val="00565673"/>
    <w:rsid w:val="00565CBA"/>
    <w:rsid w:val="00566E25"/>
    <w:rsid w:val="005700D5"/>
    <w:rsid w:val="00580029"/>
    <w:rsid w:val="005912AC"/>
    <w:rsid w:val="005A60A1"/>
    <w:rsid w:val="005B2848"/>
    <w:rsid w:val="005C163D"/>
    <w:rsid w:val="005D2875"/>
    <w:rsid w:val="005D76A6"/>
    <w:rsid w:val="005E3E15"/>
    <w:rsid w:val="005E74E7"/>
    <w:rsid w:val="005F71FA"/>
    <w:rsid w:val="00603FE3"/>
    <w:rsid w:val="0061458E"/>
    <w:rsid w:val="00615445"/>
    <w:rsid w:val="00636047"/>
    <w:rsid w:val="00640847"/>
    <w:rsid w:val="00641ECB"/>
    <w:rsid w:val="00647F63"/>
    <w:rsid w:val="00657F39"/>
    <w:rsid w:val="00677102"/>
    <w:rsid w:val="006856AF"/>
    <w:rsid w:val="00686C89"/>
    <w:rsid w:val="00690891"/>
    <w:rsid w:val="0069534D"/>
    <w:rsid w:val="006A51DF"/>
    <w:rsid w:val="006B3DE5"/>
    <w:rsid w:val="006C533C"/>
    <w:rsid w:val="006E43D5"/>
    <w:rsid w:val="006E5A30"/>
    <w:rsid w:val="006F08B0"/>
    <w:rsid w:val="006F3022"/>
    <w:rsid w:val="006F3B46"/>
    <w:rsid w:val="00720C7D"/>
    <w:rsid w:val="007279F9"/>
    <w:rsid w:val="007342A7"/>
    <w:rsid w:val="00736CC4"/>
    <w:rsid w:val="0074208E"/>
    <w:rsid w:val="00755937"/>
    <w:rsid w:val="00767609"/>
    <w:rsid w:val="007709DF"/>
    <w:rsid w:val="00773D56"/>
    <w:rsid w:val="00780614"/>
    <w:rsid w:val="00780A74"/>
    <w:rsid w:val="007818D0"/>
    <w:rsid w:val="0079165B"/>
    <w:rsid w:val="00794793"/>
    <w:rsid w:val="007A7D61"/>
    <w:rsid w:val="007B5188"/>
    <w:rsid w:val="007B744F"/>
    <w:rsid w:val="007D11F4"/>
    <w:rsid w:val="00820D43"/>
    <w:rsid w:val="008269FB"/>
    <w:rsid w:val="008342C1"/>
    <w:rsid w:val="008351BE"/>
    <w:rsid w:val="0083550B"/>
    <w:rsid w:val="008446F9"/>
    <w:rsid w:val="0084539A"/>
    <w:rsid w:val="0085507F"/>
    <w:rsid w:val="00857CAC"/>
    <w:rsid w:val="008634CE"/>
    <w:rsid w:val="008705D8"/>
    <w:rsid w:val="00890E1D"/>
    <w:rsid w:val="00895A54"/>
    <w:rsid w:val="00897034"/>
    <w:rsid w:val="008A0A43"/>
    <w:rsid w:val="008B493F"/>
    <w:rsid w:val="008B6803"/>
    <w:rsid w:val="008E37FD"/>
    <w:rsid w:val="008E53E2"/>
    <w:rsid w:val="008E5CF7"/>
    <w:rsid w:val="008E5DE2"/>
    <w:rsid w:val="0090206F"/>
    <w:rsid w:val="00904144"/>
    <w:rsid w:val="009051E8"/>
    <w:rsid w:val="009152FF"/>
    <w:rsid w:val="00943D2E"/>
    <w:rsid w:val="009530C6"/>
    <w:rsid w:val="0095358B"/>
    <w:rsid w:val="00961BE2"/>
    <w:rsid w:val="00964830"/>
    <w:rsid w:val="00970634"/>
    <w:rsid w:val="009759CF"/>
    <w:rsid w:val="00982E25"/>
    <w:rsid w:val="00987821"/>
    <w:rsid w:val="0099491A"/>
    <w:rsid w:val="00994E65"/>
    <w:rsid w:val="009955B6"/>
    <w:rsid w:val="009A3CEE"/>
    <w:rsid w:val="009A5A45"/>
    <w:rsid w:val="009A7F78"/>
    <w:rsid w:val="009B1606"/>
    <w:rsid w:val="009B4D0E"/>
    <w:rsid w:val="009B6DB3"/>
    <w:rsid w:val="009E2FE0"/>
    <w:rsid w:val="009E6D9A"/>
    <w:rsid w:val="009E6FE5"/>
    <w:rsid w:val="009F2710"/>
    <w:rsid w:val="00A006CC"/>
    <w:rsid w:val="00A0494A"/>
    <w:rsid w:val="00A0769F"/>
    <w:rsid w:val="00A10AB1"/>
    <w:rsid w:val="00A143C6"/>
    <w:rsid w:val="00A14ABD"/>
    <w:rsid w:val="00A21966"/>
    <w:rsid w:val="00A2659A"/>
    <w:rsid w:val="00A2705F"/>
    <w:rsid w:val="00A31193"/>
    <w:rsid w:val="00A35E0F"/>
    <w:rsid w:val="00A36E5A"/>
    <w:rsid w:val="00A37609"/>
    <w:rsid w:val="00A525B1"/>
    <w:rsid w:val="00A656DE"/>
    <w:rsid w:val="00A70F97"/>
    <w:rsid w:val="00A77006"/>
    <w:rsid w:val="00A83AEF"/>
    <w:rsid w:val="00A84DC6"/>
    <w:rsid w:val="00A93FFF"/>
    <w:rsid w:val="00AA2453"/>
    <w:rsid w:val="00AA3989"/>
    <w:rsid w:val="00AC0A77"/>
    <w:rsid w:val="00AC1F3C"/>
    <w:rsid w:val="00AC767E"/>
    <w:rsid w:val="00AD28A4"/>
    <w:rsid w:val="00AF6D72"/>
    <w:rsid w:val="00B06158"/>
    <w:rsid w:val="00B148B3"/>
    <w:rsid w:val="00B20EEC"/>
    <w:rsid w:val="00B2297A"/>
    <w:rsid w:val="00B43ABC"/>
    <w:rsid w:val="00B462BE"/>
    <w:rsid w:val="00B6547E"/>
    <w:rsid w:val="00B678F3"/>
    <w:rsid w:val="00B72FD1"/>
    <w:rsid w:val="00B735F7"/>
    <w:rsid w:val="00B736E4"/>
    <w:rsid w:val="00B83219"/>
    <w:rsid w:val="00BA65C2"/>
    <w:rsid w:val="00BC2044"/>
    <w:rsid w:val="00BC69B9"/>
    <w:rsid w:val="00BD7247"/>
    <w:rsid w:val="00BF029D"/>
    <w:rsid w:val="00C04BBC"/>
    <w:rsid w:val="00C13D69"/>
    <w:rsid w:val="00C20B32"/>
    <w:rsid w:val="00C20B4B"/>
    <w:rsid w:val="00C22106"/>
    <w:rsid w:val="00C2335B"/>
    <w:rsid w:val="00C23B16"/>
    <w:rsid w:val="00C23E74"/>
    <w:rsid w:val="00C32BD3"/>
    <w:rsid w:val="00C55AB2"/>
    <w:rsid w:val="00C71809"/>
    <w:rsid w:val="00C727C5"/>
    <w:rsid w:val="00C8001D"/>
    <w:rsid w:val="00C83F30"/>
    <w:rsid w:val="00C94E98"/>
    <w:rsid w:val="00C9584F"/>
    <w:rsid w:val="00CA14CB"/>
    <w:rsid w:val="00CC1E71"/>
    <w:rsid w:val="00CC289E"/>
    <w:rsid w:val="00CC28B6"/>
    <w:rsid w:val="00CC4C9B"/>
    <w:rsid w:val="00CC5F6B"/>
    <w:rsid w:val="00CD375D"/>
    <w:rsid w:val="00CD7B1F"/>
    <w:rsid w:val="00CE00E3"/>
    <w:rsid w:val="00CE0E2A"/>
    <w:rsid w:val="00CE18EB"/>
    <w:rsid w:val="00CE71BD"/>
    <w:rsid w:val="00CF4C74"/>
    <w:rsid w:val="00CF5F83"/>
    <w:rsid w:val="00D02E94"/>
    <w:rsid w:val="00D06078"/>
    <w:rsid w:val="00D108ED"/>
    <w:rsid w:val="00D14EAE"/>
    <w:rsid w:val="00D25539"/>
    <w:rsid w:val="00D309FF"/>
    <w:rsid w:val="00D37B95"/>
    <w:rsid w:val="00D41832"/>
    <w:rsid w:val="00D45958"/>
    <w:rsid w:val="00D52F0A"/>
    <w:rsid w:val="00D53087"/>
    <w:rsid w:val="00D574B4"/>
    <w:rsid w:val="00D6791B"/>
    <w:rsid w:val="00D848F2"/>
    <w:rsid w:val="00D8681E"/>
    <w:rsid w:val="00D87BEE"/>
    <w:rsid w:val="00D92D6C"/>
    <w:rsid w:val="00DA347F"/>
    <w:rsid w:val="00DA4FE8"/>
    <w:rsid w:val="00DA6A9D"/>
    <w:rsid w:val="00DB1BA6"/>
    <w:rsid w:val="00DB794A"/>
    <w:rsid w:val="00DC3E90"/>
    <w:rsid w:val="00DD0BE1"/>
    <w:rsid w:val="00DE418A"/>
    <w:rsid w:val="00DF375F"/>
    <w:rsid w:val="00E04FDA"/>
    <w:rsid w:val="00E0640A"/>
    <w:rsid w:val="00E12D05"/>
    <w:rsid w:val="00E26AC4"/>
    <w:rsid w:val="00E76E16"/>
    <w:rsid w:val="00E85DE4"/>
    <w:rsid w:val="00E86AC2"/>
    <w:rsid w:val="00E921BE"/>
    <w:rsid w:val="00E92977"/>
    <w:rsid w:val="00E94E9E"/>
    <w:rsid w:val="00EA0173"/>
    <w:rsid w:val="00EA33D2"/>
    <w:rsid w:val="00EB047C"/>
    <w:rsid w:val="00EB13A2"/>
    <w:rsid w:val="00EC1E7A"/>
    <w:rsid w:val="00EC6BBF"/>
    <w:rsid w:val="00EC7EDD"/>
    <w:rsid w:val="00ED0089"/>
    <w:rsid w:val="00ED570C"/>
    <w:rsid w:val="00EE3C4E"/>
    <w:rsid w:val="00EE59DC"/>
    <w:rsid w:val="00EF641F"/>
    <w:rsid w:val="00F020A3"/>
    <w:rsid w:val="00F0297B"/>
    <w:rsid w:val="00F05E39"/>
    <w:rsid w:val="00F22951"/>
    <w:rsid w:val="00F22B11"/>
    <w:rsid w:val="00F265C6"/>
    <w:rsid w:val="00F36688"/>
    <w:rsid w:val="00F40D9E"/>
    <w:rsid w:val="00F53251"/>
    <w:rsid w:val="00F82427"/>
    <w:rsid w:val="00F82B17"/>
    <w:rsid w:val="00F838DF"/>
    <w:rsid w:val="00FA08DD"/>
    <w:rsid w:val="00FA6BC4"/>
    <w:rsid w:val="00FE1C3F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A72A0"/>
  <w15:docId w15:val="{4952E5ED-4DD8-4FE7-9297-6FAE53D6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53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953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www.bg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@bgk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34F2F04DE1A47816C04FAF462E591" ma:contentTypeVersion="0" ma:contentTypeDescription="Create a new document." ma:contentTypeScope="" ma:versionID="549b965fc4d2f6fbddd32e77061ee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96330-1DD9-45D7-8DCB-8F3135C18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EF44F5-C819-49DA-8F53-E13706467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6B2674-4C8D-4D0E-ADF0-51F63BC212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D844C-544C-4DA5-8480-7EAB9DA9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11__zał_9_formularz_Klienta__proces_oceny_wniosku.docx</vt:lpstr>
    </vt:vector>
  </TitlesOfParts>
  <Company>Bank Gospodarstwa Krajowego</Company>
  <LinksUpToDate>false</LinksUpToDate>
  <CharactersWithSpaces>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11__zał_9_formularz_Klienta__proces_oceny_wniosku.docx</dc:title>
  <dc:creator>Kapla, Piotr</dc:creator>
  <cp:lastModifiedBy>Beata Lis</cp:lastModifiedBy>
  <cp:revision>5</cp:revision>
  <cp:lastPrinted>2016-03-17T11:27:00Z</cp:lastPrinted>
  <dcterms:created xsi:type="dcterms:W3CDTF">2021-12-03T13:42:00Z</dcterms:created>
  <dcterms:modified xsi:type="dcterms:W3CDTF">2021-12-06T09:34:00Z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Wlodzimierz.Dygnatowski@bgk.pl</vt:lpwstr>
  </property>
  <property fmtid="{D5CDD505-2E9C-101B-9397-08002B2CF9AE}" pid="5" name="MSIP_Label_ffd642cb-f5ac-4f9c-8f91-3377ed972e0d_SetDate">
    <vt:lpwstr>2018-07-02T06:05:24.8689732Z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ContentTypeId">
    <vt:lpwstr>0x0101003EF34F2F04DE1A47816C04FAF462E591</vt:lpwstr>
  </property>
  <property fmtid="{D5CDD505-2E9C-101B-9397-08002B2CF9AE}" pid="10" name="_dlc_DocIdItemGuid">
    <vt:lpwstr>319896d8-9ca8-4833-a795-8d1353b233cd</vt:lpwstr>
  </property>
  <property fmtid="{D5CDD505-2E9C-101B-9397-08002B2CF9AE}" pid="11" name="MSIP_Label_c668bcff-e2d1-47e2-adc1-b3354af02961_Enabled">
    <vt:lpwstr>true</vt:lpwstr>
  </property>
  <property fmtid="{D5CDD505-2E9C-101B-9397-08002B2CF9AE}" pid="12" name="MSIP_Label_c668bcff-e2d1-47e2-adc1-b3354af02961_SetDate">
    <vt:lpwstr>2021-12-02T12:49:58Z</vt:lpwstr>
  </property>
  <property fmtid="{D5CDD505-2E9C-101B-9397-08002B2CF9AE}" pid="13" name="MSIP_Label_c668bcff-e2d1-47e2-adc1-b3354af02961_Method">
    <vt:lpwstr>Privileged</vt:lpwstr>
  </property>
  <property fmtid="{D5CDD505-2E9C-101B-9397-08002B2CF9AE}" pid="14" name="MSIP_Label_c668bcff-e2d1-47e2-adc1-b3354af02961_Name">
    <vt:lpwstr>c668bcff-e2d1-47e2-adc1-b3354af02961</vt:lpwstr>
  </property>
  <property fmtid="{D5CDD505-2E9C-101B-9397-08002B2CF9AE}" pid="15" name="MSIP_Label_c668bcff-e2d1-47e2-adc1-b3354af02961_SiteId">
    <vt:lpwstr>29bb5b9c-200a-4906-89ef-c651c86ab301</vt:lpwstr>
  </property>
  <property fmtid="{D5CDD505-2E9C-101B-9397-08002B2CF9AE}" pid="16" name="MSIP_Label_c668bcff-e2d1-47e2-adc1-b3354af02961_ContentBits">
    <vt:lpwstr>0</vt:lpwstr>
  </property>
</Properties>
</file>