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59" w:rsidRDefault="00366E59" w:rsidP="00366E59">
      <w:pPr>
        <w:jc w:val="both"/>
        <w:rPr>
          <w:b/>
          <w:lang w:val="pl-PL"/>
        </w:rPr>
      </w:pPr>
      <w:r>
        <w:rPr>
          <w:b/>
          <w:lang w:val="pl-PL"/>
        </w:rPr>
        <w:t>Znak: ZP- 271.2.54.2021.EP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Końskie, 15.06.2021</w:t>
      </w:r>
    </w:p>
    <w:p w:rsidR="00366E59" w:rsidRDefault="00366E59" w:rsidP="00366E59">
      <w:pPr>
        <w:jc w:val="both"/>
        <w:rPr>
          <w:b/>
          <w:lang w:val="pl-PL"/>
        </w:rPr>
      </w:pPr>
    </w:p>
    <w:p w:rsidR="00366E59" w:rsidRDefault="00366E59" w:rsidP="00366E59">
      <w:pPr>
        <w:jc w:val="both"/>
        <w:rPr>
          <w:b/>
          <w:lang w:val="pl-PL"/>
        </w:rPr>
      </w:pPr>
    </w:p>
    <w:p w:rsidR="00366E59" w:rsidRDefault="00366E59" w:rsidP="00366E59">
      <w:pPr>
        <w:jc w:val="both"/>
        <w:rPr>
          <w:b/>
          <w:lang w:val="pl-PL"/>
        </w:rPr>
      </w:pPr>
    </w:p>
    <w:p w:rsidR="00366E59" w:rsidRDefault="00366E59" w:rsidP="00366E59">
      <w:pPr>
        <w:jc w:val="both"/>
        <w:rPr>
          <w:b/>
          <w:lang w:val="pl-PL"/>
        </w:rPr>
      </w:pPr>
    </w:p>
    <w:p w:rsidR="00366E59" w:rsidRPr="008A3174" w:rsidRDefault="00366E59" w:rsidP="00366E59">
      <w:pPr>
        <w:spacing w:before="280" w:line="276" w:lineRule="auto"/>
        <w:jc w:val="both"/>
        <w:rPr>
          <w:b/>
        </w:rPr>
      </w:pPr>
      <w:r>
        <w:rPr>
          <w:b/>
          <w:lang w:val="pl-PL"/>
        </w:rPr>
        <w:t xml:space="preserve">dotyczy: </w:t>
      </w:r>
      <w:r w:rsidRPr="008A3174">
        <w:t xml:space="preserve">Opracowanie kompletnej dokumentacji projektowo-kosztorysowej niezbędnej </w:t>
      </w:r>
      <w:r>
        <w:rPr>
          <w:lang w:val="pl-PL"/>
        </w:rPr>
        <w:br/>
      </w:r>
      <w:r w:rsidRPr="008A3174">
        <w:t>do prawidłowego przygotowania, wykonania i rozliczenia inwestycji polegającej na</w:t>
      </w:r>
      <w:r>
        <w:t xml:space="preserve"> </w:t>
      </w:r>
      <w:r w:rsidRPr="008A3174">
        <w:rPr>
          <w:b/>
          <w:bCs/>
        </w:rPr>
        <w:t xml:space="preserve">budowie drogi gminnej w Pomykowie </w:t>
      </w:r>
      <w:r w:rsidRPr="008A3174">
        <w:rPr>
          <w:b/>
        </w:rPr>
        <w:t xml:space="preserve">(odcinek od ul. Folwarcznej w Końskich do Izabelowa, </w:t>
      </w:r>
      <w:r>
        <w:rPr>
          <w:b/>
          <w:lang w:val="pl-PL"/>
        </w:rPr>
        <w:br/>
      </w:r>
      <w:r w:rsidRPr="008A3174">
        <w:rPr>
          <w:b/>
        </w:rPr>
        <w:t>z sięgaczem do cmentarza)</w:t>
      </w:r>
      <w:r w:rsidRPr="008A3174">
        <w:rPr>
          <w:b/>
          <w:bCs/>
        </w:rPr>
        <w:t xml:space="preserve">, </w:t>
      </w:r>
      <w:r w:rsidRPr="008A3174">
        <w:rPr>
          <w:bCs/>
        </w:rPr>
        <w:t xml:space="preserve">realizowanej w ramach zadania pn. </w:t>
      </w:r>
      <w:r w:rsidRPr="008A3174">
        <w:rPr>
          <w:b/>
          <w:bCs/>
        </w:rPr>
        <w:t xml:space="preserve">„Budowa </w:t>
      </w:r>
      <w:r>
        <w:rPr>
          <w:b/>
          <w:bCs/>
        </w:rPr>
        <w:br/>
      </w:r>
      <w:r w:rsidRPr="008A3174">
        <w:rPr>
          <w:b/>
          <w:bCs/>
        </w:rPr>
        <w:t>i modernizacja dróg i parkingów gminnych – P</w:t>
      </w:r>
      <w:r w:rsidRPr="008A3174">
        <w:rPr>
          <w:b/>
          <w:bCs/>
        </w:rPr>
        <w:t>o</w:t>
      </w:r>
      <w:r w:rsidRPr="008A3174">
        <w:rPr>
          <w:b/>
          <w:bCs/>
        </w:rPr>
        <w:t>prawa lokalnego systemu komunikacyjnego</w:t>
      </w:r>
      <w:r w:rsidRPr="008A3174">
        <w:rPr>
          <w:bCs/>
        </w:rPr>
        <w:t>”</w:t>
      </w:r>
    </w:p>
    <w:p w:rsidR="00366E59" w:rsidRDefault="00366E59" w:rsidP="00366E59">
      <w:pPr>
        <w:jc w:val="both"/>
        <w:rPr>
          <w:b/>
          <w:lang w:val="pl-PL"/>
        </w:rPr>
      </w:pPr>
    </w:p>
    <w:p w:rsidR="00366E59" w:rsidRDefault="00366E59" w:rsidP="00366E59">
      <w:pPr>
        <w:jc w:val="both"/>
        <w:rPr>
          <w:b/>
          <w:lang w:val="pl-PL"/>
        </w:rPr>
      </w:pPr>
    </w:p>
    <w:p w:rsidR="00366E59" w:rsidRPr="00366E59" w:rsidRDefault="00366E59" w:rsidP="00366E59">
      <w:pPr>
        <w:ind w:firstLine="708"/>
        <w:jc w:val="both"/>
        <w:rPr>
          <w:lang w:val="pl-PL"/>
        </w:rPr>
      </w:pPr>
      <w:r w:rsidRPr="00366E59">
        <w:rPr>
          <w:lang w:val="pl-PL"/>
        </w:rPr>
        <w:t>Zamawiający wprowadza modyfikację do zaproszenia</w:t>
      </w:r>
      <w:r>
        <w:rPr>
          <w:lang w:val="pl-PL"/>
        </w:rPr>
        <w:t>,</w:t>
      </w:r>
      <w:r w:rsidRPr="00366E59">
        <w:rPr>
          <w:lang w:val="pl-PL"/>
        </w:rPr>
        <w:t xml:space="preserve"> poprzez zmianę terminu składania ofert tj. </w:t>
      </w:r>
    </w:p>
    <w:p w:rsidR="00366E59" w:rsidRPr="00366E59" w:rsidRDefault="00366E59" w:rsidP="00366E59">
      <w:pPr>
        <w:jc w:val="both"/>
        <w:rPr>
          <w:lang w:val="pl-PL"/>
        </w:rPr>
      </w:pPr>
      <w:r w:rsidRPr="00366E59">
        <w:t xml:space="preserve">Ofertę można przekazać pisemnie do dnia </w:t>
      </w:r>
      <w:r w:rsidRPr="00366E59">
        <w:rPr>
          <w:lang w:val="pl-PL"/>
        </w:rPr>
        <w:t>18</w:t>
      </w:r>
      <w:r w:rsidRPr="00366E59">
        <w:t>.</w:t>
      </w:r>
      <w:r w:rsidRPr="00366E59">
        <w:rPr>
          <w:lang w:val="pl-PL"/>
        </w:rPr>
        <w:t>06</w:t>
      </w:r>
      <w:r w:rsidRPr="00366E59">
        <w:t>.20</w:t>
      </w:r>
      <w:r w:rsidRPr="00366E59">
        <w:rPr>
          <w:lang w:val="pl-PL"/>
        </w:rPr>
        <w:t>21</w:t>
      </w:r>
      <w:r w:rsidRPr="00366E59">
        <w:t>r</w:t>
      </w:r>
      <w:r w:rsidRPr="00366E59">
        <w:rPr>
          <w:lang w:val="pl-PL"/>
        </w:rPr>
        <w:t xml:space="preserve">  </w:t>
      </w:r>
      <w:r w:rsidRPr="00366E59">
        <w:t xml:space="preserve">- biuro podawcze (Urząd Miasta </w:t>
      </w:r>
      <w:r>
        <w:rPr>
          <w:lang w:val="pl-PL"/>
        </w:rPr>
        <w:br/>
      </w:r>
      <w:r w:rsidRPr="00366E59">
        <w:t>i Gminy w Końskich, ul. Partyzantów 1, pok. nr 24)</w:t>
      </w:r>
      <w:r w:rsidRPr="00366E59">
        <w:rPr>
          <w:lang w:val="pl-PL"/>
        </w:rPr>
        <w:t xml:space="preserve">, i/lub e-mailem adres: </w:t>
      </w:r>
      <w:hyperlink r:id="rId4" w:history="1">
        <w:r w:rsidRPr="00366E59">
          <w:rPr>
            <w:rStyle w:val="Hipercze"/>
            <w:lang w:val="pl-PL"/>
          </w:rPr>
          <w:t>przetargi@umkonskie.pl</w:t>
        </w:r>
      </w:hyperlink>
      <w:r w:rsidRPr="00366E59">
        <w:rPr>
          <w:lang w:val="pl-PL"/>
        </w:rPr>
        <w:t xml:space="preserve"> i/lub faksem  41 372 29 55.</w:t>
      </w:r>
    </w:p>
    <w:p w:rsidR="00366E59" w:rsidRPr="00366E59" w:rsidRDefault="00366E59" w:rsidP="00366E59">
      <w:pPr>
        <w:jc w:val="both"/>
        <w:rPr>
          <w:lang w:val="pl-PL"/>
        </w:rPr>
      </w:pPr>
    </w:p>
    <w:p w:rsidR="006C15BB" w:rsidRDefault="00366E59"/>
    <w:sectPr w:rsidR="006C15BB" w:rsidSect="009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E59"/>
    <w:rsid w:val="00366E59"/>
    <w:rsid w:val="005F4A66"/>
    <w:rsid w:val="0095472B"/>
    <w:rsid w:val="00B0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E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66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targi@umko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1</cp:revision>
  <dcterms:created xsi:type="dcterms:W3CDTF">2021-06-15T10:35:00Z</dcterms:created>
  <dcterms:modified xsi:type="dcterms:W3CDTF">2021-06-15T10:38:00Z</dcterms:modified>
</cp:coreProperties>
</file>