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1FA" w:rsidRDefault="00D721FA" w:rsidP="00D721FA">
      <w:pPr>
        <w:jc w:val="center"/>
        <w:rPr>
          <w:rFonts w:ascii="Times New Roman" w:hAnsi="Times New Roman" w:cs="Times New Roman"/>
          <w:b/>
          <w:sz w:val="40"/>
          <w:szCs w:val="40"/>
        </w:rPr>
      </w:pPr>
      <w:bookmarkStart w:id="0" w:name="_GoBack"/>
      <w:bookmarkEnd w:id="0"/>
    </w:p>
    <w:p w:rsidR="005F53F6" w:rsidRDefault="005F53F6" w:rsidP="00D721FA">
      <w:pPr>
        <w:jc w:val="center"/>
        <w:rPr>
          <w:rFonts w:ascii="Times New Roman" w:hAnsi="Times New Roman" w:cs="Times New Roman"/>
          <w:b/>
          <w:sz w:val="40"/>
          <w:szCs w:val="40"/>
        </w:rPr>
      </w:pPr>
    </w:p>
    <w:p w:rsidR="00D721FA" w:rsidRDefault="00D721FA" w:rsidP="00D721FA">
      <w:pPr>
        <w:jc w:val="center"/>
        <w:rPr>
          <w:rFonts w:ascii="Times New Roman" w:hAnsi="Times New Roman" w:cs="Times New Roman"/>
          <w:b/>
          <w:sz w:val="40"/>
          <w:szCs w:val="40"/>
        </w:rPr>
      </w:pPr>
      <w:r>
        <w:rPr>
          <w:rFonts w:ascii="Times New Roman" w:hAnsi="Times New Roman" w:cs="Times New Roman"/>
          <w:b/>
          <w:sz w:val="40"/>
          <w:szCs w:val="40"/>
        </w:rPr>
        <w:t>S P R A W O Z D A N I E</w:t>
      </w:r>
    </w:p>
    <w:p w:rsidR="00D721FA" w:rsidRDefault="00D721FA" w:rsidP="00D721FA">
      <w:pPr>
        <w:jc w:val="center"/>
        <w:rPr>
          <w:rFonts w:ascii="Times New Roman" w:hAnsi="Times New Roman" w:cs="Times New Roman"/>
          <w:b/>
          <w:sz w:val="32"/>
          <w:szCs w:val="32"/>
        </w:rPr>
      </w:pPr>
    </w:p>
    <w:p w:rsidR="00D721FA" w:rsidRDefault="00D721FA" w:rsidP="00D721FA">
      <w:pPr>
        <w:spacing w:line="240" w:lineRule="auto"/>
        <w:jc w:val="center"/>
        <w:rPr>
          <w:rFonts w:ascii="Times New Roman" w:hAnsi="Times New Roman" w:cs="Times New Roman"/>
          <w:b/>
          <w:sz w:val="32"/>
          <w:szCs w:val="32"/>
        </w:rPr>
      </w:pPr>
      <w:r>
        <w:rPr>
          <w:rFonts w:ascii="Times New Roman" w:hAnsi="Times New Roman" w:cs="Times New Roman"/>
          <w:b/>
          <w:sz w:val="32"/>
          <w:szCs w:val="32"/>
        </w:rPr>
        <w:t>z realizacji</w:t>
      </w:r>
    </w:p>
    <w:p w:rsidR="00D721FA" w:rsidRDefault="00D721FA" w:rsidP="00D721FA">
      <w:pPr>
        <w:spacing w:line="240" w:lineRule="auto"/>
        <w:jc w:val="center"/>
        <w:rPr>
          <w:rFonts w:ascii="Times New Roman" w:hAnsi="Times New Roman" w:cs="Times New Roman"/>
          <w:b/>
          <w:sz w:val="32"/>
          <w:szCs w:val="32"/>
        </w:rPr>
      </w:pPr>
    </w:p>
    <w:p w:rsidR="00D721FA" w:rsidRDefault="00D721FA" w:rsidP="00D721FA">
      <w:pPr>
        <w:spacing w:line="240" w:lineRule="auto"/>
        <w:jc w:val="center"/>
        <w:rPr>
          <w:rFonts w:ascii="Times New Roman" w:hAnsi="Times New Roman" w:cs="Times New Roman"/>
          <w:b/>
          <w:sz w:val="32"/>
          <w:szCs w:val="32"/>
        </w:rPr>
      </w:pPr>
      <w:r>
        <w:rPr>
          <w:rFonts w:ascii="Times New Roman" w:hAnsi="Times New Roman" w:cs="Times New Roman"/>
          <w:b/>
          <w:sz w:val="32"/>
          <w:szCs w:val="32"/>
        </w:rPr>
        <w:t>PROGRAMU WSPÓŁPRACY GMINY KOŃSKIE</w:t>
      </w:r>
      <w:r>
        <w:rPr>
          <w:rFonts w:ascii="Times New Roman" w:hAnsi="Times New Roman" w:cs="Times New Roman"/>
          <w:b/>
          <w:sz w:val="32"/>
          <w:szCs w:val="32"/>
        </w:rPr>
        <w:br/>
        <w:t xml:space="preserve">Z ORGANIZACJAMI POZARZĄDOWYMI </w:t>
      </w:r>
      <w:r>
        <w:rPr>
          <w:rFonts w:ascii="Times New Roman" w:hAnsi="Times New Roman" w:cs="Times New Roman"/>
          <w:b/>
          <w:sz w:val="32"/>
          <w:szCs w:val="32"/>
        </w:rPr>
        <w:br/>
        <w:t>ORAZ PODMIOTAMI, O KTÓRYCH MOWA W ART. 3 UST.</w:t>
      </w:r>
      <w:r w:rsidR="00544235">
        <w:rPr>
          <w:rFonts w:ascii="Times New Roman" w:hAnsi="Times New Roman" w:cs="Times New Roman"/>
          <w:b/>
          <w:sz w:val="32"/>
          <w:szCs w:val="32"/>
        </w:rPr>
        <w:t xml:space="preserve"> </w:t>
      </w:r>
      <w:r>
        <w:rPr>
          <w:rFonts w:ascii="Times New Roman" w:hAnsi="Times New Roman" w:cs="Times New Roman"/>
          <w:b/>
          <w:sz w:val="32"/>
          <w:szCs w:val="32"/>
        </w:rPr>
        <w:t xml:space="preserve">3 USTAWY Z DNIA 24 KWIETNIA 2003 R. O DZIAŁALNOŚCI POŻYTKU PUBLICZNEGO I O WOLONTARIACIE </w:t>
      </w:r>
      <w:r>
        <w:rPr>
          <w:rFonts w:ascii="Times New Roman" w:hAnsi="Times New Roman" w:cs="Times New Roman"/>
          <w:b/>
          <w:sz w:val="32"/>
          <w:szCs w:val="32"/>
        </w:rPr>
        <w:br/>
        <w:t>W ROKU 20</w:t>
      </w:r>
      <w:r w:rsidR="00646261">
        <w:rPr>
          <w:rFonts w:ascii="Times New Roman" w:hAnsi="Times New Roman" w:cs="Times New Roman"/>
          <w:b/>
          <w:sz w:val="32"/>
          <w:szCs w:val="32"/>
        </w:rPr>
        <w:t>20</w:t>
      </w:r>
    </w:p>
    <w:p w:rsidR="00D721FA" w:rsidRDefault="00D721FA" w:rsidP="00D721FA">
      <w:pPr>
        <w:spacing w:line="240" w:lineRule="auto"/>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D721FA" w:rsidRDefault="00357540" w:rsidP="00D721FA">
      <w:pPr>
        <w:jc w:val="center"/>
        <w:rPr>
          <w:rFonts w:ascii="Times New Roman" w:hAnsi="Times New Roman" w:cs="Times New Roman"/>
          <w:b/>
          <w:sz w:val="32"/>
          <w:szCs w:val="3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1.8pt;margin-top:5.95pt;width:81.75pt;height:86.4pt;z-index:251659264;visibility:visible;mso-wrap-edited:f;mso-wrap-distance-left:0;mso-wrap-distance-right:0" o:allowincell="f" fillcolor="window">
            <v:imagedata r:id="rId7" o:title=""/>
            <w10:wrap type="square"/>
          </v:shape>
          <o:OLEObject Type="Embed" ProgID="Word.Picture.8" ShapeID="_x0000_s1026" DrawAspect="Content" ObjectID="_1682245218" r:id="rId8"/>
        </w:object>
      </w:r>
    </w:p>
    <w:p w:rsidR="00D721FA" w:rsidRDefault="00D721FA"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28"/>
          <w:szCs w:val="28"/>
        </w:rPr>
      </w:pPr>
      <w:r>
        <w:rPr>
          <w:rFonts w:ascii="Times New Roman" w:hAnsi="Times New Roman" w:cs="Times New Roman"/>
          <w:b/>
          <w:sz w:val="28"/>
          <w:szCs w:val="28"/>
        </w:rPr>
        <w:t xml:space="preserve">Końskie, </w:t>
      </w:r>
      <w:r w:rsidR="00264B8D">
        <w:rPr>
          <w:rFonts w:ascii="Times New Roman" w:hAnsi="Times New Roman" w:cs="Times New Roman"/>
          <w:b/>
          <w:sz w:val="28"/>
          <w:szCs w:val="28"/>
        </w:rPr>
        <w:t>10</w:t>
      </w:r>
      <w:r w:rsidR="001E592B">
        <w:rPr>
          <w:rFonts w:ascii="Times New Roman" w:hAnsi="Times New Roman" w:cs="Times New Roman"/>
          <w:b/>
          <w:sz w:val="28"/>
          <w:szCs w:val="28"/>
        </w:rPr>
        <w:t xml:space="preserve"> maja</w:t>
      </w:r>
      <w:r w:rsidR="00325C0E">
        <w:rPr>
          <w:rFonts w:ascii="Times New Roman" w:hAnsi="Times New Roman" w:cs="Times New Roman"/>
          <w:b/>
          <w:sz w:val="28"/>
          <w:szCs w:val="28"/>
        </w:rPr>
        <w:t xml:space="preserve"> 20</w:t>
      </w:r>
      <w:r w:rsidR="00F26AD6">
        <w:rPr>
          <w:rFonts w:ascii="Times New Roman" w:hAnsi="Times New Roman" w:cs="Times New Roman"/>
          <w:b/>
          <w:sz w:val="28"/>
          <w:szCs w:val="28"/>
        </w:rPr>
        <w:t>2</w:t>
      </w:r>
      <w:r w:rsidR="00646261">
        <w:rPr>
          <w:rFonts w:ascii="Times New Roman" w:hAnsi="Times New Roman" w:cs="Times New Roman"/>
          <w:b/>
          <w:sz w:val="28"/>
          <w:szCs w:val="28"/>
        </w:rPr>
        <w:t>1</w:t>
      </w:r>
      <w:r>
        <w:rPr>
          <w:rFonts w:ascii="Times New Roman" w:hAnsi="Times New Roman" w:cs="Times New Roman"/>
          <w:b/>
          <w:sz w:val="28"/>
          <w:szCs w:val="28"/>
        </w:rPr>
        <w:t xml:space="preserve"> r.</w:t>
      </w:r>
    </w:p>
    <w:p w:rsidR="005F53F6" w:rsidRDefault="005F53F6"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lastRenderedPageBreak/>
        <w:t>SPIS TREŚCI</w:t>
      </w:r>
    </w:p>
    <w:p w:rsidR="00D721FA" w:rsidRDefault="00D721FA" w:rsidP="00D721FA">
      <w:pPr>
        <w:jc w:val="both"/>
        <w:rPr>
          <w:rFonts w:ascii="Times New Roman" w:hAnsi="Times New Roman" w:cs="Times New Roman"/>
          <w:b/>
          <w:sz w:val="24"/>
          <w:szCs w:val="24"/>
        </w:rPr>
      </w:pPr>
    </w:p>
    <w:p w:rsidR="00D721FA" w:rsidRDefault="00D721FA" w:rsidP="00D721FA">
      <w:pPr>
        <w:jc w:val="both"/>
        <w:rPr>
          <w:rFonts w:ascii="Times New Roman" w:hAnsi="Times New Roman" w:cs="Times New Roman"/>
          <w:sz w:val="24"/>
          <w:szCs w:val="24"/>
        </w:rPr>
      </w:pPr>
      <w:r>
        <w:rPr>
          <w:rFonts w:ascii="Times New Roman" w:hAnsi="Times New Roman" w:cs="Times New Roman"/>
          <w:sz w:val="24"/>
          <w:szCs w:val="24"/>
        </w:rPr>
        <w:t xml:space="preserve">Wprowadzenie </w:t>
      </w:r>
      <w:r>
        <w:rPr>
          <w:rFonts w:ascii="Times New Roman" w:hAnsi="Times New Roman" w:cs="Times New Roman"/>
          <w:sz w:val="20"/>
          <w:szCs w:val="20"/>
        </w:rPr>
        <w:t>……………………….….………………………………………………………….………..…3</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Rozdział I. Tworzenie Programu na rok 20</w:t>
      </w:r>
      <w:r w:rsidR="00646261">
        <w:rPr>
          <w:rFonts w:ascii="Times New Roman" w:hAnsi="Times New Roman" w:cs="Times New Roman"/>
          <w:sz w:val="24"/>
          <w:szCs w:val="24"/>
        </w:rPr>
        <w:t>20</w:t>
      </w:r>
      <w:r>
        <w:rPr>
          <w:rFonts w:ascii="Times New Roman" w:hAnsi="Times New Roman" w:cs="Times New Roman"/>
          <w:sz w:val="24"/>
          <w:szCs w:val="24"/>
        </w:rPr>
        <w:t xml:space="preserve"> </w:t>
      </w:r>
      <w:r>
        <w:rPr>
          <w:rFonts w:ascii="Times New Roman" w:hAnsi="Times New Roman" w:cs="Times New Roman"/>
          <w:sz w:val="20"/>
          <w:szCs w:val="20"/>
        </w:rPr>
        <w:t>………...............................................................................4</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Rozdział II. Współpraca o charakterze finansowym </w:t>
      </w:r>
      <w:r>
        <w:rPr>
          <w:rFonts w:ascii="Times New Roman" w:hAnsi="Times New Roman" w:cs="Times New Roman"/>
          <w:sz w:val="20"/>
          <w:szCs w:val="20"/>
        </w:rPr>
        <w:t>…………………………………………………...5</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Rozdział III. Współpraca o charakterze pozafinansowym </w:t>
      </w:r>
      <w:r w:rsidR="00E4431B">
        <w:rPr>
          <w:rFonts w:ascii="Times New Roman" w:hAnsi="Times New Roman" w:cs="Times New Roman"/>
          <w:sz w:val="20"/>
          <w:szCs w:val="20"/>
        </w:rPr>
        <w:t>…………………………….…..……........10</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Rozdział IV. Informacje dodatkowe </w:t>
      </w:r>
      <w:r>
        <w:rPr>
          <w:rFonts w:ascii="Times New Roman" w:hAnsi="Times New Roman" w:cs="Times New Roman"/>
          <w:sz w:val="20"/>
          <w:szCs w:val="20"/>
        </w:rPr>
        <w:t>…………………...…………………………….………….…......…1</w:t>
      </w:r>
      <w:r w:rsidR="00E4431B">
        <w:rPr>
          <w:rFonts w:ascii="Times New Roman" w:hAnsi="Times New Roman" w:cs="Times New Roman"/>
          <w:sz w:val="20"/>
          <w:szCs w:val="20"/>
        </w:rPr>
        <w:t>3</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Podsumowanie </w:t>
      </w:r>
      <w:r>
        <w:rPr>
          <w:rFonts w:ascii="Times New Roman" w:hAnsi="Times New Roman" w:cs="Times New Roman"/>
          <w:sz w:val="20"/>
          <w:szCs w:val="20"/>
        </w:rPr>
        <w:t>………………………………………………………………………………..………………1</w:t>
      </w:r>
      <w:r w:rsidR="00E4431B">
        <w:rPr>
          <w:rFonts w:ascii="Times New Roman" w:hAnsi="Times New Roman" w:cs="Times New Roman"/>
          <w:sz w:val="20"/>
          <w:szCs w:val="20"/>
        </w:rPr>
        <w:t>7</w:t>
      </w: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A12001" w:rsidP="00A12001">
      <w:pPr>
        <w:tabs>
          <w:tab w:val="left" w:pos="2359"/>
        </w:tabs>
        <w:rPr>
          <w:rFonts w:ascii="Times New Roman" w:hAnsi="Times New Roman" w:cs="Times New Roman"/>
          <w:b/>
          <w:sz w:val="20"/>
          <w:szCs w:val="20"/>
        </w:rPr>
      </w:pPr>
      <w:r>
        <w:rPr>
          <w:rFonts w:ascii="Times New Roman" w:hAnsi="Times New Roman" w:cs="Times New Roman"/>
          <w:b/>
          <w:sz w:val="20"/>
          <w:szCs w:val="20"/>
        </w:rPr>
        <w:tab/>
      </w: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pStyle w:val="Bezodstpw"/>
        <w:rPr>
          <w:rFonts w:ascii="Times New Roman" w:hAnsi="Times New Roman" w:cs="Times New Roman"/>
          <w:b/>
          <w:sz w:val="24"/>
          <w:szCs w:val="24"/>
        </w:rPr>
      </w:pPr>
      <w:r>
        <w:rPr>
          <w:rFonts w:ascii="Times New Roman" w:hAnsi="Times New Roman" w:cs="Times New Roman"/>
          <w:b/>
          <w:sz w:val="24"/>
          <w:szCs w:val="24"/>
        </w:rPr>
        <w:lastRenderedPageBreak/>
        <w:t>WPROWADZENIE</w:t>
      </w:r>
    </w:p>
    <w:p w:rsidR="00D721FA" w:rsidRDefault="00D721FA" w:rsidP="00D721FA">
      <w:pPr>
        <w:pStyle w:val="Bezodstpw"/>
        <w:jc w:val="both"/>
        <w:rPr>
          <w:rFonts w:ascii="Times New Roman" w:hAnsi="Times New Roman" w:cs="Times New Roman"/>
          <w:sz w:val="24"/>
          <w:szCs w:val="24"/>
        </w:rPr>
      </w:pPr>
    </w:p>
    <w:p w:rsidR="000628B4" w:rsidRDefault="000628B4" w:rsidP="000628B4">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Aktywna działalność podmiotów prowadzących działalność pożytku publicznego jest istotną cechą społeczeństwa demokratycznego, elementem spajającym i aktywizującym społeczność lokalną. Budowanie partnerstwa pomiędzy administracją samorządową </w:t>
      </w:r>
      <w:r>
        <w:rPr>
          <w:rFonts w:ascii="Times New Roman" w:hAnsi="Times New Roman" w:cs="Times New Roman"/>
          <w:sz w:val="24"/>
          <w:szCs w:val="24"/>
        </w:rPr>
        <w:br/>
        <w:t xml:space="preserve">a organizacjami pozarządowymi służy lepszemu rozpoznawaniu i zaspokajaniu potrzeb społecznych, a w konsekwencji poprawie warunków życia mieszkańców naszej gminy. </w:t>
      </w:r>
    </w:p>
    <w:p w:rsidR="004647D1" w:rsidRDefault="00C41936"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Najważniejszym dokumentem regulującym zasady współdziałania koneckiego samorządu z organizacjami pozarządowymi oraz podmiotami wymienionymi w art. 3 ust. 3 ustawy</w:t>
      </w:r>
      <w:r w:rsidRPr="00BD749C">
        <w:rPr>
          <w:rFonts w:ascii="Times New Roman" w:hAnsi="Times New Roman" w:cs="Times New Roman"/>
          <w:sz w:val="24"/>
          <w:szCs w:val="24"/>
        </w:rPr>
        <w:t xml:space="preserve"> </w:t>
      </w:r>
      <w:r>
        <w:rPr>
          <w:rFonts w:ascii="Times New Roman" w:hAnsi="Times New Roman" w:cs="Times New Roman"/>
          <w:sz w:val="24"/>
          <w:szCs w:val="24"/>
        </w:rPr>
        <w:t xml:space="preserve">z dnia 24 kwietnia 2003 r. o działalności pożytku publicznego i o wolontariacie </w:t>
      </w:r>
      <w:r>
        <w:rPr>
          <w:rFonts w:ascii="Times New Roman" w:hAnsi="Times New Roman" w:cs="Times New Roman"/>
          <w:sz w:val="24"/>
          <w:szCs w:val="24"/>
        </w:rPr>
        <w:br/>
        <w:t xml:space="preserve">(Dz. U. z 2020 r. poz. 1057), zwanymi dalej „organizacjami pozarządowymi” jest roczny program współpracy, uchwalany na podstawie art. 5a ust. 1 przedmiotowej ustawy. </w:t>
      </w:r>
    </w:p>
    <w:p w:rsidR="004647D1" w:rsidRDefault="004647D1"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Zgodnie z art. 5a ust. 3 niniejszej ustawy Burmistrz Miasta i Gminy Końskie w terminie do dnia 31 maja każdego roku zobowiązany jest przedłożyć Radzie Miejskiej w Końskich  sprawozdanie z realizacji programu współpracy za rok poprzedni.</w:t>
      </w:r>
    </w:p>
    <w:p w:rsidR="00D721FA" w:rsidRPr="000D1A69" w:rsidRDefault="004647D1" w:rsidP="00D721FA">
      <w:pPr>
        <w:pStyle w:val="Bezodstpw"/>
        <w:ind w:firstLine="708"/>
        <w:jc w:val="both"/>
        <w:rPr>
          <w:rFonts w:ascii="Times New Roman" w:hAnsi="Times New Roman" w:cs="Times New Roman"/>
          <w:color w:val="000000" w:themeColor="text1"/>
          <w:sz w:val="24"/>
          <w:szCs w:val="24"/>
        </w:rPr>
      </w:pPr>
      <w:r w:rsidRPr="000D1A69">
        <w:rPr>
          <w:rFonts w:ascii="Times New Roman" w:hAnsi="Times New Roman" w:cs="Times New Roman"/>
          <w:color w:val="000000" w:themeColor="text1"/>
          <w:sz w:val="24"/>
          <w:szCs w:val="24"/>
        </w:rPr>
        <w:t>Niniejsze</w:t>
      </w:r>
      <w:r w:rsidR="00F70F85" w:rsidRPr="000D1A69">
        <w:rPr>
          <w:rFonts w:ascii="Times New Roman" w:hAnsi="Times New Roman" w:cs="Times New Roman"/>
          <w:color w:val="000000" w:themeColor="text1"/>
          <w:sz w:val="24"/>
          <w:szCs w:val="24"/>
        </w:rPr>
        <w:t xml:space="preserve"> sprawozdanie </w:t>
      </w:r>
      <w:r w:rsidR="00D721FA" w:rsidRPr="000D1A69">
        <w:rPr>
          <w:rFonts w:ascii="Times New Roman" w:hAnsi="Times New Roman" w:cs="Times New Roman"/>
          <w:color w:val="000000" w:themeColor="text1"/>
          <w:sz w:val="24"/>
          <w:szCs w:val="24"/>
        </w:rPr>
        <w:t>jest dokumentem podsumowującym kolejny rok współpracy Gminy Końskie z organizacjami pozarządowymi. Opracowane zostało na podstawie danych przekazanych przez komórki merytoryczne urzęd</w:t>
      </w:r>
      <w:r w:rsidR="00240BE4" w:rsidRPr="000D1A69">
        <w:rPr>
          <w:rFonts w:ascii="Times New Roman" w:hAnsi="Times New Roman" w:cs="Times New Roman"/>
          <w:color w:val="000000" w:themeColor="text1"/>
          <w:sz w:val="24"/>
          <w:szCs w:val="24"/>
        </w:rPr>
        <w:t>u oraz jednostki organizacyjne g</w:t>
      </w:r>
      <w:r w:rsidR="00D721FA" w:rsidRPr="000D1A69">
        <w:rPr>
          <w:rFonts w:ascii="Times New Roman" w:hAnsi="Times New Roman" w:cs="Times New Roman"/>
          <w:color w:val="000000" w:themeColor="text1"/>
          <w:sz w:val="24"/>
          <w:szCs w:val="24"/>
        </w:rPr>
        <w:t>miny.</w:t>
      </w:r>
    </w:p>
    <w:p w:rsidR="00E50BB8" w:rsidRPr="004647D1" w:rsidRDefault="00E50BB8" w:rsidP="00E50BB8">
      <w:pPr>
        <w:pStyle w:val="Bezodstpw"/>
        <w:ind w:firstLine="708"/>
        <w:jc w:val="both"/>
        <w:rPr>
          <w:rFonts w:ascii="Times New Roman" w:hAnsi="Times New Roman" w:cs="Times New Roman"/>
          <w:color w:val="FF0000"/>
          <w:sz w:val="24"/>
          <w:szCs w:val="24"/>
        </w:rPr>
      </w:pPr>
    </w:p>
    <w:p w:rsidR="00E50BB8" w:rsidRDefault="00E50BB8" w:rsidP="00E50BB8">
      <w:pPr>
        <w:pStyle w:val="Bezodstpw"/>
        <w:ind w:firstLine="708"/>
        <w:jc w:val="both"/>
        <w:rPr>
          <w:rFonts w:ascii="Times New Roman" w:hAnsi="Times New Roman" w:cs="Times New Roman"/>
          <w:sz w:val="24"/>
          <w:szCs w:val="24"/>
        </w:rPr>
      </w:pPr>
    </w:p>
    <w:p w:rsidR="00D721FA" w:rsidRDefault="00D721FA" w:rsidP="00D721FA">
      <w:pPr>
        <w:pStyle w:val="Bezodstpw"/>
        <w:ind w:firstLine="708"/>
        <w:jc w:val="both"/>
        <w:rPr>
          <w:rFonts w:ascii="Times New Roman" w:hAnsi="Times New Roman" w:cs="Times New Roman"/>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33375B" w:rsidRDefault="0033375B"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C41936" w:rsidRDefault="00C41936" w:rsidP="00D721FA">
      <w:pPr>
        <w:jc w:val="center"/>
        <w:rPr>
          <w:rFonts w:ascii="Times New Roman" w:hAnsi="Times New Roman" w:cs="Times New Roman"/>
          <w:b/>
          <w:sz w:val="24"/>
          <w:szCs w:val="24"/>
        </w:rPr>
      </w:pPr>
    </w:p>
    <w:p w:rsidR="00C41936" w:rsidRDefault="00C41936"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D56015" w:rsidRDefault="00D56015"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lastRenderedPageBreak/>
        <w:t>Rozdział I</w:t>
      </w: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Tworzenie Programu na rok 20</w:t>
      </w:r>
      <w:r w:rsidR="007B3B5D">
        <w:rPr>
          <w:rFonts w:ascii="Times New Roman" w:hAnsi="Times New Roman" w:cs="Times New Roman"/>
          <w:b/>
          <w:sz w:val="24"/>
          <w:szCs w:val="24"/>
        </w:rPr>
        <w:t>20</w:t>
      </w:r>
    </w:p>
    <w:p w:rsidR="00D721FA" w:rsidRDefault="004E3270"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 dniu 29 listopada 2019 r. Rada Miejska w Końskich podjęła uchwałę </w:t>
      </w:r>
      <w:r>
        <w:rPr>
          <w:rFonts w:ascii="Times New Roman" w:hAnsi="Times New Roman" w:cs="Times New Roman"/>
          <w:sz w:val="24"/>
          <w:szCs w:val="24"/>
        </w:rPr>
        <w:br/>
        <w:t xml:space="preserve">Nr XV/131/2019 w sprawie przyjęcia Programu współpracy Gminy Końskie z organizacjami pozarządowymi oraz podmiotami, o których mowa w art. 3 ust. 3 ustawy z dnia 24 kwietnia 2003 r. o działalności pożytku publicznego i o wolontariacie na rok 2020, zwanego dalej „Programem”. </w:t>
      </w:r>
      <w:r w:rsidR="00D721FA">
        <w:rPr>
          <w:rFonts w:ascii="Times New Roman" w:hAnsi="Times New Roman" w:cs="Times New Roman"/>
          <w:sz w:val="24"/>
          <w:szCs w:val="24"/>
        </w:rPr>
        <w:t xml:space="preserve">Przyjęcie niniejszego Programu było nie tylko spełnieniem ustawowego obowiązku, ale również </w:t>
      </w:r>
      <w:r w:rsidR="000337ED">
        <w:rPr>
          <w:rFonts w:ascii="Times New Roman" w:hAnsi="Times New Roman" w:cs="Times New Roman"/>
          <w:sz w:val="24"/>
          <w:szCs w:val="24"/>
        </w:rPr>
        <w:t xml:space="preserve">wyrazem polityki społecznej gminy, polityki zmierzającej do zapewnienia organizacjom pozarządowym warunków do działania na rzecz społeczności lokalnej, a w szczególności do podejmowania wspólnych działań związanych z realizacją </w:t>
      </w:r>
      <w:r w:rsidR="00D721FA">
        <w:rPr>
          <w:rFonts w:ascii="Times New Roman" w:hAnsi="Times New Roman" w:cs="Times New Roman"/>
          <w:sz w:val="24"/>
          <w:szCs w:val="24"/>
        </w:rPr>
        <w:t xml:space="preserve">zadań </w:t>
      </w:r>
      <w:r w:rsidR="000337ED">
        <w:rPr>
          <w:rFonts w:ascii="Times New Roman" w:hAnsi="Times New Roman" w:cs="Times New Roman"/>
          <w:sz w:val="24"/>
          <w:szCs w:val="24"/>
        </w:rPr>
        <w:t>publicznych.</w:t>
      </w:r>
      <w:r w:rsidR="00D721FA">
        <w:rPr>
          <w:rFonts w:ascii="Times New Roman" w:hAnsi="Times New Roman" w:cs="Times New Roman"/>
          <w:sz w:val="24"/>
          <w:szCs w:val="24"/>
        </w:rPr>
        <w:t xml:space="preserve"> </w:t>
      </w:r>
    </w:p>
    <w:p w:rsidR="00D721FA" w:rsidRPr="0018521A" w:rsidRDefault="00D721FA" w:rsidP="00D721FA">
      <w:pPr>
        <w:pStyle w:val="Bezodstpw"/>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Program stanowił kontynuację dotychczasowej współpracy Gminy Końskie </w:t>
      </w:r>
      <w:r>
        <w:rPr>
          <w:rFonts w:ascii="Times New Roman" w:hAnsi="Times New Roman" w:cs="Times New Roman"/>
          <w:sz w:val="24"/>
          <w:szCs w:val="24"/>
        </w:rPr>
        <w:br/>
        <w:t xml:space="preserve">z organizacjami pozarządowymi </w:t>
      </w:r>
      <w:r w:rsidR="009E75F1">
        <w:rPr>
          <w:rFonts w:ascii="Times New Roman" w:hAnsi="Times New Roman" w:cs="Times New Roman"/>
          <w:sz w:val="24"/>
          <w:szCs w:val="24"/>
        </w:rPr>
        <w:t xml:space="preserve">i powstał na </w:t>
      </w:r>
      <w:r>
        <w:rPr>
          <w:rFonts w:ascii="Times New Roman" w:hAnsi="Times New Roman" w:cs="Times New Roman"/>
          <w:sz w:val="24"/>
          <w:szCs w:val="24"/>
        </w:rPr>
        <w:t xml:space="preserve">bazie Programu współpracy Gminy Końskie </w:t>
      </w:r>
      <w:r w:rsidR="00240BE4">
        <w:rPr>
          <w:rFonts w:ascii="Times New Roman" w:hAnsi="Times New Roman" w:cs="Times New Roman"/>
          <w:sz w:val="24"/>
          <w:szCs w:val="24"/>
        </w:rPr>
        <w:br/>
      </w:r>
      <w:r>
        <w:rPr>
          <w:rFonts w:ascii="Times New Roman" w:hAnsi="Times New Roman" w:cs="Times New Roman"/>
          <w:sz w:val="24"/>
          <w:szCs w:val="24"/>
        </w:rPr>
        <w:t>z organizacjami pozarządowymi oraz innymi podmiotami prowadzącymi działalność pożytku publicznego na rok 20</w:t>
      </w:r>
      <w:r w:rsidR="007B3B5D">
        <w:rPr>
          <w:rFonts w:ascii="Times New Roman" w:hAnsi="Times New Roman" w:cs="Times New Roman"/>
          <w:sz w:val="24"/>
          <w:szCs w:val="24"/>
        </w:rPr>
        <w:t>19</w:t>
      </w:r>
      <w:r>
        <w:rPr>
          <w:rFonts w:ascii="Times New Roman" w:hAnsi="Times New Roman" w:cs="Times New Roman"/>
          <w:sz w:val="24"/>
          <w:szCs w:val="24"/>
        </w:rPr>
        <w:t>.</w:t>
      </w:r>
      <w:r w:rsidR="0018521A">
        <w:rPr>
          <w:rFonts w:ascii="Times New Roman" w:hAnsi="Times New Roman" w:cs="Times New Roman"/>
          <w:sz w:val="24"/>
          <w:szCs w:val="24"/>
        </w:rPr>
        <w:t xml:space="preserve"> </w:t>
      </w:r>
    </w:p>
    <w:p w:rsidR="002753CE" w:rsidRDefault="002753CE" w:rsidP="002753CE">
      <w:pPr>
        <w:widowControl w:val="0"/>
        <w:tabs>
          <w:tab w:val="left" w:pos="360"/>
        </w:tabs>
        <w:spacing w:after="0" w:line="240" w:lineRule="auto"/>
        <w:jc w:val="both"/>
        <w:rPr>
          <w:rFonts w:ascii="Times New Roman" w:hAnsi="Times New Roman" w:cs="Times New Roman"/>
          <w:b/>
          <w:bCs/>
          <w:snapToGrid w:val="0"/>
          <w:sz w:val="24"/>
          <w:szCs w:val="24"/>
        </w:rPr>
      </w:pPr>
      <w:r>
        <w:rPr>
          <w:rFonts w:ascii="Times New Roman" w:hAnsi="Times New Roman" w:cs="Times New Roman"/>
          <w:b/>
          <w:bCs/>
          <w:snapToGrid w:val="0"/>
          <w:sz w:val="24"/>
          <w:szCs w:val="24"/>
        </w:rPr>
        <w:tab/>
      </w:r>
      <w:r>
        <w:rPr>
          <w:rFonts w:ascii="Times New Roman" w:hAnsi="Times New Roman" w:cs="Times New Roman"/>
          <w:b/>
          <w:bCs/>
          <w:snapToGrid w:val="0"/>
          <w:sz w:val="24"/>
          <w:szCs w:val="24"/>
        </w:rPr>
        <w:tab/>
      </w:r>
      <w:r w:rsidRPr="002753CE">
        <w:rPr>
          <w:rFonts w:ascii="Times New Roman" w:hAnsi="Times New Roman" w:cs="Times New Roman"/>
          <w:bCs/>
          <w:snapToGrid w:val="0"/>
          <w:sz w:val="24"/>
          <w:szCs w:val="24"/>
        </w:rPr>
        <w:t>W</w:t>
      </w:r>
      <w:r w:rsidRPr="002753CE">
        <w:rPr>
          <w:rFonts w:ascii="Times New Roman" w:hAnsi="Times New Roman" w:cs="Times New Roman"/>
          <w:b/>
          <w:bCs/>
          <w:snapToGrid w:val="0"/>
          <w:sz w:val="24"/>
          <w:szCs w:val="24"/>
        </w:rPr>
        <w:t xml:space="preserve"> </w:t>
      </w:r>
      <w:r w:rsidRPr="002753CE">
        <w:rPr>
          <w:rFonts w:ascii="Times New Roman" w:hAnsi="Times New Roman" w:cs="Times New Roman"/>
          <w:bCs/>
          <w:snapToGrid w:val="0"/>
          <w:sz w:val="24"/>
          <w:szCs w:val="24"/>
        </w:rPr>
        <w:t>Programie wskazano</w:t>
      </w:r>
      <w:r>
        <w:rPr>
          <w:rFonts w:ascii="Times New Roman" w:hAnsi="Times New Roman" w:cs="Times New Roman"/>
          <w:b/>
          <w:bCs/>
          <w:snapToGrid w:val="0"/>
          <w:sz w:val="24"/>
          <w:szCs w:val="24"/>
        </w:rPr>
        <w:t xml:space="preserve"> </w:t>
      </w:r>
      <w:r w:rsidR="000E3012" w:rsidRPr="002753CE">
        <w:rPr>
          <w:rFonts w:ascii="Times New Roman" w:hAnsi="Times New Roman" w:cs="Times New Roman"/>
          <w:bCs/>
          <w:snapToGrid w:val="0"/>
          <w:sz w:val="24"/>
          <w:szCs w:val="24"/>
        </w:rPr>
        <w:t>priorytetow</w:t>
      </w:r>
      <w:r w:rsidR="000E3012">
        <w:rPr>
          <w:rFonts w:ascii="Times New Roman" w:hAnsi="Times New Roman" w:cs="Times New Roman"/>
          <w:bCs/>
          <w:snapToGrid w:val="0"/>
          <w:sz w:val="24"/>
          <w:szCs w:val="24"/>
        </w:rPr>
        <w:t xml:space="preserve">e </w:t>
      </w:r>
      <w:r>
        <w:rPr>
          <w:rFonts w:ascii="Times New Roman" w:hAnsi="Times New Roman" w:cs="Times New Roman"/>
          <w:bCs/>
          <w:snapToGrid w:val="0"/>
          <w:sz w:val="24"/>
          <w:szCs w:val="24"/>
        </w:rPr>
        <w:t xml:space="preserve">zadania </w:t>
      </w:r>
      <w:r w:rsidRPr="002753CE">
        <w:rPr>
          <w:rFonts w:ascii="Times New Roman" w:hAnsi="Times New Roman" w:cs="Times New Roman"/>
          <w:bCs/>
          <w:snapToGrid w:val="0"/>
          <w:sz w:val="24"/>
          <w:szCs w:val="24"/>
        </w:rPr>
        <w:t>Gminy</w:t>
      </w:r>
      <w:r>
        <w:rPr>
          <w:rFonts w:ascii="Times New Roman" w:hAnsi="Times New Roman" w:cs="Times New Roman"/>
          <w:bCs/>
          <w:snapToGrid w:val="0"/>
          <w:sz w:val="24"/>
          <w:szCs w:val="24"/>
        </w:rPr>
        <w:t>, które miały być</w:t>
      </w:r>
      <w:r w:rsidRPr="002753CE">
        <w:rPr>
          <w:rFonts w:ascii="Times New Roman" w:hAnsi="Times New Roman" w:cs="Times New Roman"/>
          <w:bCs/>
          <w:snapToGrid w:val="0"/>
          <w:sz w:val="24"/>
          <w:szCs w:val="24"/>
        </w:rPr>
        <w:t xml:space="preserve"> realizowan</w:t>
      </w:r>
      <w:r>
        <w:rPr>
          <w:rFonts w:ascii="Times New Roman" w:hAnsi="Times New Roman" w:cs="Times New Roman"/>
          <w:bCs/>
          <w:snapToGrid w:val="0"/>
          <w:sz w:val="24"/>
          <w:szCs w:val="24"/>
        </w:rPr>
        <w:t>e</w:t>
      </w:r>
      <w:r w:rsidRPr="002753CE">
        <w:rPr>
          <w:rFonts w:ascii="Times New Roman" w:hAnsi="Times New Roman" w:cs="Times New Roman"/>
          <w:bCs/>
          <w:snapToGrid w:val="0"/>
          <w:sz w:val="24"/>
          <w:szCs w:val="24"/>
        </w:rPr>
        <w:t xml:space="preserve"> we współpracy z organizacjami pozarządowymi</w:t>
      </w:r>
      <w:r w:rsidR="000E3012">
        <w:rPr>
          <w:rFonts w:ascii="Times New Roman" w:hAnsi="Times New Roman" w:cs="Times New Roman"/>
          <w:bCs/>
          <w:snapToGrid w:val="0"/>
          <w:sz w:val="24"/>
          <w:szCs w:val="24"/>
        </w:rPr>
        <w:t>. Były to zadania</w:t>
      </w:r>
      <w:r w:rsidRPr="002753CE">
        <w:rPr>
          <w:rFonts w:ascii="Times New Roman" w:hAnsi="Times New Roman" w:cs="Times New Roman"/>
          <w:b/>
          <w:bCs/>
          <w:snapToGrid w:val="0"/>
          <w:sz w:val="24"/>
          <w:szCs w:val="24"/>
        </w:rPr>
        <w:t xml:space="preserve"> </w:t>
      </w:r>
      <w:r w:rsidRPr="002753CE">
        <w:rPr>
          <w:rFonts w:ascii="Times New Roman" w:hAnsi="Times New Roman" w:cs="Times New Roman"/>
          <w:bCs/>
          <w:snapToGrid w:val="0"/>
          <w:sz w:val="24"/>
          <w:szCs w:val="24"/>
        </w:rPr>
        <w:t>w zakresie:</w:t>
      </w:r>
      <w:r w:rsidRPr="002753CE">
        <w:rPr>
          <w:rFonts w:ascii="Times New Roman" w:hAnsi="Times New Roman" w:cs="Times New Roman"/>
          <w:b/>
          <w:bCs/>
          <w:snapToGrid w:val="0"/>
          <w:sz w:val="24"/>
          <w:szCs w:val="24"/>
        </w:rPr>
        <w:t xml:space="preserve"> </w:t>
      </w:r>
    </w:p>
    <w:p w:rsidR="003E1271" w:rsidRPr="002753CE" w:rsidRDefault="003E1271" w:rsidP="003E1271">
      <w:pPr>
        <w:pStyle w:val="Akapitzlist"/>
        <w:widowControl w:val="0"/>
        <w:numPr>
          <w:ilvl w:val="0"/>
          <w:numId w:val="21"/>
        </w:numPr>
        <w:tabs>
          <w:tab w:val="left" w:pos="360"/>
        </w:tabs>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kultury, sztuki, ochrony dóbr kultury i dziedzictwa narodowego, a w szczególności:</w:t>
      </w:r>
    </w:p>
    <w:p w:rsidR="003E1271" w:rsidRPr="002753CE" w:rsidRDefault="003E1271" w:rsidP="003E1271">
      <w:pPr>
        <w:numPr>
          <w:ilvl w:val="1"/>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wspieranie różnorodnych działań kulturalnych, w tym organizacja znaczących przedsięwzięć artystycznych i wydarzeń kulturalnych na terenie Gminy,</w:t>
      </w:r>
    </w:p>
    <w:p w:rsidR="003E1271" w:rsidRPr="002753CE" w:rsidRDefault="003E1271" w:rsidP="003E1271">
      <w:pPr>
        <w:numPr>
          <w:ilvl w:val="1"/>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 xml:space="preserve">wspieranie projektów z zakresu edukacji kulturalnej, ze szczególnym uwzględnieniem programów skierowanych do dzieci i młodzieży, </w:t>
      </w:r>
    </w:p>
    <w:p w:rsidR="003E1271" w:rsidRPr="002753CE" w:rsidRDefault="003E1271" w:rsidP="003E1271">
      <w:pPr>
        <w:numPr>
          <w:ilvl w:val="1"/>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wspieranie przedsięwzięć mających na celu ochronę dóbr kultury i dziedzictwa narodowego,</w:t>
      </w:r>
    </w:p>
    <w:p w:rsidR="003E1271" w:rsidRPr="002753CE" w:rsidRDefault="003E1271" w:rsidP="003E1271">
      <w:pPr>
        <w:pStyle w:val="Akapitzlist"/>
        <w:numPr>
          <w:ilvl w:val="0"/>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wspierania i upowszechniania kultury fizycznej, a w szczególności:</w:t>
      </w:r>
    </w:p>
    <w:p w:rsidR="003E1271" w:rsidRPr="002753CE" w:rsidRDefault="003E1271" w:rsidP="003E1271">
      <w:pPr>
        <w:numPr>
          <w:ilvl w:val="1"/>
          <w:numId w:val="22"/>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szkolenie dzieci i młodzieży oraz organizacja i uczestnictwo we współzawodnictwie sportowym w różnych dyscyplinach sportowych,</w:t>
      </w:r>
    </w:p>
    <w:p w:rsidR="003E1271" w:rsidRPr="002753CE" w:rsidRDefault="003E1271" w:rsidP="003E1271">
      <w:pPr>
        <w:numPr>
          <w:ilvl w:val="1"/>
          <w:numId w:val="22"/>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organizacja ogólnodostępnych imprez sportowych i rekreacyjnych dla dzieci, młodzieży i dorosłych,</w:t>
      </w:r>
    </w:p>
    <w:p w:rsidR="003E1271" w:rsidRPr="002753CE" w:rsidRDefault="003E1271" w:rsidP="003E1271">
      <w:pPr>
        <w:numPr>
          <w:ilvl w:val="1"/>
          <w:numId w:val="22"/>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 xml:space="preserve">wspieranie programów sportowo-rekreacyjnych służących zagospodarowaniu czasu wolnego dzieci i młodzieży, </w:t>
      </w:r>
    </w:p>
    <w:p w:rsidR="003E1271" w:rsidRPr="002753CE" w:rsidRDefault="003E1271" w:rsidP="003E1271">
      <w:pPr>
        <w:pStyle w:val="Akapitzlist"/>
        <w:numPr>
          <w:ilvl w:val="0"/>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 xml:space="preserve">działalności na rzecz dzieci i młodzieży, w tym wypoczynku dzieci i młodzieży, </w:t>
      </w:r>
      <w:r w:rsidRPr="002753CE">
        <w:rPr>
          <w:rFonts w:ascii="Times New Roman" w:hAnsi="Times New Roman" w:cs="Times New Roman"/>
          <w:sz w:val="24"/>
          <w:szCs w:val="24"/>
        </w:rPr>
        <w:br/>
        <w:t>a w szczególności:</w:t>
      </w:r>
    </w:p>
    <w:p w:rsidR="003E1271" w:rsidRPr="002753CE" w:rsidRDefault="003E1271" w:rsidP="003E1271">
      <w:pPr>
        <w:numPr>
          <w:ilvl w:val="1"/>
          <w:numId w:val="23"/>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organizacja letniego wypoczynku dzieci i młodzieży,</w:t>
      </w:r>
    </w:p>
    <w:p w:rsidR="003E1271" w:rsidRDefault="003E1271" w:rsidP="003E1271">
      <w:pPr>
        <w:numPr>
          <w:ilvl w:val="1"/>
          <w:numId w:val="23"/>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organizacja zimoweg</w:t>
      </w:r>
      <w:r>
        <w:rPr>
          <w:rFonts w:ascii="Times New Roman" w:hAnsi="Times New Roman" w:cs="Times New Roman"/>
          <w:sz w:val="24"/>
          <w:szCs w:val="24"/>
        </w:rPr>
        <w:t>o wypoczynku dzieci i młodzieży,</w:t>
      </w:r>
    </w:p>
    <w:p w:rsidR="003E1271" w:rsidRDefault="003E1271" w:rsidP="003E1271">
      <w:pPr>
        <w:pStyle w:val="Akapitzlist"/>
        <w:numPr>
          <w:ilvl w:val="0"/>
          <w:numId w:val="21"/>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ochrony i promocji zdrowia, w szczególności:</w:t>
      </w:r>
    </w:p>
    <w:p w:rsidR="003E1271" w:rsidRDefault="003E1271" w:rsidP="003E1271">
      <w:pPr>
        <w:pStyle w:val="Akapitzlist"/>
        <w:numPr>
          <w:ilvl w:val="1"/>
          <w:numId w:val="21"/>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prowadzenie działań edukacyjnych na rzecz zapobiegania chorobom cywilizacyjnym,</w:t>
      </w:r>
    </w:p>
    <w:p w:rsidR="003E1271" w:rsidRDefault="003E1271" w:rsidP="003E1271">
      <w:pPr>
        <w:pStyle w:val="Akapitzlist"/>
        <w:numPr>
          <w:ilvl w:val="0"/>
          <w:numId w:val="21"/>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działalności na rzecz osób w wieku emerytalnym, w szczególności:</w:t>
      </w:r>
    </w:p>
    <w:p w:rsidR="003E1271" w:rsidRPr="00554F2E" w:rsidRDefault="003E1271" w:rsidP="003E1271">
      <w:pPr>
        <w:pStyle w:val="Akapitzlist"/>
        <w:numPr>
          <w:ilvl w:val="1"/>
          <w:numId w:val="21"/>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wspieranie aktywności społecznej seniorów (mieszkańców Gminy w wieku emerytalnym) poprzez realizację przedsięwzięć o charakterze kulturalnym, edukacyjnym, sportowym i turystycznym.</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Zgodnie z wymogami ustawy </w:t>
      </w:r>
      <w:r w:rsidR="00532BF3">
        <w:rPr>
          <w:rFonts w:ascii="Times New Roman" w:hAnsi="Times New Roman" w:cs="Times New Roman"/>
          <w:sz w:val="24"/>
          <w:szCs w:val="24"/>
        </w:rPr>
        <w:t xml:space="preserve">o działalności pożytku publicznego i o wolontariacie </w:t>
      </w:r>
      <w:r>
        <w:rPr>
          <w:rFonts w:ascii="Times New Roman" w:hAnsi="Times New Roman" w:cs="Times New Roman"/>
          <w:sz w:val="24"/>
          <w:szCs w:val="24"/>
        </w:rPr>
        <w:t xml:space="preserve">projekt Programu został poddany konsultacjom społecznym. </w:t>
      </w:r>
    </w:p>
    <w:p w:rsidR="00DD770C" w:rsidRDefault="00DD770C" w:rsidP="00DD770C">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Konsultacje zostały przeprowadzone </w:t>
      </w:r>
      <w:r w:rsidR="003854C8">
        <w:rPr>
          <w:rFonts w:ascii="Times New Roman" w:hAnsi="Times New Roman" w:cs="Times New Roman"/>
          <w:sz w:val="24"/>
          <w:szCs w:val="24"/>
        </w:rPr>
        <w:t xml:space="preserve">w terminie od dnia 25 września 2019 r. do dnia </w:t>
      </w:r>
      <w:r w:rsidR="00D9386C">
        <w:rPr>
          <w:rFonts w:ascii="Times New Roman" w:hAnsi="Times New Roman" w:cs="Times New Roman"/>
          <w:sz w:val="24"/>
          <w:szCs w:val="24"/>
        </w:rPr>
        <w:br/>
      </w:r>
      <w:r w:rsidR="003854C8">
        <w:rPr>
          <w:rFonts w:ascii="Times New Roman" w:hAnsi="Times New Roman" w:cs="Times New Roman"/>
          <w:sz w:val="24"/>
          <w:szCs w:val="24"/>
        </w:rPr>
        <w:t>9 października 2019 r.</w:t>
      </w:r>
      <w:r w:rsidR="003854C8" w:rsidRPr="003854C8">
        <w:rPr>
          <w:rFonts w:ascii="Times New Roman" w:hAnsi="Times New Roman" w:cs="Times New Roman"/>
          <w:sz w:val="24"/>
          <w:szCs w:val="24"/>
        </w:rPr>
        <w:t xml:space="preserve"> </w:t>
      </w:r>
      <w:r w:rsidR="003854C8">
        <w:rPr>
          <w:rFonts w:ascii="Times New Roman" w:hAnsi="Times New Roman" w:cs="Times New Roman"/>
          <w:sz w:val="24"/>
          <w:szCs w:val="24"/>
        </w:rPr>
        <w:t xml:space="preserve">w terminie od dnia 25 września 2019 r. do dnia 9 października 2019 r. </w:t>
      </w:r>
      <w:r w:rsidR="003854C8">
        <w:rPr>
          <w:rFonts w:ascii="Times New Roman" w:hAnsi="Times New Roman" w:cs="Times New Roman"/>
          <w:sz w:val="24"/>
          <w:szCs w:val="24"/>
        </w:rPr>
        <w:br/>
      </w:r>
      <w:r>
        <w:rPr>
          <w:rFonts w:ascii="Times New Roman" w:hAnsi="Times New Roman" w:cs="Times New Roman"/>
          <w:sz w:val="24"/>
          <w:szCs w:val="24"/>
        </w:rPr>
        <w:t xml:space="preserve">w trybie uchwały Nr LXIII/463/2010 Rady Miejskiej w Końskich z dnia 22 września 2010 r. </w:t>
      </w:r>
      <w:r w:rsidR="003854C8">
        <w:rPr>
          <w:rFonts w:ascii="Times New Roman" w:hAnsi="Times New Roman" w:cs="Times New Roman"/>
          <w:sz w:val="24"/>
          <w:szCs w:val="24"/>
        </w:rPr>
        <w:br/>
      </w:r>
      <w:r>
        <w:rPr>
          <w:rFonts w:ascii="Times New Roman" w:hAnsi="Times New Roman" w:cs="Times New Roman"/>
          <w:sz w:val="24"/>
          <w:szCs w:val="24"/>
        </w:rPr>
        <w:t xml:space="preserve">w sprawie określenia szczegółowego sposobu konsultowania projektów aktów prawa </w:t>
      </w:r>
      <w:r>
        <w:rPr>
          <w:rFonts w:ascii="Times New Roman" w:hAnsi="Times New Roman" w:cs="Times New Roman"/>
          <w:sz w:val="24"/>
          <w:szCs w:val="24"/>
        </w:rPr>
        <w:lastRenderedPageBreak/>
        <w:t>miejsc</w:t>
      </w:r>
      <w:r w:rsidR="003854C8">
        <w:rPr>
          <w:rFonts w:ascii="Times New Roman" w:hAnsi="Times New Roman" w:cs="Times New Roman"/>
          <w:sz w:val="24"/>
          <w:szCs w:val="24"/>
        </w:rPr>
        <w:t xml:space="preserve">owego. </w:t>
      </w:r>
      <w:r>
        <w:rPr>
          <w:rFonts w:ascii="Times New Roman" w:hAnsi="Times New Roman" w:cs="Times New Roman"/>
          <w:sz w:val="24"/>
          <w:szCs w:val="24"/>
        </w:rPr>
        <w:t xml:space="preserve">Ogłoszenie o przeprowadzeniu konsultacji zostało zamieszczone w Biuletynie Informacji Publicznej, na stronie internetowej oraz na tablicy ogłoszeń Urzędu Miasta i Gminy w Końskich w dniu 17 września 2019 r. </w:t>
      </w:r>
    </w:p>
    <w:p w:rsidR="00DD770C" w:rsidRDefault="00DD770C" w:rsidP="00DD770C">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Celem niniejszych konsultacji było umożliwienie wszystkim zainteresowanym organizacjom pozarządowym prowadzącym działalność statutową w sferze zadań publicznych, odpowiednio do terytorialnego zasięgu działania Gminy Końskie włączenia się </w:t>
      </w:r>
      <w:r>
        <w:rPr>
          <w:rFonts w:ascii="Times New Roman" w:hAnsi="Times New Roman" w:cs="Times New Roman"/>
          <w:sz w:val="24"/>
          <w:szCs w:val="24"/>
        </w:rPr>
        <w:br/>
        <w:t>do współtworzenia Programu poprzez zgłaszanie własnych uwag i wniosków. Do konsultacji nie przystąpił żaden podmiot.</w:t>
      </w:r>
    </w:p>
    <w:p w:rsidR="00D721FA" w:rsidRDefault="00D721FA" w:rsidP="00D721FA">
      <w:pPr>
        <w:pStyle w:val="Bezodstpw"/>
        <w:ind w:firstLine="708"/>
        <w:jc w:val="both"/>
        <w:rPr>
          <w:rFonts w:ascii="Times New Roman" w:hAnsi="Times New Roman" w:cs="Times New Roman"/>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Rozdział II</w:t>
      </w: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Współpraca o charakterze finansowym</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Współpraca finansowa Gminy Końskie z organizacjami pozarządowymi w 20</w:t>
      </w:r>
      <w:r w:rsidR="003854C8">
        <w:rPr>
          <w:rFonts w:ascii="Times New Roman" w:hAnsi="Times New Roman" w:cs="Times New Roman"/>
          <w:sz w:val="24"/>
          <w:szCs w:val="24"/>
        </w:rPr>
        <w:t>20</w:t>
      </w:r>
      <w:r>
        <w:rPr>
          <w:rFonts w:ascii="Times New Roman" w:hAnsi="Times New Roman" w:cs="Times New Roman"/>
          <w:sz w:val="24"/>
          <w:szCs w:val="24"/>
        </w:rPr>
        <w:t xml:space="preserve"> roku polegała w szczególności na zlecaniu realizacji zadań publicznych</w:t>
      </w:r>
      <w:r w:rsidR="00946C44">
        <w:rPr>
          <w:rFonts w:ascii="Times New Roman" w:hAnsi="Times New Roman" w:cs="Times New Roman"/>
          <w:sz w:val="24"/>
          <w:szCs w:val="24"/>
        </w:rPr>
        <w:t xml:space="preserve"> w trybie otwartego konkursu ofert, </w:t>
      </w:r>
      <w:r w:rsidR="00136993">
        <w:rPr>
          <w:rFonts w:ascii="Times New Roman" w:hAnsi="Times New Roman" w:cs="Times New Roman"/>
          <w:sz w:val="24"/>
          <w:szCs w:val="24"/>
        </w:rPr>
        <w:t>przeprowadz</w:t>
      </w:r>
      <w:r w:rsidR="00946C44">
        <w:rPr>
          <w:rFonts w:ascii="Times New Roman" w:hAnsi="Times New Roman" w:cs="Times New Roman"/>
          <w:sz w:val="24"/>
          <w:szCs w:val="24"/>
        </w:rPr>
        <w:t>onego</w:t>
      </w:r>
      <w:r w:rsidR="00136993">
        <w:rPr>
          <w:rFonts w:ascii="Times New Roman" w:hAnsi="Times New Roman" w:cs="Times New Roman"/>
          <w:sz w:val="24"/>
          <w:szCs w:val="24"/>
        </w:rPr>
        <w:t xml:space="preserve"> na zasadach określonych w </w:t>
      </w:r>
      <w:r>
        <w:rPr>
          <w:rFonts w:ascii="Times New Roman" w:hAnsi="Times New Roman" w:cs="Times New Roman"/>
          <w:sz w:val="24"/>
          <w:szCs w:val="24"/>
        </w:rPr>
        <w:t>ustaw</w:t>
      </w:r>
      <w:r w:rsidR="00136993">
        <w:rPr>
          <w:rFonts w:ascii="Times New Roman" w:hAnsi="Times New Roman" w:cs="Times New Roman"/>
          <w:sz w:val="24"/>
          <w:szCs w:val="24"/>
        </w:rPr>
        <w:t>ie</w:t>
      </w:r>
      <w:r>
        <w:rPr>
          <w:rFonts w:ascii="Times New Roman" w:hAnsi="Times New Roman" w:cs="Times New Roman"/>
          <w:sz w:val="24"/>
          <w:szCs w:val="24"/>
        </w:rPr>
        <w:t xml:space="preserve"> o działalności pożytku publicznego i o wolontariacie. </w:t>
      </w:r>
    </w:p>
    <w:p w:rsidR="00C8763C" w:rsidRDefault="00C8763C" w:rsidP="00C8763C">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 ramach realizacji Programu Burmistrz Miasta i Gminy Końskie ogłosił </w:t>
      </w:r>
      <w:r w:rsidRPr="005856C5">
        <w:rPr>
          <w:rFonts w:ascii="Times New Roman" w:hAnsi="Times New Roman" w:cs="Times New Roman"/>
          <w:sz w:val="24"/>
          <w:szCs w:val="24"/>
        </w:rPr>
        <w:t xml:space="preserve">jeden </w:t>
      </w:r>
      <w:r>
        <w:rPr>
          <w:rFonts w:ascii="Times New Roman" w:hAnsi="Times New Roman" w:cs="Times New Roman"/>
          <w:sz w:val="24"/>
          <w:szCs w:val="24"/>
        </w:rPr>
        <w:t xml:space="preserve">otwarty konkurs ofert na realizację zadań publicznych w obszarze </w:t>
      </w:r>
      <w:r w:rsidRPr="00A0274A">
        <w:rPr>
          <w:rFonts w:ascii="Times New Roman" w:hAnsi="Times New Roman" w:cs="Times New Roman"/>
          <w:sz w:val="24"/>
          <w:szCs w:val="24"/>
        </w:rPr>
        <w:t>sportu, kultury</w:t>
      </w:r>
      <w:r>
        <w:rPr>
          <w:rFonts w:ascii="Times New Roman" w:hAnsi="Times New Roman" w:cs="Times New Roman"/>
          <w:sz w:val="24"/>
          <w:szCs w:val="24"/>
        </w:rPr>
        <w:t>,</w:t>
      </w:r>
      <w:r w:rsidRPr="00A0274A">
        <w:rPr>
          <w:rFonts w:ascii="Times New Roman" w:hAnsi="Times New Roman" w:cs="Times New Roman"/>
          <w:sz w:val="24"/>
          <w:szCs w:val="24"/>
        </w:rPr>
        <w:t xml:space="preserve"> wypoczynku</w:t>
      </w:r>
      <w:r>
        <w:rPr>
          <w:rFonts w:ascii="Times New Roman" w:hAnsi="Times New Roman" w:cs="Times New Roman"/>
          <w:sz w:val="24"/>
          <w:szCs w:val="24"/>
        </w:rPr>
        <w:t xml:space="preserve">, zdrowia oraz polityki senioralnej </w:t>
      </w:r>
      <w:r>
        <w:rPr>
          <w:rFonts w:ascii="Times New Roman" w:hAnsi="Times New Roman" w:cs="Times New Roman"/>
          <w:i/>
          <w:sz w:val="24"/>
          <w:szCs w:val="24"/>
        </w:rPr>
        <w:t>(Zarządzenie nr 6/2020</w:t>
      </w:r>
      <w:r w:rsidRPr="007C36FE">
        <w:rPr>
          <w:rFonts w:ascii="Times New Roman" w:hAnsi="Times New Roman" w:cs="Times New Roman"/>
          <w:i/>
          <w:sz w:val="24"/>
          <w:szCs w:val="24"/>
        </w:rPr>
        <w:t xml:space="preserve"> Burmistrza Miasta i Gminy Końskie z dnia </w:t>
      </w:r>
      <w:r>
        <w:rPr>
          <w:rFonts w:ascii="Times New Roman" w:hAnsi="Times New Roman" w:cs="Times New Roman"/>
          <w:i/>
          <w:sz w:val="24"/>
          <w:szCs w:val="24"/>
        </w:rPr>
        <w:t>09 stycznia 2020 r.</w:t>
      </w:r>
      <w:r w:rsidRPr="007C36FE">
        <w:rPr>
          <w:rFonts w:ascii="Times New Roman" w:hAnsi="Times New Roman" w:cs="Times New Roman"/>
          <w:i/>
          <w:sz w:val="24"/>
          <w:szCs w:val="24"/>
        </w:rPr>
        <w:t xml:space="preserve"> w sprawie ogłoszenia otwartego ko</w:t>
      </w:r>
      <w:r>
        <w:rPr>
          <w:rFonts w:ascii="Times New Roman" w:hAnsi="Times New Roman" w:cs="Times New Roman"/>
          <w:i/>
          <w:sz w:val="24"/>
          <w:szCs w:val="24"/>
        </w:rPr>
        <w:t>nkursu ofert na realizację w 2020</w:t>
      </w:r>
      <w:r w:rsidRPr="007C36FE">
        <w:rPr>
          <w:rFonts w:ascii="Times New Roman" w:hAnsi="Times New Roman" w:cs="Times New Roman"/>
          <w:i/>
          <w:sz w:val="24"/>
          <w:szCs w:val="24"/>
        </w:rPr>
        <w:t xml:space="preserve"> roku zadań publicznych w zakresie wspierania i upowszechniania kultury fizycznej; kultury, sztuki, ochrony dóbr kultu</w:t>
      </w:r>
      <w:r>
        <w:rPr>
          <w:rFonts w:ascii="Times New Roman" w:hAnsi="Times New Roman" w:cs="Times New Roman"/>
          <w:i/>
          <w:sz w:val="24"/>
          <w:szCs w:val="24"/>
        </w:rPr>
        <w:t xml:space="preserve">ry i dziedzictwa narodowego; działalności na rzecz dzieci i młodzieży, w tym </w:t>
      </w:r>
      <w:r w:rsidRPr="007C36FE">
        <w:rPr>
          <w:rFonts w:ascii="Times New Roman" w:hAnsi="Times New Roman" w:cs="Times New Roman"/>
          <w:i/>
          <w:sz w:val="24"/>
          <w:szCs w:val="24"/>
        </w:rPr>
        <w:t>wypoczynku dzieci i młodzieży</w:t>
      </w:r>
      <w:r>
        <w:rPr>
          <w:rFonts w:ascii="Times New Roman" w:hAnsi="Times New Roman" w:cs="Times New Roman"/>
          <w:i/>
          <w:sz w:val="24"/>
          <w:szCs w:val="24"/>
        </w:rPr>
        <w:t>; ochrony i promocji zdrowia oraz działalności na rzecz osób w wieku emerytalnym</w:t>
      </w:r>
      <w:r w:rsidRPr="007C36FE">
        <w:rPr>
          <w:rFonts w:ascii="Times New Roman" w:hAnsi="Times New Roman" w:cs="Times New Roman"/>
          <w:i/>
          <w:sz w:val="24"/>
          <w:szCs w:val="24"/>
        </w:rPr>
        <w:t>)</w:t>
      </w:r>
      <w:r>
        <w:rPr>
          <w:rFonts w:ascii="Times New Roman" w:hAnsi="Times New Roman" w:cs="Times New Roman"/>
          <w:sz w:val="24"/>
          <w:szCs w:val="24"/>
        </w:rPr>
        <w:t>. Szczegółowy wykaz zadań objętych konkursem przedstawia tabela 1.</w:t>
      </w:r>
    </w:p>
    <w:p w:rsidR="00C8763C" w:rsidRDefault="00C8763C" w:rsidP="00C8763C">
      <w:pPr>
        <w:pStyle w:val="Bezodstpw"/>
        <w:rPr>
          <w:rFonts w:ascii="Times New Roman" w:hAnsi="Times New Roman" w:cs="Times New Roman"/>
          <w:b/>
          <w:i/>
          <w:sz w:val="20"/>
          <w:szCs w:val="20"/>
        </w:rPr>
      </w:pPr>
    </w:p>
    <w:p w:rsidR="00C8763C" w:rsidRDefault="00C8763C" w:rsidP="00C8763C">
      <w:pPr>
        <w:pStyle w:val="Bezodstpw"/>
        <w:jc w:val="both"/>
        <w:rPr>
          <w:rFonts w:ascii="Times New Roman" w:hAnsi="Times New Roman" w:cs="Times New Roman"/>
          <w:b/>
          <w:i/>
          <w:sz w:val="20"/>
          <w:szCs w:val="20"/>
        </w:rPr>
      </w:pPr>
      <w:r>
        <w:rPr>
          <w:rFonts w:ascii="Times New Roman" w:hAnsi="Times New Roman" w:cs="Times New Roman"/>
          <w:b/>
          <w:i/>
          <w:sz w:val="20"/>
          <w:szCs w:val="20"/>
        </w:rPr>
        <w:t xml:space="preserve">Tabela 1: Wykaz zadań objętych konkursem </w:t>
      </w:r>
    </w:p>
    <w:p w:rsidR="00C8763C" w:rsidRDefault="00C8763C" w:rsidP="00C8763C">
      <w:pPr>
        <w:pStyle w:val="Bezodstpw"/>
        <w:ind w:left="720"/>
        <w:rPr>
          <w:rFonts w:ascii="Times New Roman" w:hAnsi="Times New Roman" w:cs="Times New Roman"/>
          <w:i/>
          <w:sz w:val="16"/>
          <w:szCs w:val="16"/>
        </w:rPr>
      </w:pPr>
    </w:p>
    <w:tbl>
      <w:tblPr>
        <w:tblStyle w:val="Tabela-Siatka"/>
        <w:tblW w:w="0" w:type="auto"/>
        <w:tblInd w:w="0" w:type="dxa"/>
        <w:tblLook w:val="04A0" w:firstRow="1" w:lastRow="0" w:firstColumn="1" w:lastColumn="0" w:noHBand="0" w:noVBand="1"/>
      </w:tblPr>
      <w:tblGrid>
        <w:gridCol w:w="511"/>
        <w:gridCol w:w="1997"/>
        <w:gridCol w:w="3328"/>
        <w:gridCol w:w="2026"/>
        <w:gridCol w:w="1200"/>
      </w:tblGrid>
      <w:tr w:rsidR="00C8763C" w:rsidTr="00C23F2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Lp.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Zakres</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Rodzaj zadania</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Wysokość środków publicznych przeznaczonych na realizację zadania</w:t>
            </w:r>
          </w:p>
          <w:p w:rsidR="00C8763C" w:rsidRDefault="00C8763C" w:rsidP="00C23F2B">
            <w:pPr>
              <w:pStyle w:val="Bezodstpw"/>
              <w:jc w:val="center"/>
              <w:rPr>
                <w:rFonts w:ascii="Times New Roman" w:hAnsi="Times New Roman" w:cs="Times New Roman"/>
                <w:b/>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Liczba złożonych ofert</w:t>
            </w:r>
          </w:p>
        </w:tc>
      </w:tr>
      <w:tr w:rsidR="00C8763C" w:rsidTr="00C23F2B">
        <w:trPr>
          <w:trHeight w:val="923"/>
        </w:trPr>
        <w:tc>
          <w:tcPr>
            <w:tcW w:w="0" w:type="auto"/>
            <w:vMerge w:val="restart"/>
            <w:tcBorders>
              <w:top w:val="single" w:sz="4" w:space="0" w:color="000000" w:themeColor="text1"/>
              <w:left w:val="single" w:sz="4" w:space="0" w:color="000000" w:themeColor="text1"/>
              <w:right w:val="single" w:sz="4" w:space="0" w:color="000000" w:themeColor="text1"/>
            </w:tcBorders>
            <w:hideMark/>
          </w:tcPr>
          <w:p w:rsidR="00C8763C" w:rsidRPr="004042BE" w:rsidRDefault="00C8763C" w:rsidP="00C23F2B">
            <w:pPr>
              <w:pStyle w:val="Bezodstpw"/>
              <w:rPr>
                <w:rFonts w:ascii="Times New Roman" w:hAnsi="Times New Roman" w:cs="Times New Roman"/>
                <w:sz w:val="20"/>
                <w:szCs w:val="20"/>
              </w:rPr>
            </w:pPr>
            <w:r w:rsidRPr="004042BE">
              <w:rPr>
                <w:rFonts w:ascii="Times New Roman" w:hAnsi="Times New Roman" w:cs="Times New Roman"/>
                <w:sz w:val="20"/>
                <w:szCs w:val="20"/>
              </w:rPr>
              <w:t>I.</w:t>
            </w:r>
          </w:p>
          <w:p w:rsidR="00C8763C" w:rsidRPr="004042BE" w:rsidRDefault="00C8763C" w:rsidP="00C23F2B">
            <w:pPr>
              <w:pStyle w:val="Bezodstpw"/>
              <w:rPr>
                <w:rFonts w:ascii="Times New Roman" w:hAnsi="Times New Roman" w:cs="Times New Roman"/>
                <w:sz w:val="20"/>
                <w:szCs w:val="20"/>
              </w:rPr>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6A2E0F" w:rsidRDefault="00C8763C" w:rsidP="00C23F2B">
            <w:pPr>
              <w:pStyle w:val="Bezodstpw"/>
              <w:jc w:val="center"/>
              <w:rPr>
                <w:rFonts w:ascii="Times New Roman" w:hAnsi="Times New Roman" w:cs="Times New Roman"/>
                <w:b/>
                <w:sz w:val="20"/>
                <w:szCs w:val="20"/>
              </w:rPr>
            </w:pPr>
            <w:r w:rsidRPr="006A2E0F">
              <w:rPr>
                <w:rFonts w:ascii="Times New Roman" w:hAnsi="Times New Roman" w:cs="Times New Roman"/>
                <w:b/>
                <w:sz w:val="20"/>
                <w:szCs w:val="20"/>
              </w:rPr>
              <w:t xml:space="preserve">Wspieranie </w:t>
            </w:r>
            <w:r w:rsidRPr="006A2E0F">
              <w:rPr>
                <w:rFonts w:ascii="Times New Roman" w:hAnsi="Times New Roman" w:cs="Times New Roman"/>
                <w:b/>
                <w:sz w:val="20"/>
                <w:szCs w:val="20"/>
              </w:rPr>
              <w:br/>
              <w:t>i upowszechnianie kultury fizycznej</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6A2E0F" w:rsidRDefault="00C8763C" w:rsidP="00C23F2B">
            <w:pPr>
              <w:pStyle w:val="Bezodstpw"/>
              <w:rPr>
                <w:rFonts w:ascii="Times New Roman" w:hAnsi="Times New Roman" w:cs="Times New Roman"/>
                <w:sz w:val="20"/>
                <w:szCs w:val="20"/>
              </w:rPr>
            </w:pPr>
            <w:r w:rsidRPr="006A2E0F">
              <w:rPr>
                <w:rFonts w:ascii="Times New Roman" w:hAnsi="Times New Roman" w:cs="Times New Roman"/>
                <w:sz w:val="20"/>
                <w:szCs w:val="20"/>
              </w:rPr>
              <w:t xml:space="preserve">1. Prowadzenie szkolenia dzieci </w:t>
            </w:r>
            <w:r w:rsidRPr="006A2E0F">
              <w:rPr>
                <w:rFonts w:ascii="Times New Roman" w:hAnsi="Times New Roman" w:cs="Times New Roman"/>
                <w:sz w:val="20"/>
                <w:szCs w:val="20"/>
              </w:rPr>
              <w:br/>
              <w:t xml:space="preserve">i młodzieży oraz organizacja </w:t>
            </w:r>
            <w:r w:rsidRPr="006A2E0F">
              <w:rPr>
                <w:rFonts w:ascii="Times New Roman" w:hAnsi="Times New Roman" w:cs="Times New Roman"/>
                <w:sz w:val="20"/>
                <w:szCs w:val="20"/>
              </w:rPr>
              <w:br/>
              <w:t>i uczestnictwo we współzawodnictwie sportowym w dyscyplinie:</w:t>
            </w:r>
          </w:p>
          <w:p w:rsidR="00C8763C" w:rsidRPr="006A2E0F" w:rsidRDefault="00C8763C" w:rsidP="00C23F2B">
            <w:pPr>
              <w:pStyle w:val="Bezodstpw"/>
              <w:rPr>
                <w:rFonts w:ascii="Times New Roman" w:hAnsi="Times New Roman" w:cs="Times New Roman"/>
                <w:sz w:val="20"/>
                <w:szCs w:val="20"/>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48099E" w:rsidRDefault="00C8763C" w:rsidP="00C23F2B">
            <w:pPr>
              <w:pStyle w:val="Bezodstpw"/>
              <w:jc w:val="center"/>
              <w:rPr>
                <w:rFonts w:ascii="Times New Roman" w:hAnsi="Times New Roman" w:cs="Times New Roman"/>
                <w:sz w:val="20"/>
                <w:szCs w:val="20"/>
              </w:rPr>
            </w:pPr>
            <w:r w:rsidRPr="0048099E">
              <w:rPr>
                <w:rFonts w:ascii="Times New Roman" w:hAnsi="Times New Roman" w:cs="Times New Roman"/>
                <w:sz w:val="20"/>
                <w:szCs w:val="20"/>
              </w:rPr>
              <w:t>305 000 zł</w:t>
            </w:r>
          </w:p>
          <w:p w:rsidR="00C8763C" w:rsidRPr="00A520ED" w:rsidRDefault="00C8763C" w:rsidP="00C23F2B">
            <w:pPr>
              <w:pStyle w:val="Bezodstpw"/>
              <w:jc w:val="center"/>
              <w:rPr>
                <w:rFonts w:ascii="Times New Roman" w:hAnsi="Times New Roman" w:cs="Times New Roman"/>
                <w:sz w:val="20"/>
                <w:szCs w:val="20"/>
              </w:rPr>
            </w:pPr>
          </w:p>
          <w:p w:rsidR="00C8763C" w:rsidRPr="00A520ED" w:rsidRDefault="00C8763C" w:rsidP="00C23F2B">
            <w:pPr>
              <w:pStyle w:val="Bezodstpw"/>
              <w:jc w:val="center"/>
              <w:rPr>
                <w:rFonts w:ascii="Times New Roman" w:hAnsi="Times New Roman" w:cs="Times New Roman"/>
                <w:sz w:val="20"/>
                <w:szCs w:val="20"/>
              </w:rPr>
            </w:pPr>
            <w:r w:rsidRPr="00A520ED">
              <w:rPr>
                <w:rFonts w:ascii="Times New Roman" w:hAnsi="Times New Roman" w:cs="Times New Roman"/>
                <w:sz w:val="20"/>
                <w:szCs w:val="20"/>
              </w:rPr>
              <w:t>w tym:</w:t>
            </w:r>
          </w:p>
          <w:p w:rsidR="00C8763C" w:rsidRDefault="00C8763C" w:rsidP="00C23F2B">
            <w:pPr>
              <w:pStyle w:val="Bezodstpw"/>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sz w:val="20"/>
                <w:szCs w:val="20"/>
              </w:rPr>
            </w:pPr>
          </w:p>
        </w:tc>
      </w:tr>
      <w:tr w:rsidR="00C8763C" w:rsidTr="00C23F2B">
        <w:tc>
          <w:tcPr>
            <w:tcW w:w="0" w:type="auto"/>
            <w:vMerge/>
            <w:tcBorders>
              <w:left w:val="single" w:sz="4" w:space="0" w:color="000000" w:themeColor="text1"/>
              <w:right w:val="single" w:sz="4" w:space="0" w:color="000000" w:themeColor="text1"/>
            </w:tcBorders>
            <w:hideMark/>
          </w:tcPr>
          <w:p w:rsidR="00C8763C" w:rsidRPr="004042BE" w:rsidRDefault="00C8763C" w:rsidP="00C23F2B">
            <w:pPr>
              <w:pStyle w:val="Bezodstpw"/>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63C" w:rsidRPr="006A2E0F" w:rsidRDefault="00C8763C" w:rsidP="00C23F2B">
            <w:pPr>
              <w:rPr>
                <w:rFonts w:ascii="Times New Roman" w:hAnsi="Times New Roman" w:cs="Times New Roman"/>
                <w:sz w:val="20"/>
                <w:szCs w:val="20"/>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6A2E0F" w:rsidRDefault="00C8763C" w:rsidP="00C8763C">
            <w:pPr>
              <w:pStyle w:val="Bezodstpw"/>
              <w:numPr>
                <w:ilvl w:val="1"/>
                <w:numId w:val="18"/>
              </w:numPr>
              <w:rPr>
                <w:rFonts w:ascii="Times New Roman" w:hAnsi="Times New Roman" w:cs="Times New Roman"/>
                <w:sz w:val="20"/>
                <w:szCs w:val="20"/>
              </w:rPr>
            </w:pPr>
            <w:r w:rsidRPr="006A2E0F">
              <w:rPr>
                <w:rFonts w:ascii="Times New Roman" w:hAnsi="Times New Roman" w:cs="Times New Roman"/>
                <w:sz w:val="20"/>
                <w:szCs w:val="20"/>
              </w:rPr>
              <w:t xml:space="preserve">piłka nożna </w:t>
            </w:r>
          </w:p>
          <w:p w:rsidR="00C8763C" w:rsidRPr="006A2E0F" w:rsidRDefault="00C8763C" w:rsidP="00C23F2B">
            <w:pPr>
              <w:pStyle w:val="Bezodstpw"/>
              <w:rPr>
                <w:rFonts w:ascii="Times New Roman" w:hAnsi="Times New Roman" w:cs="Times New Roman"/>
                <w:sz w:val="20"/>
                <w:szCs w:val="20"/>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122 000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1</w:t>
            </w:r>
          </w:p>
        </w:tc>
      </w:tr>
      <w:tr w:rsidR="00C8763C" w:rsidTr="00C23F2B">
        <w:tc>
          <w:tcPr>
            <w:tcW w:w="0" w:type="auto"/>
            <w:vMerge/>
            <w:tcBorders>
              <w:left w:val="single" w:sz="4" w:space="0" w:color="000000" w:themeColor="text1"/>
              <w:right w:val="single" w:sz="4" w:space="0" w:color="000000" w:themeColor="text1"/>
            </w:tcBorders>
            <w:hideMark/>
          </w:tcPr>
          <w:p w:rsidR="00C8763C" w:rsidRPr="004042BE" w:rsidRDefault="00C8763C" w:rsidP="00C23F2B">
            <w:pPr>
              <w:pStyle w:val="Bezodstpw"/>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63C" w:rsidRPr="006A2E0F" w:rsidRDefault="00C8763C" w:rsidP="00C23F2B">
            <w:pPr>
              <w:rPr>
                <w:rFonts w:ascii="Times New Roman" w:hAnsi="Times New Roman" w:cs="Times New Roman"/>
                <w:sz w:val="20"/>
                <w:szCs w:val="20"/>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6A2E0F" w:rsidRDefault="00C8763C" w:rsidP="00C8763C">
            <w:pPr>
              <w:pStyle w:val="Bezodstpw"/>
              <w:numPr>
                <w:ilvl w:val="1"/>
                <w:numId w:val="18"/>
              </w:numPr>
              <w:rPr>
                <w:rFonts w:ascii="Times New Roman" w:hAnsi="Times New Roman" w:cs="Times New Roman"/>
                <w:sz w:val="20"/>
                <w:szCs w:val="20"/>
              </w:rPr>
            </w:pPr>
            <w:r w:rsidRPr="006A2E0F">
              <w:rPr>
                <w:rFonts w:ascii="Times New Roman" w:hAnsi="Times New Roman" w:cs="Times New Roman"/>
                <w:sz w:val="20"/>
                <w:szCs w:val="20"/>
              </w:rPr>
              <w:t>piłka ręczna</w:t>
            </w:r>
          </w:p>
          <w:p w:rsidR="00C8763C" w:rsidRPr="006A2E0F" w:rsidRDefault="00C8763C" w:rsidP="00C23F2B">
            <w:pPr>
              <w:pStyle w:val="Bezodstpw"/>
              <w:rPr>
                <w:rFonts w:ascii="Times New Roman" w:hAnsi="Times New Roman" w:cs="Times New Roman"/>
                <w:sz w:val="20"/>
                <w:szCs w:val="20"/>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152 000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2</w:t>
            </w:r>
          </w:p>
        </w:tc>
      </w:tr>
      <w:tr w:rsidR="00C8763C" w:rsidTr="00C23F2B">
        <w:tc>
          <w:tcPr>
            <w:tcW w:w="0" w:type="auto"/>
            <w:vMerge/>
            <w:tcBorders>
              <w:left w:val="single" w:sz="4" w:space="0" w:color="000000" w:themeColor="text1"/>
              <w:right w:val="single" w:sz="4" w:space="0" w:color="000000" w:themeColor="text1"/>
            </w:tcBorders>
            <w:hideMark/>
          </w:tcPr>
          <w:p w:rsidR="00C8763C" w:rsidRPr="004042BE" w:rsidRDefault="00C8763C" w:rsidP="00C23F2B">
            <w:pPr>
              <w:pStyle w:val="Bezodstpw"/>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63C" w:rsidRPr="006A2E0F" w:rsidRDefault="00C8763C" w:rsidP="00C23F2B">
            <w:pPr>
              <w:rPr>
                <w:rFonts w:ascii="Times New Roman" w:hAnsi="Times New Roman" w:cs="Times New Roman"/>
                <w:sz w:val="20"/>
                <w:szCs w:val="20"/>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6A2E0F" w:rsidRDefault="00C8763C" w:rsidP="00C8763C">
            <w:pPr>
              <w:pStyle w:val="Bezodstpw"/>
              <w:numPr>
                <w:ilvl w:val="1"/>
                <w:numId w:val="18"/>
              </w:numPr>
              <w:rPr>
                <w:rFonts w:ascii="Times New Roman" w:hAnsi="Times New Roman" w:cs="Times New Roman"/>
                <w:sz w:val="20"/>
                <w:szCs w:val="20"/>
              </w:rPr>
            </w:pPr>
            <w:r w:rsidRPr="006A2E0F">
              <w:rPr>
                <w:rFonts w:ascii="Times New Roman" w:hAnsi="Times New Roman" w:cs="Times New Roman"/>
                <w:sz w:val="20"/>
                <w:szCs w:val="20"/>
              </w:rPr>
              <w:t>pływanie</w:t>
            </w:r>
          </w:p>
          <w:p w:rsidR="00C8763C" w:rsidRPr="006A2E0F" w:rsidRDefault="00C8763C" w:rsidP="00C23F2B">
            <w:pPr>
              <w:pStyle w:val="Bezodstpw"/>
              <w:rPr>
                <w:rFonts w:ascii="Times New Roman" w:hAnsi="Times New Roman" w:cs="Times New Roman"/>
                <w:sz w:val="20"/>
                <w:szCs w:val="20"/>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21 000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2</w:t>
            </w:r>
          </w:p>
        </w:tc>
      </w:tr>
      <w:tr w:rsidR="00C8763C" w:rsidTr="00C23F2B">
        <w:tc>
          <w:tcPr>
            <w:tcW w:w="0" w:type="auto"/>
            <w:vMerge/>
            <w:tcBorders>
              <w:left w:val="single" w:sz="4" w:space="0" w:color="000000" w:themeColor="text1"/>
              <w:right w:val="single" w:sz="4" w:space="0" w:color="000000" w:themeColor="text1"/>
            </w:tcBorders>
          </w:tcPr>
          <w:p w:rsidR="00C8763C" w:rsidRPr="004042BE" w:rsidRDefault="00C8763C" w:rsidP="00C23F2B">
            <w:pPr>
              <w:pStyle w:val="Bezodstpw"/>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63C" w:rsidRPr="006A2E0F" w:rsidRDefault="00C8763C" w:rsidP="00C23F2B">
            <w:pPr>
              <w:rPr>
                <w:rFonts w:ascii="Times New Roman" w:hAnsi="Times New Roman" w:cs="Times New Roman"/>
                <w:sz w:val="20"/>
                <w:szCs w:val="20"/>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6A2E0F" w:rsidRDefault="00C8763C" w:rsidP="00C8763C">
            <w:pPr>
              <w:pStyle w:val="Bezodstpw"/>
              <w:numPr>
                <w:ilvl w:val="1"/>
                <w:numId w:val="18"/>
              </w:numPr>
              <w:rPr>
                <w:rFonts w:ascii="Times New Roman" w:hAnsi="Times New Roman" w:cs="Times New Roman"/>
                <w:sz w:val="20"/>
                <w:szCs w:val="20"/>
              </w:rPr>
            </w:pPr>
            <w:r w:rsidRPr="006A2E0F">
              <w:rPr>
                <w:rFonts w:ascii="Times New Roman" w:hAnsi="Times New Roman" w:cs="Times New Roman"/>
                <w:sz w:val="20"/>
                <w:szCs w:val="20"/>
              </w:rPr>
              <w:t>karate</w:t>
            </w:r>
          </w:p>
          <w:p w:rsidR="00C8763C" w:rsidRPr="006A2E0F" w:rsidRDefault="00C8763C" w:rsidP="00C23F2B">
            <w:pPr>
              <w:pStyle w:val="Bezodstpw"/>
              <w:ind w:left="360"/>
              <w:rPr>
                <w:rFonts w:ascii="Times New Roman" w:hAnsi="Times New Roman" w:cs="Times New Roman"/>
                <w:sz w:val="20"/>
                <w:szCs w:val="20"/>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10 000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AD7F66" w:rsidRDefault="00C8763C" w:rsidP="00C23F2B">
            <w:pPr>
              <w:pStyle w:val="Bezodstpw"/>
              <w:jc w:val="center"/>
              <w:rPr>
                <w:rFonts w:ascii="Times New Roman" w:hAnsi="Times New Roman" w:cs="Times New Roman"/>
                <w:sz w:val="20"/>
                <w:szCs w:val="20"/>
              </w:rPr>
            </w:pPr>
            <w:r w:rsidRPr="00AD7F66">
              <w:rPr>
                <w:rFonts w:ascii="Times New Roman" w:hAnsi="Times New Roman" w:cs="Times New Roman"/>
                <w:sz w:val="20"/>
                <w:szCs w:val="20"/>
              </w:rPr>
              <w:t>1</w:t>
            </w:r>
          </w:p>
        </w:tc>
      </w:tr>
      <w:tr w:rsidR="00C8763C" w:rsidTr="00C23F2B">
        <w:tc>
          <w:tcPr>
            <w:tcW w:w="0" w:type="auto"/>
            <w:vMerge/>
            <w:tcBorders>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63C" w:rsidRDefault="00C8763C" w:rsidP="00C23F2B">
            <w:pPr>
              <w:rPr>
                <w:rFonts w:ascii="Times New Roman" w:hAnsi="Times New Roman" w:cs="Times New Roman"/>
                <w:b/>
                <w:sz w:val="20"/>
                <w:szCs w:val="20"/>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2. Organizacja ogólnodostępnych imprez sportowych i rekreacyjnych.</w:t>
            </w:r>
          </w:p>
          <w:p w:rsidR="00C8763C" w:rsidRDefault="00C8763C" w:rsidP="00C23F2B">
            <w:pPr>
              <w:pStyle w:val="Bezodstpw"/>
              <w:rPr>
                <w:rFonts w:ascii="Times New Roman" w:hAnsi="Times New Roman" w:cs="Times New Roman"/>
                <w:sz w:val="20"/>
                <w:szCs w:val="20"/>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48099E" w:rsidRDefault="00C8763C" w:rsidP="00C23F2B">
            <w:pPr>
              <w:pStyle w:val="Bezodstpw"/>
              <w:jc w:val="center"/>
              <w:rPr>
                <w:rFonts w:ascii="Times New Roman" w:hAnsi="Times New Roman" w:cs="Times New Roman"/>
                <w:sz w:val="20"/>
                <w:szCs w:val="20"/>
              </w:rPr>
            </w:pPr>
            <w:r w:rsidRPr="0048099E">
              <w:rPr>
                <w:rFonts w:ascii="Times New Roman" w:hAnsi="Times New Roman" w:cs="Times New Roman"/>
                <w:sz w:val="20"/>
                <w:szCs w:val="20"/>
              </w:rPr>
              <w:t>15 000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48099E" w:rsidRDefault="00C8763C" w:rsidP="00C23F2B">
            <w:pPr>
              <w:pStyle w:val="Bezodstpw"/>
              <w:jc w:val="center"/>
              <w:rPr>
                <w:rFonts w:ascii="Times New Roman" w:hAnsi="Times New Roman" w:cs="Times New Roman"/>
                <w:sz w:val="20"/>
                <w:szCs w:val="20"/>
              </w:rPr>
            </w:pPr>
            <w:r w:rsidRPr="0048099E">
              <w:rPr>
                <w:rFonts w:ascii="Times New Roman" w:hAnsi="Times New Roman" w:cs="Times New Roman"/>
                <w:sz w:val="20"/>
                <w:szCs w:val="20"/>
              </w:rPr>
              <w:t>3</w:t>
            </w:r>
          </w:p>
        </w:tc>
      </w:tr>
      <w:tr w:rsidR="00C8763C" w:rsidTr="00C23F2B">
        <w:tc>
          <w:tcPr>
            <w:tcW w:w="0" w:type="auto"/>
            <w:vMerge w:val="restart"/>
            <w:tcBorders>
              <w:top w:val="single" w:sz="4" w:space="0" w:color="000000" w:themeColor="text1"/>
              <w:left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II.</w:t>
            </w: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b/>
                <w:sz w:val="20"/>
                <w:szCs w:val="20"/>
              </w:rPr>
            </w:pPr>
            <w:r>
              <w:rPr>
                <w:rFonts w:ascii="Times New Roman" w:hAnsi="Times New Roman" w:cs="Times New Roman"/>
                <w:b/>
                <w:sz w:val="20"/>
                <w:szCs w:val="20"/>
              </w:rPr>
              <w:t xml:space="preserve">Kultura, sztuka, ochrona dóbr kultury </w:t>
            </w:r>
            <w:r>
              <w:rPr>
                <w:rFonts w:ascii="Times New Roman" w:hAnsi="Times New Roman" w:cs="Times New Roman"/>
                <w:b/>
                <w:sz w:val="20"/>
                <w:szCs w:val="20"/>
              </w:rPr>
              <w:br/>
              <w:t>i dziedzictwa narodowego</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1. Organizacja różnorodnych działań kulturalnych, w tym organizacja znaczących przedsięwzięć artystycznych i wydarzeń kulturalnych na terenie gminy Końskie.</w:t>
            </w:r>
          </w:p>
          <w:p w:rsidR="00C8763C" w:rsidRDefault="00C8763C" w:rsidP="00C23F2B">
            <w:pPr>
              <w:pStyle w:val="Bezodstpw"/>
              <w:rPr>
                <w:rFonts w:ascii="Times New Roman" w:hAnsi="Times New Roman" w:cs="Times New Roman"/>
                <w:sz w:val="20"/>
                <w:szCs w:val="20"/>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EB761C" w:rsidRDefault="00C8763C" w:rsidP="00C23F2B">
            <w:pPr>
              <w:pStyle w:val="Bezodstpw"/>
              <w:jc w:val="center"/>
              <w:rPr>
                <w:rFonts w:ascii="Times New Roman" w:hAnsi="Times New Roman" w:cs="Times New Roman"/>
                <w:color w:val="FF0000"/>
                <w:sz w:val="20"/>
                <w:szCs w:val="20"/>
              </w:rPr>
            </w:pPr>
            <w:r w:rsidRPr="0048099E">
              <w:rPr>
                <w:rFonts w:ascii="Times New Roman" w:hAnsi="Times New Roman" w:cs="Times New Roman"/>
                <w:sz w:val="20"/>
                <w:szCs w:val="20"/>
              </w:rPr>
              <w:lastRenderedPageBreak/>
              <w:t>12 500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EB761C" w:rsidRDefault="00C8763C" w:rsidP="00C23F2B">
            <w:pPr>
              <w:pStyle w:val="Bezodstpw"/>
              <w:jc w:val="center"/>
              <w:rPr>
                <w:rFonts w:ascii="Times New Roman" w:hAnsi="Times New Roman" w:cs="Times New Roman"/>
                <w:color w:val="FF0000"/>
                <w:sz w:val="20"/>
                <w:szCs w:val="20"/>
              </w:rPr>
            </w:pPr>
            <w:r w:rsidRPr="00360046">
              <w:rPr>
                <w:rFonts w:ascii="Times New Roman" w:hAnsi="Times New Roman" w:cs="Times New Roman"/>
                <w:sz w:val="20"/>
                <w:szCs w:val="20"/>
              </w:rPr>
              <w:t>1</w:t>
            </w:r>
          </w:p>
        </w:tc>
      </w:tr>
      <w:tr w:rsidR="00C8763C" w:rsidTr="00C23F2B">
        <w:trPr>
          <w:trHeight w:val="1134"/>
        </w:trPr>
        <w:tc>
          <w:tcPr>
            <w:tcW w:w="0" w:type="auto"/>
            <w:vMerge/>
            <w:tcBorders>
              <w:left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sz w:val="20"/>
                <w:szCs w:val="20"/>
              </w:rPr>
            </w:pPr>
          </w:p>
        </w:tc>
        <w:tc>
          <w:tcPr>
            <w:tcW w:w="0" w:type="auto"/>
            <w:vMerge/>
            <w:tcBorders>
              <w:left w:val="single" w:sz="4" w:space="0" w:color="000000" w:themeColor="text1"/>
              <w:right w:val="single" w:sz="4" w:space="0" w:color="000000" w:themeColor="text1"/>
            </w:tcBorders>
            <w:vAlign w:val="center"/>
            <w:hideMark/>
          </w:tcPr>
          <w:p w:rsidR="00C8763C" w:rsidRDefault="00C8763C" w:rsidP="00C23F2B">
            <w:pPr>
              <w:rPr>
                <w:rFonts w:ascii="Times New Roman" w:hAnsi="Times New Roman" w:cs="Times New Roman"/>
                <w:b/>
                <w:sz w:val="20"/>
                <w:szCs w:val="20"/>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2. Realizacja projektów z zakresu edukacji kulturalnej, ze szczególnym uwzględnieniem programów skierowanych do dzieci i młodzieży.</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sz w:val="20"/>
                <w:szCs w:val="20"/>
              </w:rPr>
            </w:pPr>
            <w:r>
              <w:rPr>
                <w:rFonts w:ascii="Times New Roman" w:hAnsi="Times New Roman" w:cs="Times New Roman"/>
                <w:sz w:val="20"/>
                <w:szCs w:val="20"/>
              </w:rPr>
              <w:t>5 000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jc w:val="center"/>
              <w:rPr>
                <w:rFonts w:ascii="Times New Roman" w:hAnsi="Times New Roman" w:cs="Times New Roman"/>
                <w:sz w:val="20"/>
                <w:szCs w:val="20"/>
              </w:rPr>
            </w:pPr>
            <w:r w:rsidRPr="00360046">
              <w:rPr>
                <w:rFonts w:ascii="Times New Roman" w:hAnsi="Times New Roman" w:cs="Times New Roman"/>
                <w:sz w:val="20"/>
                <w:szCs w:val="20"/>
              </w:rPr>
              <w:t>0</w:t>
            </w:r>
          </w:p>
        </w:tc>
      </w:tr>
      <w:tr w:rsidR="00C8763C" w:rsidTr="00C23F2B">
        <w:trPr>
          <w:trHeight w:val="1134"/>
        </w:trPr>
        <w:tc>
          <w:tcPr>
            <w:tcW w:w="0" w:type="auto"/>
            <w:vMerge/>
            <w:tcBorders>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tcPr>
          <w:p w:rsidR="00C8763C" w:rsidRDefault="00C8763C" w:rsidP="00C23F2B">
            <w:pPr>
              <w:rPr>
                <w:rFonts w:ascii="Times New Roman" w:hAnsi="Times New Roman" w:cs="Times New Roman"/>
                <w:b/>
                <w:sz w:val="20"/>
                <w:szCs w:val="20"/>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3. Realizacja przedsięwzięć mających na celu ochronę dóbr kultury </w:t>
            </w:r>
            <w:r w:rsidR="003854C8">
              <w:rPr>
                <w:rFonts w:ascii="Times New Roman" w:hAnsi="Times New Roman" w:cs="Times New Roman"/>
                <w:sz w:val="20"/>
                <w:szCs w:val="20"/>
              </w:rPr>
              <w:br/>
            </w:r>
            <w:r>
              <w:rPr>
                <w:rFonts w:ascii="Times New Roman" w:hAnsi="Times New Roman" w:cs="Times New Roman"/>
                <w:sz w:val="20"/>
                <w:szCs w:val="20"/>
              </w:rPr>
              <w:t>i dziedzictwa narodowego.</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jc w:val="center"/>
              <w:rPr>
                <w:rFonts w:ascii="Times New Roman" w:hAnsi="Times New Roman" w:cs="Times New Roman"/>
                <w:sz w:val="20"/>
                <w:szCs w:val="20"/>
              </w:rPr>
            </w:pPr>
            <w:r>
              <w:rPr>
                <w:rFonts w:ascii="Times New Roman" w:hAnsi="Times New Roman" w:cs="Times New Roman"/>
                <w:sz w:val="20"/>
                <w:szCs w:val="20"/>
              </w:rPr>
              <w:t>7 500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jc w:val="center"/>
              <w:rPr>
                <w:rFonts w:ascii="Times New Roman" w:hAnsi="Times New Roman" w:cs="Times New Roman"/>
                <w:sz w:val="20"/>
                <w:szCs w:val="20"/>
              </w:rPr>
            </w:pPr>
            <w:r w:rsidRPr="00360046">
              <w:rPr>
                <w:rFonts w:ascii="Times New Roman" w:hAnsi="Times New Roman" w:cs="Times New Roman"/>
                <w:sz w:val="20"/>
                <w:szCs w:val="20"/>
              </w:rPr>
              <w:t>1</w:t>
            </w:r>
          </w:p>
        </w:tc>
      </w:tr>
      <w:tr w:rsidR="00C8763C" w:rsidTr="00C23F2B">
        <w:trPr>
          <w:cantSplit/>
          <w:trHeight w:val="124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III.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b/>
                <w:sz w:val="20"/>
                <w:szCs w:val="20"/>
              </w:rPr>
            </w:pPr>
            <w:r>
              <w:rPr>
                <w:rFonts w:ascii="Times New Roman" w:hAnsi="Times New Roman" w:cs="Times New Roman"/>
                <w:b/>
                <w:sz w:val="20"/>
                <w:szCs w:val="20"/>
              </w:rPr>
              <w:t>Działalność na rzecz dzieci i młodzieży, w tym wypoczynek dzieci i młodzieży</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Organizacja letniego wypoczynku </w:t>
            </w:r>
            <w:r>
              <w:rPr>
                <w:rFonts w:ascii="Times New Roman" w:hAnsi="Times New Roman" w:cs="Times New Roman"/>
                <w:sz w:val="20"/>
                <w:szCs w:val="20"/>
              </w:rPr>
              <w:br/>
              <w:t xml:space="preserve">dla dzieci i młodzieży z terenu gminy Końskie w formie wyjazdowej. </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8D05AC" w:rsidRDefault="00C8763C" w:rsidP="00C23F2B">
            <w:pPr>
              <w:pStyle w:val="Bezodstpw"/>
              <w:jc w:val="center"/>
              <w:rPr>
                <w:rFonts w:ascii="Times New Roman" w:hAnsi="Times New Roman" w:cs="Times New Roman"/>
                <w:sz w:val="20"/>
                <w:szCs w:val="20"/>
              </w:rPr>
            </w:pPr>
            <w:r w:rsidRPr="008D05AC">
              <w:rPr>
                <w:rFonts w:ascii="Times New Roman" w:hAnsi="Times New Roman" w:cs="Times New Roman"/>
                <w:sz w:val="20"/>
                <w:szCs w:val="20"/>
              </w:rPr>
              <w:t>20 000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63C" w:rsidRPr="008D05AC" w:rsidRDefault="00C8763C" w:rsidP="00C23F2B">
            <w:pPr>
              <w:pStyle w:val="Bezodstpw"/>
              <w:jc w:val="center"/>
              <w:rPr>
                <w:rFonts w:ascii="Times New Roman" w:hAnsi="Times New Roman" w:cs="Times New Roman"/>
                <w:sz w:val="20"/>
                <w:szCs w:val="20"/>
              </w:rPr>
            </w:pPr>
            <w:r>
              <w:rPr>
                <w:rFonts w:ascii="Times New Roman" w:hAnsi="Times New Roman" w:cs="Times New Roman"/>
                <w:sz w:val="20"/>
                <w:szCs w:val="20"/>
              </w:rPr>
              <w:t>2</w:t>
            </w:r>
          </w:p>
        </w:tc>
      </w:tr>
      <w:tr w:rsidR="00C8763C" w:rsidTr="00C23F2B">
        <w:trPr>
          <w:cantSplit/>
          <w:trHeight w:val="10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IV.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b/>
                <w:sz w:val="20"/>
                <w:szCs w:val="20"/>
              </w:rPr>
            </w:pPr>
            <w:r>
              <w:rPr>
                <w:rFonts w:ascii="Times New Roman" w:hAnsi="Times New Roman" w:cs="Times New Roman"/>
                <w:b/>
                <w:sz w:val="20"/>
                <w:szCs w:val="20"/>
              </w:rPr>
              <w:t>Ochrona i promocja zdrowia</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Prowadzenie działań edukacyjnych </w:t>
            </w:r>
            <w:r>
              <w:rPr>
                <w:rFonts w:ascii="Times New Roman" w:hAnsi="Times New Roman" w:cs="Times New Roman"/>
                <w:sz w:val="20"/>
                <w:szCs w:val="20"/>
              </w:rPr>
              <w:br/>
              <w:t>na rzecz zapobiegania chorobom cywilizacyjnym.</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jc w:val="center"/>
              <w:rPr>
                <w:rFonts w:ascii="Times New Roman" w:hAnsi="Times New Roman" w:cs="Times New Roman"/>
                <w:sz w:val="20"/>
                <w:szCs w:val="20"/>
              </w:rPr>
            </w:pPr>
            <w:r>
              <w:rPr>
                <w:rFonts w:ascii="Times New Roman" w:hAnsi="Times New Roman" w:cs="Times New Roman"/>
                <w:sz w:val="20"/>
                <w:szCs w:val="20"/>
              </w:rPr>
              <w:t>5 000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jc w:val="center"/>
              <w:rPr>
                <w:rFonts w:ascii="Times New Roman" w:hAnsi="Times New Roman" w:cs="Times New Roman"/>
                <w:sz w:val="20"/>
                <w:szCs w:val="20"/>
              </w:rPr>
            </w:pPr>
            <w:r>
              <w:rPr>
                <w:rFonts w:ascii="Times New Roman" w:hAnsi="Times New Roman" w:cs="Times New Roman"/>
                <w:sz w:val="20"/>
                <w:szCs w:val="20"/>
              </w:rPr>
              <w:t>1</w:t>
            </w:r>
          </w:p>
        </w:tc>
      </w:tr>
      <w:tr w:rsidR="00C8763C" w:rsidTr="00C23F2B">
        <w:trPr>
          <w:cantSplit/>
          <w:trHeight w:val="124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b/>
                <w:sz w:val="20"/>
                <w:szCs w:val="20"/>
              </w:rPr>
            </w:pPr>
            <w:r>
              <w:rPr>
                <w:rFonts w:ascii="Times New Roman" w:hAnsi="Times New Roman" w:cs="Times New Roman"/>
                <w:b/>
                <w:sz w:val="20"/>
                <w:szCs w:val="20"/>
              </w:rPr>
              <w:t>Działalność na rzecz osób w wieku emerytalnym</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Wspieranie aktywności społecznej seniorów (mieszkańców gminy Końskie w wieku emerytalnym) poprzez realizację przedsięwzięć </w:t>
            </w:r>
            <w:r>
              <w:rPr>
                <w:rFonts w:ascii="Times New Roman" w:hAnsi="Times New Roman" w:cs="Times New Roman"/>
                <w:sz w:val="20"/>
                <w:szCs w:val="20"/>
              </w:rPr>
              <w:br/>
              <w:t xml:space="preserve">o charakterze kulturalnym, edukacyjnym, sportowym </w:t>
            </w:r>
            <w:r w:rsidR="003854C8">
              <w:rPr>
                <w:rFonts w:ascii="Times New Roman" w:hAnsi="Times New Roman" w:cs="Times New Roman"/>
                <w:sz w:val="20"/>
                <w:szCs w:val="20"/>
              </w:rPr>
              <w:br/>
            </w:r>
            <w:r>
              <w:rPr>
                <w:rFonts w:ascii="Times New Roman" w:hAnsi="Times New Roman" w:cs="Times New Roman"/>
                <w:sz w:val="20"/>
                <w:szCs w:val="20"/>
              </w:rPr>
              <w:t>i turystycznym.</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jc w:val="center"/>
              <w:rPr>
                <w:rFonts w:ascii="Times New Roman" w:hAnsi="Times New Roman" w:cs="Times New Roman"/>
                <w:sz w:val="20"/>
                <w:szCs w:val="20"/>
              </w:rPr>
            </w:pPr>
            <w:r>
              <w:rPr>
                <w:rFonts w:ascii="Times New Roman" w:hAnsi="Times New Roman" w:cs="Times New Roman"/>
                <w:sz w:val="20"/>
                <w:szCs w:val="20"/>
              </w:rPr>
              <w:t>10 000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8D05AC" w:rsidRDefault="00C8763C" w:rsidP="00C23F2B">
            <w:pPr>
              <w:pStyle w:val="Bezodstpw"/>
              <w:jc w:val="center"/>
              <w:rPr>
                <w:rFonts w:ascii="Times New Roman" w:hAnsi="Times New Roman" w:cs="Times New Roman"/>
                <w:color w:val="FF0000"/>
                <w:sz w:val="20"/>
                <w:szCs w:val="20"/>
              </w:rPr>
            </w:pPr>
            <w:r w:rsidRPr="00360046">
              <w:rPr>
                <w:rFonts w:ascii="Times New Roman" w:hAnsi="Times New Roman" w:cs="Times New Roman"/>
                <w:sz w:val="20"/>
                <w:szCs w:val="20"/>
              </w:rPr>
              <w:t>2</w:t>
            </w:r>
          </w:p>
        </w:tc>
      </w:tr>
      <w:tr w:rsidR="00C8763C" w:rsidTr="00C23F2B">
        <w:tc>
          <w:tcPr>
            <w:tcW w:w="5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RAZEM:</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Pr="007C36FE" w:rsidRDefault="00C8763C" w:rsidP="00C23F2B">
            <w:pPr>
              <w:pStyle w:val="Bezodstpw"/>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380</w:t>
            </w:r>
            <w:r w:rsidRPr="007C36FE">
              <w:rPr>
                <w:rFonts w:ascii="Times New Roman" w:hAnsi="Times New Roman" w:cs="Times New Roman"/>
                <w:b/>
                <w:color w:val="000000" w:themeColor="text1"/>
                <w:sz w:val="20"/>
                <w:szCs w:val="20"/>
              </w:rPr>
              <w:t> 000 zł</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63C" w:rsidRDefault="00C8763C" w:rsidP="00C23F2B">
            <w:pPr>
              <w:pStyle w:val="Bezodstpw"/>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p w:rsidR="00C8763C" w:rsidRPr="007C36FE" w:rsidRDefault="00C8763C" w:rsidP="00C23F2B">
            <w:pPr>
              <w:pStyle w:val="Bezodstpw"/>
              <w:jc w:val="center"/>
              <w:rPr>
                <w:rFonts w:ascii="Times New Roman" w:hAnsi="Times New Roman" w:cs="Times New Roman"/>
                <w:b/>
                <w:color w:val="000000" w:themeColor="text1"/>
                <w:sz w:val="20"/>
                <w:szCs w:val="20"/>
              </w:rPr>
            </w:pPr>
          </w:p>
        </w:tc>
      </w:tr>
    </w:tbl>
    <w:p w:rsidR="00C8763C" w:rsidRDefault="00C8763C" w:rsidP="00C8763C">
      <w:pPr>
        <w:pStyle w:val="Bezodstpw"/>
        <w:ind w:firstLine="708"/>
        <w:jc w:val="both"/>
        <w:rPr>
          <w:rFonts w:ascii="Times New Roman" w:hAnsi="Times New Roman" w:cs="Times New Roman"/>
          <w:sz w:val="24"/>
          <w:szCs w:val="24"/>
        </w:rPr>
      </w:pPr>
    </w:p>
    <w:p w:rsidR="00275313" w:rsidRDefault="00275313" w:rsidP="00275313">
      <w:pPr>
        <w:pStyle w:val="Bezodstpw"/>
        <w:rPr>
          <w:rFonts w:ascii="Times New Roman" w:hAnsi="Times New Roman" w:cs="Times New Roman"/>
          <w:b/>
          <w:i/>
          <w:sz w:val="20"/>
          <w:szCs w:val="20"/>
        </w:rPr>
      </w:pPr>
    </w:p>
    <w:p w:rsidR="005106D5" w:rsidRDefault="005106D5" w:rsidP="005106D5">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Na niniejszy konkurs wpłynęło łącznie 16 ofert, w tym 9 ofert na zadania w zakresie wspierania i upowszechniania kultury fizycznej, 2 oferty na</w:t>
      </w:r>
      <w:r w:rsidRPr="00E0659A">
        <w:rPr>
          <w:rFonts w:ascii="Times New Roman" w:hAnsi="Times New Roman" w:cs="Times New Roman"/>
          <w:sz w:val="24"/>
          <w:szCs w:val="24"/>
        </w:rPr>
        <w:t xml:space="preserve"> </w:t>
      </w:r>
      <w:r>
        <w:rPr>
          <w:rFonts w:ascii="Times New Roman" w:hAnsi="Times New Roman" w:cs="Times New Roman"/>
          <w:sz w:val="24"/>
          <w:szCs w:val="24"/>
        </w:rPr>
        <w:t xml:space="preserve">realizację zadań w zakresie kultury, sztuki, ochrony dóbr kultury i dziedzictwa narodowego, 2 oferty na realizację zadań w zakresie działalności na rzecz dzieci i młodzieży, w tym wypoczynku dzieci i młodzieży, 1 oferta </w:t>
      </w:r>
      <w:r>
        <w:rPr>
          <w:rFonts w:ascii="Times New Roman" w:hAnsi="Times New Roman" w:cs="Times New Roman"/>
          <w:sz w:val="24"/>
          <w:szCs w:val="24"/>
        </w:rPr>
        <w:br/>
        <w:t xml:space="preserve">na realizację zadań w zakresie ochrony i promocji zdrowia oraz 2 oferty na realizację zadań </w:t>
      </w:r>
      <w:r>
        <w:rPr>
          <w:rFonts w:ascii="Times New Roman" w:hAnsi="Times New Roman" w:cs="Times New Roman"/>
          <w:sz w:val="24"/>
          <w:szCs w:val="24"/>
        </w:rPr>
        <w:br/>
        <w:t>w zakresie działalności na rzecz osób w wieku emerytalnym.</w:t>
      </w:r>
    </w:p>
    <w:p w:rsidR="005106D5" w:rsidRPr="00005A81" w:rsidRDefault="005106D5" w:rsidP="005106D5">
      <w:pPr>
        <w:pStyle w:val="Bezodstpw"/>
        <w:ind w:firstLine="708"/>
        <w:jc w:val="both"/>
        <w:rPr>
          <w:rFonts w:ascii="Times New Roman" w:hAnsi="Times New Roman" w:cs="Times New Roman"/>
          <w:color w:val="000000" w:themeColor="text1"/>
          <w:sz w:val="24"/>
          <w:szCs w:val="24"/>
        </w:rPr>
      </w:pPr>
      <w:r w:rsidRPr="00005A81">
        <w:rPr>
          <w:rFonts w:ascii="Times New Roman" w:hAnsi="Times New Roman" w:cs="Times New Roman"/>
          <w:color w:val="000000" w:themeColor="text1"/>
          <w:sz w:val="24"/>
          <w:szCs w:val="24"/>
        </w:rPr>
        <w:t xml:space="preserve">Opiniowaniem ofert pod względem formalnym i merytorycznym zajmowała się komisja konkursowa powołana Zarządzeniem Nr 24/2020 Burmistrza Miasta i Gminy Końskie z dnia 29 stycznia 2020 r. </w:t>
      </w:r>
    </w:p>
    <w:p w:rsidR="005106D5" w:rsidRPr="004C3FF5" w:rsidRDefault="005106D5" w:rsidP="005106D5">
      <w:pPr>
        <w:pStyle w:val="Bezodstpw"/>
        <w:ind w:firstLine="708"/>
        <w:jc w:val="both"/>
        <w:rPr>
          <w:rFonts w:ascii="Times New Roman" w:hAnsi="Times New Roman" w:cs="Times New Roman"/>
          <w:sz w:val="24"/>
          <w:szCs w:val="24"/>
        </w:rPr>
      </w:pPr>
      <w:r w:rsidRPr="004C3FF5">
        <w:rPr>
          <w:rFonts w:ascii="Times New Roman" w:hAnsi="Times New Roman" w:cs="Times New Roman"/>
          <w:sz w:val="24"/>
          <w:szCs w:val="24"/>
        </w:rPr>
        <w:t xml:space="preserve">W wyniku przeprowadzonego postępowania konkursowego Burmistrz Miasta i Gminy Końskie przyznał organizacjom pozarządowym dotacje na realizację </w:t>
      </w:r>
      <w:r>
        <w:rPr>
          <w:rFonts w:ascii="Times New Roman" w:hAnsi="Times New Roman" w:cs="Times New Roman"/>
          <w:b/>
          <w:sz w:val="24"/>
          <w:szCs w:val="24"/>
        </w:rPr>
        <w:t>14</w:t>
      </w:r>
      <w:r w:rsidRPr="004C3FF5">
        <w:rPr>
          <w:rFonts w:ascii="Times New Roman" w:hAnsi="Times New Roman" w:cs="Times New Roman"/>
          <w:sz w:val="24"/>
          <w:szCs w:val="24"/>
        </w:rPr>
        <w:t xml:space="preserve"> zadań publicznych </w:t>
      </w:r>
      <w:r w:rsidRPr="004C3FF5">
        <w:rPr>
          <w:rFonts w:ascii="Times New Roman" w:hAnsi="Times New Roman" w:cs="Times New Roman"/>
          <w:sz w:val="24"/>
          <w:szCs w:val="24"/>
        </w:rPr>
        <w:br/>
        <w:t xml:space="preserve">w łącznej wysokości </w:t>
      </w:r>
      <w:r>
        <w:rPr>
          <w:rFonts w:ascii="Times New Roman" w:hAnsi="Times New Roman" w:cs="Times New Roman"/>
          <w:b/>
          <w:sz w:val="24"/>
          <w:szCs w:val="24"/>
        </w:rPr>
        <w:t>374 025</w:t>
      </w:r>
      <w:r w:rsidRPr="004C3FF5">
        <w:rPr>
          <w:rFonts w:ascii="Times New Roman" w:hAnsi="Times New Roman" w:cs="Times New Roman"/>
          <w:b/>
          <w:sz w:val="24"/>
          <w:szCs w:val="24"/>
        </w:rPr>
        <w:t xml:space="preserve"> zł.</w:t>
      </w:r>
    </w:p>
    <w:p w:rsidR="005106D5" w:rsidRPr="004C3FF5" w:rsidRDefault="005106D5" w:rsidP="005106D5">
      <w:pPr>
        <w:pStyle w:val="Bezodstpw"/>
        <w:ind w:firstLine="708"/>
        <w:jc w:val="both"/>
        <w:rPr>
          <w:rFonts w:ascii="Times New Roman" w:hAnsi="Times New Roman" w:cs="Times New Roman"/>
          <w:sz w:val="24"/>
          <w:szCs w:val="24"/>
        </w:rPr>
      </w:pPr>
      <w:r w:rsidRPr="004C3FF5">
        <w:rPr>
          <w:rFonts w:ascii="Times New Roman" w:hAnsi="Times New Roman" w:cs="Times New Roman"/>
          <w:sz w:val="24"/>
          <w:szCs w:val="24"/>
        </w:rPr>
        <w:t>Środki zostały przyznane na wsparcie realizacji zadań w następujących obszarach działalności pożytku publicznego:</w:t>
      </w:r>
    </w:p>
    <w:p w:rsidR="005106D5" w:rsidRPr="004C3FF5" w:rsidRDefault="005106D5" w:rsidP="005106D5">
      <w:pPr>
        <w:pStyle w:val="Bezodstpw"/>
        <w:numPr>
          <w:ilvl w:val="0"/>
          <w:numId w:val="2"/>
        </w:numPr>
        <w:jc w:val="both"/>
        <w:rPr>
          <w:rFonts w:ascii="Times New Roman" w:hAnsi="Times New Roman" w:cs="Times New Roman"/>
          <w:sz w:val="24"/>
          <w:szCs w:val="24"/>
        </w:rPr>
      </w:pPr>
      <w:r w:rsidRPr="004C3FF5">
        <w:rPr>
          <w:rFonts w:ascii="Times New Roman" w:hAnsi="Times New Roman" w:cs="Times New Roman"/>
          <w:sz w:val="24"/>
          <w:szCs w:val="24"/>
        </w:rPr>
        <w:t xml:space="preserve">wspieranie i upowszechnianie kultury fizycznej – </w:t>
      </w:r>
      <w:r>
        <w:rPr>
          <w:rFonts w:ascii="Times New Roman" w:hAnsi="Times New Roman" w:cs="Times New Roman"/>
          <w:b/>
          <w:sz w:val="24"/>
          <w:szCs w:val="24"/>
        </w:rPr>
        <w:t>9</w:t>
      </w:r>
      <w:r w:rsidRPr="004C3FF5">
        <w:rPr>
          <w:rFonts w:ascii="Times New Roman" w:hAnsi="Times New Roman" w:cs="Times New Roman"/>
          <w:b/>
          <w:sz w:val="24"/>
          <w:szCs w:val="24"/>
        </w:rPr>
        <w:t xml:space="preserve"> </w:t>
      </w:r>
      <w:r w:rsidRPr="004C3FF5">
        <w:rPr>
          <w:rFonts w:ascii="Times New Roman" w:hAnsi="Times New Roman" w:cs="Times New Roman"/>
          <w:sz w:val="24"/>
          <w:szCs w:val="24"/>
        </w:rPr>
        <w:t xml:space="preserve">zadań na łączną kwotę </w:t>
      </w:r>
      <w:r w:rsidRPr="004C3FF5">
        <w:rPr>
          <w:rFonts w:ascii="Times New Roman" w:hAnsi="Times New Roman" w:cs="Times New Roman"/>
          <w:b/>
          <w:sz w:val="24"/>
          <w:szCs w:val="24"/>
        </w:rPr>
        <w:t>3</w:t>
      </w:r>
      <w:r>
        <w:rPr>
          <w:rFonts w:ascii="Times New Roman" w:hAnsi="Times New Roman" w:cs="Times New Roman"/>
          <w:b/>
          <w:sz w:val="24"/>
          <w:szCs w:val="24"/>
        </w:rPr>
        <w:t>20</w:t>
      </w:r>
      <w:r w:rsidRPr="004C3FF5">
        <w:rPr>
          <w:rFonts w:ascii="Times New Roman" w:hAnsi="Times New Roman" w:cs="Times New Roman"/>
          <w:b/>
          <w:sz w:val="24"/>
          <w:szCs w:val="24"/>
        </w:rPr>
        <w:t> 000 zł,</w:t>
      </w:r>
    </w:p>
    <w:p w:rsidR="005106D5" w:rsidRDefault="005106D5" w:rsidP="005106D5">
      <w:pPr>
        <w:pStyle w:val="Bezodstpw"/>
        <w:numPr>
          <w:ilvl w:val="0"/>
          <w:numId w:val="2"/>
        </w:numPr>
        <w:jc w:val="both"/>
        <w:rPr>
          <w:rFonts w:ascii="Times New Roman" w:hAnsi="Times New Roman" w:cs="Times New Roman"/>
          <w:sz w:val="24"/>
          <w:szCs w:val="24"/>
        </w:rPr>
      </w:pPr>
      <w:r w:rsidRPr="004C3FF5">
        <w:rPr>
          <w:rFonts w:ascii="Times New Roman" w:hAnsi="Times New Roman" w:cs="Times New Roman"/>
          <w:sz w:val="24"/>
          <w:szCs w:val="24"/>
        </w:rPr>
        <w:t xml:space="preserve">działalność na rzecz dzieci i młodzieży, w tym wypoczynek dzieci i młodzieży </w:t>
      </w:r>
      <w:r w:rsidRPr="004C3FF5">
        <w:rPr>
          <w:rFonts w:ascii="Times New Roman" w:hAnsi="Times New Roman" w:cs="Times New Roman"/>
          <w:sz w:val="24"/>
          <w:szCs w:val="24"/>
        </w:rPr>
        <w:br/>
        <w:t xml:space="preserve">– </w:t>
      </w:r>
      <w:r w:rsidRPr="004C3FF5">
        <w:rPr>
          <w:rFonts w:ascii="Times New Roman" w:hAnsi="Times New Roman" w:cs="Times New Roman"/>
          <w:b/>
          <w:sz w:val="24"/>
          <w:szCs w:val="24"/>
        </w:rPr>
        <w:t>1</w:t>
      </w:r>
      <w:r w:rsidRPr="004C3FF5">
        <w:rPr>
          <w:rFonts w:ascii="Times New Roman" w:hAnsi="Times New Roman" w:cs="Times New Roman"/>
          <w:sz w:val="24"/>
          <w:szCs w:val="24"/>
        </w:rPr>
        <w:t xml:space="preserve"> zadanie na kwotę </w:t>
      </w:r>
      <w:r w:rsidRPr="004C3FF5">
        <w:rPr>
          <w:rFonts w:ascii="Times New Roman" w:hAnsi="Times New Roman" w:cs="Times New Roman"/>
          <w:b/>
          <w:sz w:val="24"/>
          <w:szCs w:val="24"/>
        </w:rPr>
        <w:t>20 000 zł</w:t>
      </w:r>
      <w:r>
        <w:rPr>
          <w:rFonts w:ascii="Times New Roman" w:hAnsi="Times New Roman" w:cs="Times New Roman"/>
          <w:sz w:val="24"/>
          <w:szCs w:val="24"/>
        </w:rPr>
        <w:t>,</w:t>
      </w:r>
    </w:p>
    <w:p w:rsidR="005106D5" w:rsidRPr="004870D3" w:rsidRDefault="005106D5" w:rsidP="005106D5">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kultura, sztuka, ochrona</w:t>
      </w:r>
      <w:r w:rsidRPr="004870D3">
        <w:rPr>
          <w:rFonts w:ascii="Times New Roman" w:hAnsi="Times New Roman" w:cs="Times New Roman"/>
          <w:sz w:val="24"/>
          <w:szCs w:val="24"/>
        </w:rPr>
        <w:t xml:space="preserve"> dóbr kultury i dziedzictwa narodowego</w:t>
      </w:r>
      <w:r>
        <w:rPr>
          <w:rFonts w:ascii="Times New Roman" w:hAnsi="Times New Roman" w:cs="Times New Roman"/>
          <w:sz w:val="24"/>
          <w:szCs w:val="24"/>
        </w:rPr>
        <w:t xml:space="preserve"> – </w:t>
      </w:r>
      <w:r w:rsidRPr="004870D3">
        <w:rPr>
          <w:rFonts w:ascii="Times New Roman" w:hAnsi="Times New Roman" w:cs="Times New Roman"/>
          <w:b/>
          <w:sz w:val="24"/>
          <w:szCs w:val="24"/>
        </w:rPr>
        <w:t xml:space="preserve">2 </w:t>
      </w:r>
      <w:r>
        <w:rPr>
          <w:rFonts w:ascii="Times New Roman" w:hAnsi="Times New Roman" w:cs="Times New Roman"/>
          <w:sz w:val="24"/>
          <w:szCs w:val="24"/>
        </w:rPr>
        <w:t xml:space="preserve">zadania na kwotę </w:t>
      </w:r>
      <w:r w:rsidRPr="004870D3">
        <w:rPr>
          <w:rFonts w:ascii="Times New Roman" w:hAnsi="Times New Roman" w:cs="Times New Roman"/>
          <w:b/>
          <w:sz w:val="24"/>
          <w:szCs w:val="24"/>
        </w:rPr>
        <w:t>20 000 zł</w:t>
      </w:r>
      <w:r>
        <w:rPr>
          <w:rFonts w:ascii="Times New Roman" w:hAnsi="Times New Roman" w:cs="Times New Roman"/>
          <w:b/>
          <w:sz w:val="24"/>
          <w:szCs w:val="24"/>
        </w:rPr>
        <w:t>,</w:t>
      </w:r>
    </w:p>
    <w:p w:rsidR="005106D5" w:rsidRDefault="005106D5" w:rsidP="005106D5">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ochrona i promocja</w:t>
      </w:r>
      <w:r w:rsidRPr="004870D3">
        <w:rPr>
          <w:rFonts w:ascii="Times New Roman" w:hAnsi="Times New Roman" w:cs="Times New Roman"/>
          <w:sz w:val="24"/>
          <w:szCs w:val="24"/>
        </w:rPr>
        <w:t xml:space="preserve"> zdrowia</w:t>
      </w:r>
      <w:r>
        <w:rPr>
          <w:rFonts w:ascii="Times New Roman" w:hAnsi="Times New Roman" w:cs="Times New Roman"/>
          <w:sz w:val="24"/>
          <w:szCs w:val="24"/>
        </w:rPr>
        <w:t xml:space="preserve"> – </w:t>
      </w:r>
      <w:r w:rsidRPr="004870D3">
        <w:rPr>
          <w:rFonts w:ascii="Times New Roman" w:hAnsi="Times New Roman" w:cs="Times New Roman"/>
          <w:b/>
          <w:sz w:val="24"/>
          <w:szCs w:val="24"/>
        </w:rPr>
        <w:t>1</w:t>
      </w:r>
      <w:r>
        <w:rPr>
          <w:rFonts w:ascii="Times New Roman" w:hAnsi="Times New Roman" w:cs="Times New Roman"/>
          <w:sz w:val="24"/>
          <w:szCs w:val="24"/>
        </w:rPr>
        <w:t xml:space="preserve"> zadanie na kwotę </w:t>
      </w:r>
      <w:r w:rsidRPr="004870D3">
        <w:rPr>
          <w:rFonts w:ascii="Times New Roman" w:hAnsi="Times New Roman" w:cs="Times New Roman"/>
          <w:b/>
          <w:sz w:val="24"/>
          <w:szCs w:val="24"/>
        </w:rPr>
        <w:t>5 000 zł</w:t>
      </w:r>
      <w:r>
        <w:rPr>
          <w:rFonts w:ascii="Times New Roman" w:hAnsi="Times New Roman" w:cs="Times New Roman"/>
          <w:b/>
          <w:sz w:val="24"/>
          <w:szCs w:val="24"/>
        </w:rPr>
        <w:t>,</w:t>
      </w:r>
      <w:r w:rsidRPr="004870D3">
        <w:rPr>
          <w:rFonts w:ascii="Times New Roman" w:hAnsi="Times New Roman" w:cs="Times New Roman"/>
          <w:sz w:val="24"/>
          <w:szCs w:val="24"/>
        </w:rPr>
        <w:t xml:space="preserve"> </w:t>
      </w:r>
    </w:p>
    <w:p w:rsidR="005106D5" w:rsidRPr="008D7347" w:rsidRDefault="005106D5" w:rsidP="005106D5">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działalność</w:t>
      </w:r>
      <w:r w:rsidRPr="008D7347">
        <w:rPr>
          <w:rFonts w:ascii="Times New Roman" w:hAnsi="Times New Roman" w:cs="Times New Roman"/>
          <w:sz w:val="24"/>
          <w:szCs w:val="24"/>
        </w:rPr>
        <w:t xml:space="preserve"> na rzecz osób w wieku emerytalnym</w:t>
      </w:r>
      <w:r>
        <w:rPr>
          <w:rFonts w:ascii="Times New Roman" w:hAnsi="Times New Roman" w:cs="Times New Roman"/>
          <w:sz w:val="24"/>
          <w:szCs w:val="24"/>
        </w:rPr>
        <w:t xml:space="preserve"> – </w:t>
      </w:r>
      <w:r w:rsidRPr="008D7347">
        <w:rPr>
          <w:rFonts w:ascii="Times New Roman" w:hAnsi="Times New Roman" w:cs="Times New Roman"/>
          <w:b/>
          <w:sz w:val="24"/>
          <w:szCs w:val="24"/>
        </w:rPr>
        <w:t xml:space="preserve">1 </w:t>
      </w:r>
      <w:r>
        <w:rPr>
          <w:rFonts w:ascii="Times New Roman" w:hAnsi="Times New Roman" w:cs="Times New Roman"/>
          <w:sz w:val="24"/>
          <w:szCs w:val="24"/>
        </w:rPr>
        <w:t xml:space="preserve">zadanie na kwotę </w:t>
      </w:r>
      <w:r w:rsidRPr="008D7347">
        <w:rPr>
          <w:rFonts w:ascii="Times New Roman" w:hAnsi="Times New Roman" w:cs="Times New Roman"/>
          <w:b/>
          <w:sz w:val="24"/>
          <w:szCs w:val="24"/>
        </w:rPr>
        <w:t>9 025 zł</w:t>
      </w:r>
      <w:r>
        <w:rPr>
          <w:rFonts w:ascii="Times New Roman" w:hAnsi="Times New Roman" w:cs="Times New Roman"/>
          <w:sz w:val="24"/>
          <w:szCs w:val="24"/>
        </w:rPr>
        <w:t>.</w:t>
      </w:r>
    </w:p>
    <w:p w:rsidR="005106D5" w:rsidRDefault="005106D5" w:rsidP="005106D5">
      <w:pPr>
        <w:pStyle w:val="Bezodstpw"/>
        <w:jc w:val="both"/>
        <w:rPr>
          <w:rFonts w:ascii="Times New Roman" w:hAnsi="Times New Roman" w:cs="Times New Roman"/>
          <w:sz w:val="24"/>
          <w:szCs w:val="24"/>
        </w:rPr>
      </w:pPr>
      <w:r w:rsidRPr="004C3FF5">
        <w:rPr>
          <w:rFonts w:ascii="Times New Roman" w:hAnsi="Times New Roman" w:cs="Times New Roman"/>
          <w:sz w:val="24"/>
          <w:szCs w:val="24"/>
        </w:rPr>
        <w:t>Wykaz wszystkich podmiotów, którym przyznano do</w:t>
      </w:r>
      <w:r>
        <w:rPr>
          <w:rFonts w:ascii="Times New Roman" w:hAnsi="Times New Roman" w:cs="Times New Roman"/>
          <w:sz w:val="24"/>
          <w:szCs w:val="24"/>
        </w:rPr>
        <w:t>tacje przedstawiają tabele 2 - 6</w:t>
      </w:r>
      <w:r w:rsidRPr="004C3FF5">
        <w:rPr>
          <w:rFonts w:ascii="Times New Roman" w:hAnsi="Times New Roman" w:cs="Times New Roman"/>
          <w:sz w:val="24"/>
          <w:szCs w:val="24"/>
        </w:rPr>
        <w:t>.</w:t>
      </w:r>
    </w:p>
    <w:p w:rsidR="00D9386C" w:rsidRPr="004C3FF5" w:rsidRDefault="00D9386C" w:rsidP="005106D5">
      <w:pPr>
        <w:pStyle w:val="Bezodstpw"/>
        <w:jc w:val="both"/>
        <w:rPr>
          <w:rFonts w:ascii="Times New Roman" w:hAnsi="Times New Roman" w:cs="Times New Roman"/>
          <w:sz w:val="24"/>
          <w:szCs w:val="24"/>
        </w:rPr>
      </w:pPr>
    </w:p>
    <w:p w:rsidR="007B7BE8" w:rsidRDefault="007B7BE8" w:rsidP="007B7BE8">
      <w:pPr>
        <w:pStyle w:val="Bezodstpw"/>
        <w:jc w:val="both"/>
        <w:rPr>
          <w:rFonts w:ascii="Times New Roman" w:hAnsi="Times New Roman" w:cs="Times New Roman"/>
          <w:b/>
          <w:i/>
          <w:sz w:val="20"/>
          <w:szCs w:val="20"/>
        </w:rPr>
      </w:pPr>
      <w:r>
        <w:rPr>
          <w:rFonts w:ascii="Times New Roman" w:hAnsi="Times New Roman" w:cs="Times New Roman"/>
          <w:b/>
          <w:i/>
          <w:sz w:val="20"/>
          <w:szCs w:val="20"/>
        </w:rPr>
        <w:lastRenderedPageBreak/>
        <w:t xml:space="preserve">Tabela 2: Wykaz podmiotów, którym przyznano dotacje na realizację zadań w zakresie wspierania </w:t>
      </w:r>
      <w:r>
        <w:rPr>
          <w:rFonts w:ascii="Times New Roman" w:hAnsi="Times New Roman" w:cs="Times New Roman"/>
          <w:b/>
          <w:i/>
          <w:sz w:val="20"/>
          <w:szCs w:val="20"/>
        </w:rPr>
        <w:br/>
        <w:t xml:space="preserve">i upowszechniania kultury fizycznej </w:t>
      </w:r>
    </w:p>
    <w:p w:rsidR="007B7BE8" w:rsidRDefault="007B7BE8" w:rsidP="007B7BE8">
      <w:pPr>
        <w:pStyle w:val="Bezodstpw"/>
        <w:jc w:val="both"/>
        <w:rPr>
          <w:rFonts w:ascii="Times New Roman" w:hAnsi="Times New Roman" w:cs="Times New Roman"/>
          <w:b/>
          <w:i/>
          <w:sz w:val="20"/>
          <w:szCs w:val="20"/>
        </w:rPr>
      </w:pPr>
    </w:p>
    <w:tbl>
      <w:tblPr>
        <w:tblStyle w:val="Tabela-Siatka"/>
        <w:tblW w:w="5000" w:type="pct"/>
        <w:tblInd w:w="0" w:type="dxa"/>
        <w:tblLook w:val="04A0" w:firstRow="1" w:lastRow="0" w:firstColumn="1" w:lastColumn="0" w:noHBand="0" w:noVBand="1"/>
      </w:tblPr>
      <w:tblGrid>
        <w:gridCol w:w="511"/>
        <w:gridCol w:w="2092"/>
        <w:gridCol w:w="3317"/>
        <w:gridCol w:w="1524"/>
        <w:gridCol w:w="1618"/>
      </w:tblGrid>
      <w:tr w:rsidR="007B7BE8"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Lp.</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Nazwa organizacji pozarządowej</w:t>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Nazwa zadania</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Kwota przyznanej dotacji</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Kwota innych środków finansowych zadeklarowana przez organizację pozarządową </w:t>
            </w:r>
          </w:p>
          <w:p w:rsidR="007B7BE8" w:rsidRDefault="007B7BE8" w:rsidP="00C23F2B">
            <w:pPr>
              <w:pStyle w:val="Bezodstpw"/>
              <w:jc w:val="center"/>
              <w:rPr>
                <w:rFonts w:ascii="Times New Roman" w:hAnsi="Times New Roman" w:cs="Times New Roman"/>
                <w:b/>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1.</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Miejski Klub Sportowy Neptun „MKS – NEPTUN” Końskie</w:t>
            </w:r>
          </w:p>
          <w:p w:rsidR="007B7BE8" w:rsidRDefault="007B7BE8" w:rsidP="00C23F2B">
            <w:pPr>
              <w:pStyle w:val="Bezodstpw"/>
              <w:rPr>
                <w:rFonts w:ascii="Times New Roman" w:hAnsi="Times New Roman" w:cs="Times New Roman"/>
                <w:sz w:val="20"/>
                <w:szCs w:val="20"/>
              </w:rPr>
            </w:pP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Szukamy następców Roberta Lewandowskiego</w:t>
            </w:r>
          </w:p>
          <w:p w:rsidR="007B7BE8" w:rsidRDefault="007B7BE8" w:rsidP="00C23F2B">
            <w:pPr>
              <w:pStyle w:val="Bezodstpw"/>
              <w:rPr>
                <w:rFonts w:ascii="Times New Roman" w:hAnsi="Times New Roman" w:cs="Times New Roman"/>
                <w:sz w:val="20"/>
                <w:szCs w:val="20"/>
              </w:rPr>
            </w:pP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Pr="004C3FF5" w:rsidRDefault="007B7BE8" w:rsidP="00C23F2B">
            <w:pPr>
              <w:pStyle w:val="Bezodstpw"/>
              <w:jc w:val="center"/>
              <w:rPr>
                <w:rFonts w:ascii="Times New Roman" w:hAnsi="Times New Roman" w:cs="Times New Roman"/>
                <w:sz w:val="20"/>
                <w:szCs w:val="20"/>
              </w:rPr>
            </w:pPr>
            <w:r w:rsidRPr="004C3FF5">
              <w:rPr>
                <w:rFonts w:ascii="Times New Roman" w:hAnsi="Times New Roman" w:cs="Times New Roman"/>
                <w:sz w:val="20"/>
                <w:szCs w:val="20"/>
              </w:rPr>
              <w:t>122 000 zł</w:t>
            </w:r>
          </w:p>
          <w:p w:rsidR="007B7BE8" w:rsidRPr="00CF403A" w:rsidRDefault="007B7BE8" w:rsidP="00C23F2B">
            <w:pPr>
              <w:pStyle w:val="Bezodstpw"/>
              <w:jc w:val="center"/>
              <w:rPr>
                <w:rFonts w:ascii="Times New Roman" w:hAnsi="Times New Roman" w:cs="Times New Roman"/>
                <w:color w:val="FF0000"/>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Pr="004C3FF5" w:rsidRDefault="007B7BE8" w:rsidP="00C23F2B">
            <w:pPr>
              <w:pStyle w:val="Bezodstpw"/>
              <w:jc w:val="center"/>
              <w:rPr>
                <w:rFonts w:ascii="Times New Roman" w:hAnsi="Times New Roman" w:cs="Times New Roman"/>
                <w:sz w:val="20"/>
                <w:szCs w:val="20"/>
              </w:rPr>
            </w:pPr>
            <w:r>
              <w:rPr>
                <w:rFonts w:ascii="Times New Roman" w:hAnsi="Times New Roman" w:cs="Times New Roman"/>
                <w:sz w:val="20"/>
                <w:szCs w:val="20"/>
              </w:rPr>
              <w:t>6 60</w:t>
            </w:r>
            <w:r w:rsidRPr="004C3FF5">
              <w:rPr>
                <w:rFonts w:ascii="Times New Roman" w:hAnsi="Times New Roman" w:cs="Times New Roman"/>
                <w:sz w:val="20"/>
                <w:szCs w:val="20"/>
              </w:rPr>
              <w:t>0  zł</w:t>
            </w:r>
          </w:p>
          <w:p w:rsidR="007B7BE8" w:rsidRPr="00CF403A" w:rsidRDefault="007B7BE8" w:rsidP="00C23F2B">
            <w:pPr>
              <w:pStyle w:val="Bezodstpw"/>
              <w:jc w:val="center"/>
              <w:rPr>
                <w:rFonts w:ascii="Times New Roman" w:hAnsi="Times New Roman" w:cs="Times New Roman"/>
                <w:color w:val="FF0000"/>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Koneckie Stowarzyszenie Sportowe Piłki Ręcznej</w:t>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Prowadzenie szkolenia dzieci </w:t>
            </w:r>
            <w:r>
              <w:rPr>
                <w:rFonts w:ascii="Times New Roman" w:hAnsi="Times New Roman" w:cs="Times New Roman"/>
                <w:sz w:val="20"/>
                <w:szCs w:val="20"/>
              </w:rPr>
              <w:br/>
              <w:t>i młodzieży oraz organizacja</w:t>
            </w:r>
            <w:r>
              <w:rPr>
                <w:rFonts w:ascii="Times New Roman" w:hAnsi="Times New Roman" w:cs="Times New Roman"/>
                <w:sz w:val="20"/>
                <w:szCs w:val="20"/>
              </w:rPr>
              <w:br/>
              <w:t xml:space="preserve"> i uczestnictwo we współzawodnictwie sportowym </w:t>
            </w:r>
            <w:r>
              <w:rPr>
                <w:rFonts w:ascii="Times New Roman" w:hAnsi="Times New Roman" w:cs="Times New Roman"/>
                <w:sz w:val="20"/>
                <w:szCs w:val="20"/>
              </w:rPr>
              <w:br/>
              <w:t>w dyscyplinie piłka ręczna</w:t>
            </w:r>
          </w:p>
          <w:p w:rsidR="007B7BE8" w:rsidRDefault="007B7BE8" w:rsidP="00C23F2B">
            <w:pPr>
              <w:pStyle w:val="Bezodstpw"/>
              <w:rPr>
                <w:rFonts w:ascii="Times New Roman" w:hAnsi="Times New Roman" w:cs="Times New Roman"/>
                <w:sz w:val="20"/>
                <w:szCs w:val="20"/>
              </w:rPr>
            </w:pP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jc w:val="center"/>
              <w:rPr>
                <w:rFonts w:ascii="Times New Roman" w:hAnsi="Times New Roman" w:cs="Times New Roman"/>
                <w:sz w:val="20"/>
                <w:szCs w:val="20"/>
              </w:rPr>
            </w:pPr>
            <w:r w:rsidRPr="004C3FF5">
              <w:rPr>
                <w:rFonts w:ascii="Times New Roman" w:hAnsi="Times New Roman" w:cs="Times New Roman"/>
                <w:sz w:val="20"/>
                <w:szCs w:val="20"/>
              </w:rPr>
              <w:t>126 000 zł</w:t>
            </w:r>
          </w:p>
          <w:p w:rsidR="007B7BE8" w:rsidRPr="00307C92" w:rsidRDefault="007B7BE8" w:rsidP="00C23F2B">
            <w:pP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jc w:val="center"/>
              <w:rPr>
                <w:rFonts w:ascii="Times New Roman" w:hAnsi="Times New Roman" w:cs="Times New Roman"/>
                <w:sz w:val="20"/>
                <w:szCs w:val="20"/>
              </w:rPr>
            </w:pPr>
            <w:r w:rsidRPr="004C3FF5">
              <w:rPr>
                <w:rFonts w:ascii="Times New Roman" w:hAnsi="Times New Roman" w:cs="Times New Roman"/>
                <w:sz w:val="20"/>
                <w:szCs w:val="20"/>
              </w:rPr>
              <w:t>6 700 zł</w:t>
            </w:r>
          </w:p>
          <w:p w:rsidR="007B7BE8" w:rsidRPr="001D2777" w:rsidRDefault="007B7BE8" w:rsidP="00C23F2B">
            <w:pPr>
              <w:pStyle w:val="Bezodstpw"/>
              <w:jc w:val="center"/>
              <w:rPr>
                <w:rFonts w:ascii="Times New Roman" w:hAnsi="Times New Roman" w:cs="Times New Roman"/>
                <w:color w:val="000000" w:themeColor="text1"/>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3.</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Uczniowski Klub Sportowy „OLIMPIA”</w:t>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Piłka ręczna szansą na przyszłość</w:t>
            </w:r>
          </w:p>
          <w:p w:rsidR="007B7BE8" w:rsidRDefault="007B7BE8" w:rsidP="00C23F2B">
            <w:pPr>
              <w:pStyle w:val="Bezodstpw"/>
              <w:rPr>
                <w:rFonts w:ascii="Times New Roman" w:hAnsi="Times New Roman" w:cs="Times New Roman"/>
                <w:sz w:val="20"/>
                <w:szCs w:val="20"/>
              </w:rPr>
            </w:pP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Pr="004C3FF5" w:rsidRDefault="007B7BE8" w:rsidP="00C23F2B">
            <w:pPr>
              <w:pStyle w:val="Bezodstpw"/>
              <w:jc w:val="center"/>
              <w:rPr>
                <w:rFonts w:ascii="Times New Roman" w:hAnsi="Times New Roman" w:cs="Times New Roman"/>
                <w:sz w:val="20"/>
                <w:szCs w:val="20"/>
              </w:rPr>
            </w:pPr>
            <w:r w:rsidRPr="004C3FF5">
              <w:rPr>
                <w:rFonts w:ascii="Times New Roman" w:hAnsi="Times New Roman" w:cs="Times New Roman"/>
                <w:sz w:val="20"/>
                <w:szCs w:val="20"/>
              </w:rPr>
              <w:t>26 000 zł</w:t>
            </w:r>
          </w:p>
          <w:p w:rsidR="007B7BE8" w:rsidRDefault="007B7BE8" w:rsidP="00C23F2B">
            <w:pPr>
              <w:pStyle w:val="Bezodstpw"/>
              <w:jc w:val="center"/>
              <w:rPr>
                <w:rFonts w:ascii="Times New Roman" w:hAnsi="Times New Roman" w:cs="Times New Roman"/>
                <w:color w:val="FF0000"/>
                <w:sz w:val="20"/>
                <w:szCs w:val="20"/>
              </w:rPr>
            </w:pPr>
          </w:p>
          <w:p w:rsidR="007B7BE8" w:rsidRDefault="007B7BE8" w:rsidP="00C23F2B">
            <w:pPr>
              <w:pStyle w:val="Bezodstpw"/>
              <w:jc w:val="cente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Pr="004C3FF5" w:rsidRDefault="007B7BE8" w:rsidP="00C23F2B">
            <w:pPr>
              <w:pStyle w:val="Bezodstpw"/>
              <w:jc w:val="center"/>
              <w:rPr>
                <w:rFonts w:ascii="Times New Roman" w:hAnsi="Times New Roman" w:cs="Times New Roman"/>
                <w:sz w:val="20"/>
                <w:szCs w:val="20"/>
              </w:rPr>
            </w:pPr>
            <w:r w:rsidRPr="004C3FF5">
              <w:rPr>
                <w:rFonts w:ascii="Times New Roman" w:hAnsi="Times New Roman" w:cs="Times New Roman"/>
                <w:sz w:val="20"/>
                <w:szCs w:val="20"/>
              </w:rPr>
              <w:t>2 200 zł</w:t>
            </w:r>
          </w:p>
          <w:p w:rsidR="007B7BE8" w:rsidRPr="003557A1" w:rsidRDefault="007B7BE8" w:rsidP="00C23F2B">
            <w:pPr>
              <w:pStyle w:val="Bezodstpw"/>
              <w:jc w:val="center"/>
              <w:rPr>
                <w:rFonts w:ascii="Times New Roman" w:hAnsi="Times New Roman" w:cs="Times New Roman"/>
                <w:color w:val="FF0000"/>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4.</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Uczniowski Klub Sportowy „WODNIK”</w:t>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Pływanie – jeden ze sposobów </w:t>
            </w:r>
            <w:r>
              <w:rPr>
                <w:rFonts w:ascii="Times New Roman" w:hAnsi="Times New Roman" w:cs="Times New Roman"/>
                <w:sz w:val="20"/>
                <w:szCs w:val="20"/>
              </w:rPr>
              <w:br/>
              <w:t>na zdrowy i aktywny tryb życia</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Pr="00506DF7" w:rsidRDefault="007B7BE8" w:rsidP="00C23F2B">
            <w:pPr>
              <w:pStyle w:val="Bezodstpw"/>
              <w:jc w:val="center"/>
              <w:rPr>
                <w:rFonts w:ascii="Times New Roman" w:hAnsi="Times New Roman" w:cs="Times New Roman"/>
                <w:sz w:val="20"/>
                <w:szCs w:val="20"/>
              </w:rPr>
            </w:pPr>
            <w:r w:rsidRPr="00506DF7">
              <w:rPr>
                <w:rFonts w:ascii="Times New Roman" w:hAnsi="Times New Roman" w:cs="Times New Roman"/>
                <w:sz w:val="20"/>
                <w:szCs w:val="20"/>
              </w:rPr>
              <w:t>14 000 zł</w:t>
            </w:r>
          </w:p>
          <w:p w:rsidR="007B7BE8" w:rsidRPr="002823AB" w:rsidRDefault="007B7BE8" w:rsidP="00C23F2B">
            <w:pPr>
              <w:pStyle w:val="Bezodstpw"/>
              <w:jc w:val="center"/>
              <w:rPr>
                <w:rFonts w:ascii="Times New Roman" w:hAnsi="Times New Roman" w:cs="Times New Roman"/>
                <w:color w:val="FF0000"/>
                <w:sz w:val="20"/>
                <w:szCs w:val="20"/>
              </w:rPr>
            </w:pPr>
          </w:p>
          <w:p w:rsidR="007B7BE8" w:rsidRDefault="007B7BE8" w:rsidP="00C23F2B">
            <w:pPr>
              <w:pStyle w:val="Bezodstpw"/>
              <w:jc w:val="cente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7BE8" w:rsidRPr="00506DF7" w:rsidRDefault="007B7BE8" w:rsidP="00C23F2B">
            <w:pPr>
              <w:pStyle w:val="Bezodstpw"/>
              <w:jc w:val="center"/>
              <w:rPr>
                <w:rFonts w:ascii="Times New Roman" w:hAnsi="Times New Roman" w:cs="Times New Roman"/>
                <w:sz w:val="20"/>
                <w:szCs w:val="20"/>
              </w:rPr>
            </w:pPr>
            <w:r w:rsidRPr="00506DF7">
              <w:rPr>
                <w:rFonts w:ascii="Times New Roman" w:hAnsi="Times New Roman" w:cs="Times New Roman"/>
                <w:sz w:val="20"/>
                <w:szCs w:val="20"/>
              </w:rPr>
              <w:t>6 050 zł</w:t>
            </w:r>
          </w:p>
          <w:p w:rsidR="007B7BE8" w:rsidRPr="003557A1" w:rsidRDefault="007B7BE8" w:rsidP="00C23F2B">
            <w:pPr>
              <w:pStyle w:val="Bezodstpw"/>
              <w:jc w:val="center"/>
              <w:rPr>
                <w:rFonts w:ascii="Times New Roman" w:hAnsi="Times New Roman" w:cs="Times New Roman"/>
                <w:color w:val="FF0000"/>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5.</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Uczniowski Klub Sportowy „Koneckie Stowarzyszenie Sportu </w:t>
            </w:r>
            <w:r>
              <w:rPr>
                <w:rFonts w:ascii="Times New Roman" w:hAnsi="Times New Roman" w:cs="Times New Roman"/>
                <w:sz w:val="20"/>
                <w:szCs w:val="20"/>
              </w:rPr>
              <w:br/>
              <w:t>i Rekreacji”</w:t>
            </w:r>
          </w:p>
          <w:p w:rsidR="007B7BE8" w:rsidRDefault="007B7BE8" w:rsidP="00C23F2B">
            <w:pPr>
              <w:pStyle w:val="Bezodstpw"/>
              <w:rPr>
                <w:rFonts w:ascii="Times New Roman" w:hAnsi="Times New Roman" w:cs="Times New Roman"/>
                <w:sz w:val="20"/>
                <w:szCs w:val="20"/>
              </w:rPr>
            </w:pP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Pływamy i dbamy o kondycję fizyczną</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sidRPr="00C81B1B">
              <w:rPr>
                <w:rFonts w:ascii="Times New Roman" w:hAnsi="Times New Roman" w:cs="Times New Roman"/>
                <w:sz w:val="20"/>
                <w:szCs w:val="20"/>
              </w:rPr>
              <w:t>7 000 zł</w:t>
            </w:r>
          </w:p>
          <w:p w:rsidR="007B7BE8" w:rsidRDefault="007B7BE8" w:rsidP="00C23F2B">
            <w:pPr>
              <w:pStyle w:val="Bezodstpw"/>
              <w:jc w:val="cente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sidRPr="00C81B1B">
              <w:rPr>
                <w:rFonts w:ascii="Times New Roman" w:hAnsi="Times New Roman" w:cs="Times New Roman"/>
                <w:sz w:val="20"/>
                <w:szCs w:val="20"/>
              </w:rPr>
              <w:t>395,00 zł</w:t>
            </w:r>
          </w:p>
          <w:p w:rsidR="007B7BE8" w:rsidRPr="003557A1" w:rsidRDefault="007B7BE8" w:rsidP="00C23F2B">
            <w:pPr>
              <w:pStyle w:val="Bezodstpw"/>
              <w:jc w:val="center"/>
              <w:rPr>
                <w:rFonts w:ascii="Times New Roman" w:hAnsi="Times New Roman" w:cs="Times New Roman"/>
                <w:color w:val="FF0000"/>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6.</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Konecki Klub Karate Kyokushin</w:t>
            </w:r>
          </w:p>
          <w:p w:rsidR="007B7BE8" w:rsidRDefault="007B7BE8" w:rsidP="00C23F2B">
            <w:pPr>
              <w:pStyle w:val="Bezodstpw"/>
              <w:rPr>
                <w:rFonts w:ascii="Times New Roman" w:hAnsi="Times New Roman" w:cs="Times New Roman"/>
                <w:sz w:val="20"/>
                <w:szCs w:val="20"/>
              </w:rPr>
            </w:pP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Karate pasją życia</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sidRPr="00C81B1B">
              <w:rPr>
                <w:rFonts w:ascii="Times New Roman" w:hAnsi="Times New Roman" w:cs="Times New Roman"/>
                <w:sz w:val="20"/>
                <w:szCs w:val="20"/>
              </w:rPr>
              <w:t>10 000 zł</w:t>
            </w:r>
          </w:p>
          <w:p w:rsidR="007B7BE8" w:rsidRDefault="007B7BE8" w:rsidP="00C23F2B">
            <w:pPr>
              <w:pStyle w:val="Bezodstpw"/>
              <w:jc w:val="cente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sidRPr="00C81B1B">
              <w:rPr>
                <w:rFonts w:ascii="Times New Roman" w:hAnsi="Times New Roman" w:cs="Times New Roman"/>
                <w:sz w:val="20"/>
                <w:szCs w:val="20"/>
              </w:rPr>
              <w:t>3 968 zł</w:t>
            </w:r>
          </w:p>
          <w:p w:rsidR="007B7BE8" w:rsidRPr="003557A1" w:rsidRDefault="007B7BE8" w:rsidP="00C23F2B">
            <w:pPr>
              <w:pStyle w:val="Bezodstpw"/>
              <w:jc w:val="center"/>
              <w:rPr>
                <w:rFonts w:ascii="Times New Roman" w:hAnsi="Times New Roman" w:cs="Times New Roman"/>
                <w:color w:val="FF0000"/>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7.</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Stowarzyszenie Sportowe FAIR PLAY </w:t>
            </w:r>
          </w:p>
          <w:p w:rsidR="007B7BE8" w:rsidRDefault="007B7BE8" w:rsidP="00C23F2B">
            <w:pPr>
              <w:pStyle w:val="Bezodstpw"/>
              <w:rPr>
                <w:rFonts w:ascii="Times New Roman" w:hAnsi="Times New Roman" w:cs="Times New Roman"/>
                <w:sz w:val="20"/>
                <w:szCs w:val="20"/>
              </w:rPr>
            </w:pP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Konecki sport amatorski</w:t>
            </w:r>
          </w:p>
          <w:p w:rsidR="007B7BE8" w:rsidRDefault="007B7BE8" w:rsidP="00C23F2B">
            <w:pPr>
              <w:pStyle w:val="Bezodstpw"/>
              <w:rPr>
                <w:rFonts w:ascii="Times New Roman" w:hAnsi="Times New Roman" w:cs="Times New Roman"/>
                <w:sz w:val="20"/>
                <w:szCs w:val="20"/>
              </w:rPr>
            </w:pP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506DF7" w:rsidRDefault="007B7BE8" w:rsidP="00C23F2B">
            <w:pPr>
              <w:pStyle w:val="Bezodstpw"/>
              <w:jc w:val="center"/>
              <w:rPr>
                <w:rFonts w:ascii="Times New Roman" w:hAnsi="Times New Roman" w:cs="Times New Roman"/>
                <w:sz w:val="20"/>
                <w:szCs w:val="20"/>
              </w:rPr>
            </w:pPr>
            <w:r w:rsidRPr="00506DF7">
              <w:rPr>
                <w:rFonts w:ascii="Times New Roman" w:hAnsi="Times New Roman" w:cs="Times New Roman"/>
                <w:sz w:val="20"/>
                <w:szCs w:val="20"/>
              </w:rPr>
              <w:t>12 000 zł</w:t>
            </w:r>
          </w:p>
          <w:p w:rsidR="007B7BE8" w:rsidRDefault="007B7BE8" w:rsidP="00C23F2B">
            <w:pPr>
              <w:pStyle w:val="Bezodstpw"/>
              <w:jc w:val="cente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506DF7" w:rsidRDefault="007B7BE8" w:rsidP="00C23F2B">
            <w:pPr>
              <w:pStyle w:val="Bezodstpw"/>
              <w:jc w:val="center"/>
              <w:rPr>
                <w:rFonts w:ascii="Times New Roman" w:hAnsi="Times New Roman" w:cs="Times New Roman"/>
                <w:sz w:val="20"/>
                <w:szCs w:val="20"/>
              </w:rPr>
            </w:pPr>
            <w:r w:rsidRPr="00506DF7">
              <w:rPr>
                <w:rFonts w:ascii="Times New Roman" w:hAnsi="Times New Roman" w:cs="Times New Roman"/>
                <w:sz w:val="20"/>
                <w:szCs w:val="20"/>
              </w:rPr>
              <w:t>2 200 zł</w:t>
            </w:r>
          </w:p>
          <w:p w:rsidR="007B7BE8" w:rsidRPr="003557A1" w:rsidRDefault="007B7BE8" w:rsidP="00C23F2B">
            <w:pPr>
              <w:pStyle w:val="Bezodstpw"/>
              <w:jc w:val="center"/>
              <w:rPr>
                <w:rFonts w:ascii="Times New Roman" w:hAnsi="Times New Roman" w:cs="Times New Roman"/>
                <w:color w:val="FF0000"/>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8.</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Uczniowski Klub Sportowy „Koneckie Stowarzyszenie Sportu </w:t>
            </w:r>
            <w:r>
              <w:rPr>
                <w:rFonts w:ascii="Times New Roman" w:hAnsi="Times New Roman" w:cs="Times New Roman"/>
                <w:sz w:val="20"/>
                <w:szCs w:val="20"/>
              </w:rPr>
              <w:br/>
              <w:t>i Rekreacji”</w:t>
            </w:r>
          </w:p>
          <w:p w:rsidR="007B7BE8" w:rsidRDefault="007B7BE8" w:rsidP="00C23F2B">
            <w:pPr>
              <w:pStyle w:val="Bezodstpw"/>
              <w:rPr>
                <w:rFonts w:ascii="Times New Roman" w:hAnsi="Times New Roman" w:cs="Times New Roman"/>
                <w:sz w:val="20"/>
                <w:szCs w:val="20"/>
              </w:rPr>
            </w:pP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Sport łączy pokolenia</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sidRPr="00C81B1B">
              <w:rPr>
                <w:rFonts w:ascii="Times New Roman" w:hAnsi="Times New Roman" w:cs="Times New Roman"/>
                <w:sz w:val="20"/>
                <w:szCs w:val="20"/>
              </w:rPr>
              <w:t>2 000 zł</w:t>
            </w:r>
          </w:p>
          <w:p w:rsidR="007B7BE8" w:rsidRDefault="007B7BE8" w:rsidP="00C23F2B">
            <w:pPr>
              <w:pStyle w:val="Bezodstpw"/>
              <w:jc w:val="cente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sidRPr="00C81B1B">
              <w:rPr>
                <w:rFonts w:ascii="Times New Roman" w:hAnsi="Times New Roman" w:cs="Times New Roman"/>
                <w:sz w:val="20"/>
                <w:szCs w:val="20"/>
              </w:rPr>
              <w:t>133,00 zł</w:t>
            </w:r>
          </w:p>
          <w:p w:rsidR="007B7BE8" w:rsidRPr="003557A1" w:rsidRDefault="007B7BE8" w:rsidP="00C23F2B">
            <w:pPr>
              <w:pStyle w:val="Bezodstpw"/>
              <w:jc w:val="center"/>
              <w:rPr>
                <w:rFonts w:ascii="Times New Roman" w:hAnsi="Times New Roman" w:cs="Times New Roman"/>
                <w:color w:val="FF0000"/>
                <w:sz w:val="20"/>
                <w:szCs w:val="20"/>
              </w:rPr>
            </w:pPr>
          </w:p>
        </w:tc>
      </w:tr>
      <w:tr w:rsidR="007B7BE8" w:rsidRPr="003557A1" w:rsidTr="00F8589A">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9.</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Koneckie Stowarzyszenie Przyjaciół Tenisa</w:t>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rPr>
                <w:rFonts w:ascii="Times New Roman" w:hAnsi="Times New Roman" w:cs="Times New Roman"/>
                <w:sz w:val="20"/>
                <w:szCs w:val="20"/>
              </w:rPr>
            </w:pPr>
            <w:r>
              <w:rPr>
                <w:rFonts w:ascii="Times New Roman" w:hAnsi="Times New Roman" w:cs="Times New Roman"/>
                <w:sz w:val="20"/>
                <w:szCs w:val="20"/>
              </w:rPr>
              <w:t>Organizacja imprezy sportowej pt. „Wielopokoleniowa Liga Tenisa Red Bridge 2020”</w:t>
            </w:r>
          </w:p>
          <w:p w:rsidR="007B7BE8" w:rsidRDefault="007B7BE8" w:rsidP="00C23F2B">
            <w:pPr>
              <w:pStyle w:val="Bezodstpw"/>
              <w:rPr>
                <w:rFonts w:ascii="Times New Roman" w:hAnsi="Times New Roman" w:cs="Times New Roman"/>
                <w:sz w:val="20"/>
                <w:szCs w:val="20"/>
              </w:rPr>
            </w:pP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Pr>
                <w:rFonts w:ascii="Times New Roman" w:hAnsi="Times New Roman" w:cs="Times New Roman"/>
                <w:sz w:val="20"/>
                <w:szCs w:val="20"/>
              </w:rPr>
              <w:t>1</w:t>
            </w:r>
            <w:r w:rsidRPr="00C81B1B">
              <w:rPr>
                <w:rFonts w:ascii="Times New Roman" w:hAnsi="Times New Roman" w:cs="Times New Roman"/>
                <w:sz w:val="20"/>
                <w:szCs w:val="20"/>
              </w:rPr>
              <w:t> 000 zł</w:t>
            </w:r>
          </w:p>
          <w:p w:rsidR="007B7BE8" w:rsidRPr="00C81B1B" w:rsidRDefault="007B7BE8" w:rsidP="00C23F2B">
            <w:pPr>
              <w:pStyle w:val="Bezodstpw"/>
              <w:jc w:val="center"/>
              <w:rPr>
                <w:rFonts w:ascii="Times New Roman" w:hAnsi="Times New Roman" w:cs="Times New Roman"/>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C81B1B" w:rsidRDefault="007B7BE8" w:rsidP="00C23F2B">
            <w:pPr>
              <w:pStyle w:val="Bezodstpw"/>
              <w:jc w:val="center"/>
              <w:rPr>
                <w:rFonts w:ascii="Times New Roman" w:hAnsi="Times New Roman" w:cs="Times New Roman"/>
                <w:sz w:val="20"/>
                <w:szCs w:val="20"/>
              </w:rPr>
            </w:pPr>
            <w:r>
              <w:rPr>
                <w:rFonts w:ascii="Times New Roman" w:hAnsi="Times New Roman" w:cs="Times New Roman"/>
                <w:sz w:val="20"/>
                <w:szCs w:val="20"/>
              </w:rPr>
              <w:t>umowa nie została zawarta</w:t>
            </w:r>
          </w:p>
        </w:tc>
      </w:tr>
      <w:tr w:rsidR="007B7BE8" w:rsidRPr="003557A1" w:rsidTr="00F8589A">
        <w:trPr>
          <w:trHeight w:val="552"/>
        </w:trPr>
        <w:tc>
          <w:tcPr>
            <w:tcW w:w="326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jc w:val="center"/>
              <w:rPr>
                <w:rFonts w:ascii="Times New Roman" w:hAnsi="Times New Roman" w:cs="Times New Roman"/>
                <w:b/>
                <w:sz w:val="20"/>
                <w:szCs w:val="20"/>
              </w:rPr>
            </w:pPr>
          </w:p>
          <w:p w:rsidR="007B7BE8" w:rsidRDefault="007B7BE8"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RAZEM:</w:t>
            </w:r>
          </w:p>
          <w:p w:rsidR="007B7BE8" w:rsidRDefault="007B7BE8" w:rsidP="00C23F2B">
            <w:pPr>
              <w:pStyle w:val="Bezodstpw"/>
              <w:jc w:val="center"/>
              <w:rPr>
                <w:rFonts w:ascii="Times New Roman" w:hAnsi="Times New Roman" w:cs="Times New Roman"/>
                <w:b/>
                <w:sz w:val="20"/>
                <w:szCs w:val="20"/>
              </w:rPr>
            </w:pP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Default="007B7BE8" w:rsidP="00C23F2B">
            <w:pPr>
              <w:pStyle w:val="Bezodstpw"/>
              <w:jc w:val="center"/>
              <w:rPr>
                <w:rFonts w:ascii="Times New Roman" w:hAnsi="Times New Roman" w:cs="Times New Roman"/>
                <w:b/>
                <w:sz w:val="20"/>
                <w:szCs w:val="20"/>
              </w:rPr>
            </w:pPr>
          </w:p>
          <w:p w:rsidR="007B7BE8" w:rsidRPr="005666EC" w:rsidRDefault="007B7BE8" w:rsidP="00C23F2B">
            <w:pPr>
              <w:pStyle w:val="Bezodstpw"/>
              <w:jc w:val="center"/>
              <w:rPr>
                <w:rFonts w:ascii="Times New Roman" w:hAnsi="Times New Roman" w:cs="Times New Roman"/>
                <w:b/>
                <w:sz w:val="20"/>
                <w:szCs w:val="20"/>
              </w:rPr>
            </w:pPr>
            <w:r w:rsidRPr="005666EC">
              <w:rPr>
                <w:rFonts w:ascii="Times New Roman" w:hAnsi="Times New Roman" w:cs="Times New Roman"/>
                <w:b/>
                <w:sz w:val="20"/>
                <w:szCs w:val="20"/>
              </w:rPr>
              <w:t>3</w:t>
            </w:r>
            <w:r>
              <w:rPr>
                <w:rFonts w:ascii="Times New Roman" w:hAnsi="Times New Roman" w:cs="Times New Roman"/>
                <w:b/>
                <w:sz w:val="20"/>
                <w:szCs w:val="20"/>
              </w:rPr>
              <w:t>20</w:t>
            </w:r>
            <w:r w:rsidRPr="005666EC">
              <w:rPr>
                <w:rFonts w:ascii="Times New Roman" w:hAnsi="Times New Roman" w:cs="Times New Roman"/>
                <w:b/>
                <w:sz w:val="20"/>
                <w:szCs w:val="20"/>
              </w:rPr>
              <w:t> 000 zł</w:t>
            </w:r>
          </w:p>
          <w:p w:rsidR="007B7BE8" w:rsidRDefault="007B7BE8" w:rsidP="00C23F2B">
            <w:pPr>
              <w:pStyle w:val="Bezodstpw"/>
              <w:jc w:val="center"/>
              <w:rPr>
                <w:rFonts w:ascii="Times New Roman" w:hAnsi="Times New Roman" w:cs="Times New Roman"/>
                <w:b/>
                <w:sz w:val="20"/>
                <w:szCs w:val="20"/>
              </w:rPr>
            </w:pP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BE8" w:rsidRPr="003557A1" w:rsidRDefault="007B7BE8" w:rsidP="00C23F2B">
            <w:pPr>
              <w:pStyle w:val="Bezodstpw"/>
              <w:jc w:val="center"/>
              <w:rPr>
                <w:rFonts w:ascii="Times New Roman" w:hAnsi="Times New Roman" w:cs="Times New Roman"/>
                <w:b/>
                <w:color w:val="FF0000"/>
                <w:sz w:val="20"/>
                <w:szCs w:val="20"/>
              </w:rPr>
            </w:pPr>
          </w:p>
          <w:p w:rsidR="007B7BE8" w:rsidRPr="005666EC" w:rsidRDefault="007B7BE8" w:rsidP="00C23F2B">
            <w:pPr>
              <w:pStyle w:val="Bezodstpw"/>
              <w:jc w:val="center"/>
              <w:rPr>
                <w:rFonts w:ascii="Times New Roman" w:hAnsi="Times New Roman" w:cs="Times New Roman"/>
                <w:b/>
                <w:sz w:val="20"/>
                <w:szCs w:val="20"/>
              </w:rPr>
            </w:pPr>
            <w:r w:rsidRPr="005666EC">
              <w:rPr>
                <w:rFonts w:ascii="Times New Roman" w:hAnsi="Times New Roman" w:cs="Times New Roman"/>
                <w:b/>
                <w:sz w:val="20"/>
                <w:szCs w:val="20"/>
              </w:rPr>
              <w:t>28 246,00 zł</w:t>
            </w:r>
          </w:p>
          <w:p w:rsidR="007B7BE8" w:rsidRPr="003E4863" w:rsidRDefault="007B7BE8" w:rsidP="00C23F2B">
            <w:pPr>
              <w:pStyle w:val="Bezodstpw"/>
              <w:jc w:val="center"/>
              <w:rPr>
                <w:rFonts w:ascii="Times New Roman" w:hAnsi="Times New Roman" w:cs="Times New Roman"/>
                <w:b/>
                <w:color w:val="FF0000"/>
                <w:sz w:val="20"/>
                <w:szCs w:val="20"/>
              </w:rPr>
            </w:pPr>
          </w:p>
        </w:tc>
      </w:tr>
    </w:tbl>
    <w:p w:rsidR="003854C8" w:rsidRDefault="003854C8" w:rsidP="00F8589A">
      <w:pPr>
        <w:pStyle w:val="Bezodstpw"/>
        <w:jc w:val="both"/>
        <w:rPr>
          <w:rFonts w:ascii="Times New Roman" w:hAnsi="Times New Roman" w:cs="Times New Roman"/>
          <w:b/>
          <w:i/>
          <w:sz w:val="20"/>
          <w:szCs w:val="20"/>
        </w:rPr>
      </w:pPr>
    </w:p>
    <w:p w:rsidR="003854C8" w:rsidRDefault="003854C8" w:rsidP="00F8589A">
      <w:pPr>
        <w:pStyle w:val="Bezodstpw"/>
        <w:jc w:val="both"/>
        <w:rPr>
          <w:rFonts w:ascii="Times New Roman" w:hAnsi="Times New Roman" w:cs="Times New Roman"/>
          <w:b/>
          <w:i/>
          <w:sz w:val="20"/>
          <w:szCs w:val="20"/>
        </w:rPr>
      </w:pPr>
    </w:p>
    <w:p w:rsidR="003854C8" w:rsidRDefault="003854C8" w:rsidP="00F8589A">
      <w:pPr>
        <w:pStyle w:val="Bezodstpw"/>
        <w:jc w:val="both"/>
        <w:rPr>
          <w:rFonts w:ascii="Times New Roman" w:hAnsi="Times New Roman" w:cs="Times New Roman"/>
          <w:b/>
          <w:i/>
          <w:sz w:val="20"/>
          <w:szCs w:val="20"/>
        </w:rPr>
      </w:pPr>
    </w:p>
    <w:p w:rsidR="003854C8" w:rsidRDefault="003854C8" w:rsidP="00F8589A">
      <w:pPr>
        <w:pStyle w:val="Bezodstpw"/>
        <w:jc w:val="both"/>
        <w:rPr>
          <w:rFonts w:ascii="Times New Roman" w:hAnsi="Times New Roman" w:cs="Times New Roman"/>
          <w:b/>
          <w:i/>
          <w:sz w:val="20"/>
          <w:szCs w:val="20"/>
        </w:rPr>
      </w:pPr>
    </w:p>
    <w:p w:rsidR="003854C8" w:rsidRDefault="003854C8" w:rsidP="00F8589A">
      <w:pPr>
        <w:pStyle w:val="Bezodstpw"/>
        <w:jc w:val="both"/>
        <w:rPr>
          <w:rFonts w:ascii="Times New Roman" w:hAnsi="Times New Roman" w:cs="Times New Roman"/>
          <w:b/>
          <w:i/>
          <w:sz w:val="20"/>
          <w:szCs w:val="20"/>
        </w:rPr>
      </w:pPr>
    </w:p>
    <w:p w:rsidR="003854C8" w:rsidRDefault="003854C8" w:rsidP="00F8589A">
      <w:pPr>
        <w:pStyle w:val="Bezodstpw"/>
        <w:jc w:val="both"/>
        <w:rPr>
          <w:rFonts w:ascii="Times New Roman" w:hAnsi="Times New Roman" w:cs="Times New Roman"/>
          <w:b/>
          <w:i/>
          <w:sz w:val="20"/>
          <w:szCs w:val="20"/>
        </w:rPr>
      </w:pPr>
    </w:p>
    <w:p w:rsidR="003854C8" w:rsidRDefault="003854C8" w:rsidP="00F8589A">
      <w:pPr>
        <w:pStyle w:val="Bezodstpw"/>
        <w:jc w:val="both"/>
        <w:rPr>
          <w:rFonts w:ascii="Times New Roman" w:hAnsi="Times New Roman" w:cs="Times New Roman"/>
          <w:b/>
          <w:i/>
          <w:sz w:val="20"/>
          <w:szCs w:val="20"/>
        </w:rPr>
      </w:pPr>
    </w:p>
    <w:p w:rsidR="003854C8" w:rsidRDefault="003854C8" w:rsidP="00F8589A">
      <w:pPr>
        <w:pStyle w:val="Bezodstpw"/>
        <w:jc w:val="both"/>
        <w:rPr>
          <w:rFonts w:ascii="Times New Roman" w:hAnsi="Times New Roman" w:cs="Times New Roman"/>
          <w:b/>
          <w:i/>
          <w:sz w:val="20"/>
          <w:szCs w:val="20"/>
        </w:rPr>
      </w:pPr>
    </w:p>
    <w:p w:rsidR="00F8589A" w:rsidRDefault="00F8589A" w:rsidP="00F8589A">
      <w:pPr>
        <w:pStyle w:val="Bezodstpw"/>
        <w:jc w:val="both"/>
        <w:rPr>
          <w:rFonts w:ascii="Times New Roman" w:hAnsi="Times New Roman" w:cs="Times New Roman"/>
          <w:b/>
          <w:i/>
          <w:sz w:val="20"/>
          <w:szCs w:val="20"/>
        </w:rPr>
      </w:pPr>
      <w:r>
        <w:rPr>
          <w:rFonts w:ascii="Times New Roman" w:hAnsi="Times New Roman" w:cs="Times New Roman"/>
          <w:b/>
          <w:i/>
          <w:sz w:val="20"/>
          <w:szCs w:val="20"/>
        </w:rPr>
        <w:lastRenderedPageBreak/>
        <w:t xml:space="preserve">Tabela 3: Wykaz podmiotów, którym przyznano dotacje na realizację zadań w zakresie kultury, sztuki, ochrony dóbr kultury i dziedzictwa narodowego </w:t>
      </w:r>
    </w:p>
    <w:p w:rsidR="00F8589A" w:rsidRDefault="00F8589A" w:rsidP="00F8589A">
      <w:pPr>
        <w:pStyle w:val="Bezodstpw"/>
        <w:jc w:val="both"/>
        <w:rPr>
          <w:rFonts w:ascii="Times New Roman" w:hAnsi="Times New Roman" w:cs="Times New Roman"/>
          <w:b/>
          <w:i/>
          <w:sz w:val="20"/>
          <w:szCs w:val="20"/>
        </w:rPr>
      </w:pPr>
    </w:p>
    <w:tbl>
      <w:tblPr>
        <w:tblStyle w:val="Tabela-Siatka"/>
        <w:tblW w:w="5018" w:type="pct"/>
        <w:tblInd w:w="0" w:type="dxa"/>
        <w:tblLayout w:type="fixed"/>
        <w:tblLook w:val="04A0" w:firstRow="1" w:lastRow="0" w:firstColumn="1" w:lastColumn="0" w:noHBand="0" w:noVBand="1"/>
      </w:tblPr>
      <w:tblGrid>
        <w:gridCol w:w="563"/>
        <w:gridCol w:w="2126"/>
        <w:gridCol w:w="3365"/>
        <w:gridCol w:w="1382"/>
        <w:gridCol w:w="1659"/>
      </w:tblGrid>
      <w:tr w:rsidR="00F8589A" w:rsidTr="00610E5D">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Default="00F8589A"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Lp.</w:t>
            </w:r>
          </w:p>
        </w:tc>
        <w:tc>
          <w:tcPr>
            <w:tcW w:w="11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Default="00F8589A"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Nazwa organizacji pozarządowej </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Default="00F8589A"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Nazwa zadania</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Default="00F8589A"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Kwota przyznanej dotacji</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Default="00F8589A"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Kwota innych środków finansowych zadeklarowana przez organizację pozarządową </w:t>
            </w:r>
          </w:p>
          <w:p w:rsidR="00F8589A" w:rsidRDefault="00F8589A" w:rsidP="00C23F2B">
            <w:pPr>
              <w:pStyle w:val="Bezodstpw"/>
              <w:jc w:val="center"/>
              <w:rPr>
                <w:rFonts w:ascii="Times New Roman" w:hAnsi="Times New Roman" w:cs="Times New Roman"/>
                <w:b/>
                <w:sz w:val="20"/>
                <w:szCs w:val="20"/>
              </w:rPr>
            </w:pPr>
          </w:p>
        </w:tc>
      </w:tr>
      <w:tr w:rsidR="00F8589A" w:rsidRPr="004B3FEF" w:rsidTr="00610E5D">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Default="00F8589A" w:rsidP="00C23F2B">
            <w:pPr>
              <w:pStyle w:val="Bezodstpw"/>
              <w:rPr>
                <w:rFonts w:ascii="Times New Roman" w:hAnsi="Times New Roman" w:cs="Times New Roman"/>
                <w:sz w:val="20"/>
                <w:szCs w:val="20"/>
              </w:rPr>
            </w:pPr>
            <w:r>
              <w:rPr>
                <w:rFonts w:ascii="Times New Roman" w:hAnsi="Times New Roman" w:cs="Times New Roman"/>
                <w:sz w:val="20"/>
                <w:szCs w:val="20"/>
              </w:rPr>
              <w:t>1.</w:t>
            </w:r>
          </w:p>
        </w:tc>
        <w:tc>
          <w:tcPr>
            <w:tcW w:w="11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Pr="00A50BCB" w:rsidRDefault="00F8589A" w:rsidP="00C23F2B">
            <w:pPr>
              <w:pStyle w:val="Bezodstpw"/>
              <w:rPr>
                <w:rFonts w:ascii="Times New Roman" w:hAnsi="Times New Roman" w:cs="Times New Roman"/>
                <w:color w:val="000000" w:themeColor="text1"/>
                <w:sz w:val="20"/>
                <w:szCs w:val="20"/>
              </w:rPr>
            </w:pPr>
            <w:r w:rsidRPr="00A50BCB">
              <w:rPr>
                <w:rFonts w:ascii="Times New Roman" w:hAnsi="Times New Roman" w:cs="Times New Roman"/>
                <w:color w:val="000000" w:themeColor="text1"/>
                <w:sz w:val="20"/>
                <w:szCs w:val="20"/>
              </w:rPr>
              <w:t xml:space="preserve">Oddział </w:t>
            </w:r>
            <w:r>
              <w:rPr>
                <w:rFonts w:ascii="Times New Roman" w:hAnsi="Times New Roman" w:cs="Times New Roman"/>
                <w:color w:val="000000" w:themeColor="text1"/>
                <w:sz w:val="20"/>
                <w:szCs w:val="20"/>
              </w:rPr>
              <w:t xml:space="preserve">PTTK </w:t>
            </w:r>
            <w:r>
              <w:rPr>
                <w:rFonts w:ascii="Times New Roman" w:hAnsi="Times New Roman" w:cs="Times New Roman"/>
                <w:color w:val="000000" w:themeColor="text1"/>
                <w:sz w:val="20"/>
                <w:szCs w:val="20"/>
              </w:rPr>
              <w:br/>
            </w:r>
            <w:r w:rsidRPr="00A50BCB">
              <w:rPr>
                <w:rFonts w:ascii="Times New Roman" w:hAnsi="Times New Roman" w:cs="Times New Roman"/>
                <w:color w:val="000000" w:themeColor="text1"/>
                <w:sz w:val="20"/>
                <w:szCs w:val="20"/>
              </w:rPr>
              <w:t>w Końskich</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Default="00F8589A"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Organizacja Konferencji Naukowej pod tytułem „Stanisław Nałęcz Małachowski – Konecczanin </w:t>
            </w:r>
            <w:r w:rsidR="00610E5D">
              <w:rPr>
                <w:rFonts w:ascii="Times New Roman" w:hAnsi="Times New Roman" w:cs="Times New Roman"/>
                <w:sz w:val="20"/>
                <w:szCs w:val="20"/>
              </w:rPr>
              <w:br/>
            </w:r>
            <w:r>
              <w:rPr>
                <w:rFonts w:ascii="Times New Roman" w:hAnsi="Times New Roman" w:cs="Times New Roman"/>
                <w:sz w:val="20"/>
                <w:szCs w:val="20"/>
              </w:rPr>
              <w:t>i Pierwszy Obywatel Rzeczpospolitej</w:t>
            </w:r>
          </w:p>
          <w:p w:rsidR="00F8589A" w:rsidRDefault="00F8589A" w:rsidP="00C23F2B">
            <w:pPr>
              <w:pStyle w:val="Bezodstpw"/>
              <w:rPr>
                <w:rFonts w:ascii="Times New Roman" w:hAnsi="Times New Roman" w:cs="Times New Roman"/>
                <w:sz w:val="20"/>
                <w:szCs w:val="20"/>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Pr="005666EC" w:rsidRDefault="00F8589A" w:rsidP="00C23F2B">
            <w:pPr>
              <w:pStyle w:val="Bezodstpw"/>
              <w:jc w:val="center"/>
              <w:rPr>
                <w:rFonts w:ascii="Times New Roman" w:hAnsi="Times New Roman" w:cs="Times New Roman"/>
                <w:sz w:val="20"/>
                <w:szCs w:val="20"/>
              </w:rPr>
            </w:pPr>
            <w:r>
              <w:rPr>
                <w:rFonts w:ascii="Times New Roman" w:hAnsi="Times New Roman" w:cs="Times New Roman"/>
                <w:sz w:val="20"/>
                <w:szCs w:val="20"/>
              </w:rPr>
              <w:t>12</w:t>
            </w:r>
            <w:r w:rsidRPr="005666EC">
              <w:rPr>
                <w:rFonts w:ascii="Times New Roman" w:hAnsi="Times New Roman" w:cs="Times New Roman"/>
                <w:sz w:val="20"/>
                <w:szCs w:val="20"/>
              </w:rPr>
              <w:t> </w:t>
            </w:r>
            <w:r>
              <w:rPr>
                <w:rFonts w:ascii="Times New Roman" w:hAnsi="Times New Roman" w:cs="Times New Roman"/>
                <w:sz w:val="20"/>
                <w:szCs w:val="20"/>
              </w:rPr>
              <w:t>5</w:t>
            </w:r>
            <w:r w:rsidRPr="005666EC">
              <w:rPr>
                <w:rFonts w:ascii="Times New Roman" w:hAnsi="Times New Roman" w:cs="Times New Roman"/>
                <w:sz w:val="20"/>
                <w:szCs w:val="20"/>
              </w:rPr>
              <w:t>00 zł</w:t>
            </w:r>
          </w:p>
          <w:p w:rsidR="00F8589A" w:rsidRDefault="00F8589A" w:rsidP="00C23F2B">
            <w:pPr>
              <w:pStyle w:val="Bezodstpw"/>
              <w:jc w:val="center"/>
              <w:rPr>
                <w:rFonts w:ascii="Times New Roman" w:hAnsi="Times New Roman" w:cs="Times New Roman"/>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89A" w:rsidRPr="005666EC" w:rsidRDefault="00F8589A" w:rsidP="00C23F2B">
            <w:pPr>
              <w:pStyle w:val="Bezodstpw"/>
              <w:jc w:val="center"/>
              <w:rPr>
                <w:rFonts w:ascii="Times New Roman" w:hAnsi="Times New Roman" w:cs="Times New Roman"/>
                <w:sz w:val="20"/>
                <w:szCs w:val="20"/>
              </w:rPr>
            </w:pPr>
            <w:r>
              <w:rPr>
                <w:rFonts w:ascii="Times New Roman" w:hAnsi="Times New Roman" w:cs="Times New Roman"/>
                <w:sz w:val="20"/>
                <w:szCs w:val="20"/>
              </w:rPr>
              <w:t>660</w:t>
            </w:r>
            <w:r w:rsidRPr="005666EC">
              <w:rPr>
                <w:rFonts w:ascii="Times New Roman" w:hAnsi="Times New Roman" w:cs="Times New Roman"/>
                <w:sz w:val="20"/>
                <w:szCs w:val="20"/>
              </w:rPr>
              <w:t xml:space="preserve"> zł</w:t>
            </w:r>
          </w:p>
          <w:p w:rsidR="00F8589A" w:rsidRPr="004B3FEF" w:rsidRDefault="00F8589A" w:rsidP="00C23F2B">
            <w:pPr>
              <w:pStyle w:val="Bezodstpw"/>
              <w:jc w:val="center"/>
              <w:rPr>
                <w:rFonts w:ascii="Times New Roman" w:hAnsi="Times New Roman" w:cs="Times New Roman"/>
                <w:color w:val="FF0000"/>
                <w:sz w:val="20"/>
                <w:szCs w:val="20"/>
              </w:rPr>
            </w:pPr>
          </w:p>
        </w:tc>
      </w:tr>
      <w:tr w:rsidR="00F8589A" w:rsidRPr="004B3FEF" w:rsidTr="00610E5D">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Default="00F8589A" w:rsidP="00C23F2B">
            <w:pPr>
              <w:pStyle w:val="Bezodstpw"/>
              <w:rPr>
                <w:rFonts w:ascii="Times New Roman" w:hAnsi="Times New Roman" w:cs="Times New Roman"/>
                <w:sz w:val="20"/>
                <w:szCs w:val="20"/>
              </w:rPr>
            </w:pPr>
            <w:r>
              <w:rPr>
                <w:rFonts w:ascii="Times New Roman" w:hAnsi="Times New Roman" w:cs="Times New Roman"/>
                <w:sz w:val="20"/>
                <w:szCs w:val="20"/>
              </w:rPr>
              <w:t>2.</w:t>
            </w:r>
          </w:p>
        </w:tc>
        <w:tc>
          <w:tcPr>
            <w:tcW w:w="11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Pr="00A50BCB" w:rsidRDefault="00F8589A" w:rsidP="00C23F2B">
            <w:pPr>
              <w:pStyle w:val="Bezodstpw"/>
              <w:rPr>
                <w:rFonts w:ascii="Times New Roman" w:hAnsi="Times New Roman" w:cs="Times New Roman"/>
                <w:color w:val="000000" w:themeColor="text1"/>
                <w:sz w:val="20"/>
                <w:szCs w:val="20"/>
              </w:rPr>
            </w:pPr>
            <w:r w:rsidRPr="00A50BCB">
              <w:rPr>
                <w:rFonts w:ascii="Times New Roman" w:hAnsi="Times New Roman" w:cs="Times New Roman"/>
                <w:color w:val="000000" w:themeColor="text1"/>
                <w:sz w:val="20"/>
                <w:szCs w:val="20"/>
              </w:rPr>
              <w:t xml:space="preserve">Oddział </w:t>
            </w:r>
            <w:r>
              <w:rPr>
                <w:rFonts w:ascii="Times New Roman" w:hAnsi="Times New Roman" w:cs="Times New Roman"/>
                <w:color w:val="000000" w:themeColor="text1"/>
                <w:sz w:val="20"/>
                <w:szCs w:val="20"/>
              </w:rPr>
              <w:t>PTTK</w:t>
            </w:r>
            <w:r>
              <w:rPr>
                <w:rFonts w:ascii="Times New Roman" w:hAnsi="Times New Roman" w:cs="Times New Roman"/>
                <w:color w:val="000000" w:themeColor="text1"/>
                <w:sz w:val="20"/>
                <w:szCs w:val="20"/>
              </w:rPr>
              <w:br/>
            </w:r>
            <w:r w:rsidRPr="00A50BCB">
              <w:rPr>
                <w:rFonts w:ascii="Times New Roman" w:hAnsi="Times New Roman" w:cs="Times New Roman"/>
                <w:color w:val="000000" w:themeColor="text1"/>
                <w:sz w:val="20"/>
                <w:szCs w:val="20"/>
              </w:rPr>
              <w:t>w Końskich</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Default="00F8589A"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Zachowanie dziedzictwa kulturowego poprzez umieszczenie tablic informacyjnych przy obiektach historycznych na „ Szlaku Zabytków </w:t>
            </w:r>
            <w:r w:rsidR="00610E5D">
              <w:rPr>
                <w:rFonts w:ascii="Times New Roman" w:hAnsi="Times New Roman" w:cs="Times New Roman"/>
                <w:sz w:val="20"/>
                <w:szCs w:val="20"/>
              </w:rPr>
              <w:br/>
            </w:r>
            <w:r>
              <w:rPr>
                <w:rFonts w:ascii="Times New Roman" w:hAnsi="Times New Roman" w:cs="Times New Roman"/>
                <w:sz w:val="20"/>
                <w:szCs w:val="20"/>
              </w:rPr>
              <w:t xml:space="preserve">i Miejsc Pamięci Narodowej </w:t>
            </w:r>
            <w:r w:rsidR="00610E5D">
              <w:rPr>
                <w:rFonts w:ascii="Times New Roman" w:hAnsi="Times New Roman" w:cs="Times New Roman"/>
                <w:sz w:val="20"/>
                <w:szCs w:val="20"/>
              </w:rPr>
              <w:br/>
            </w:r>
            <w:r>
              <w:rPr>
                <w:rFonts w:ascii="Times New Roman" w:hAnsi="Times New Roman" w:cs="Times New Roman"/>
                <w:sz w:val="20"/>
                <w:szCs w:val="20"/>
              </w:rPr>
              <w:t xml:space="preserve">w Końskich” </w:t>
            </w:r>
          </w:p>
          <w:p w:rsidR="00F8589A" w:rsidRDefault="00F8589A" w:rsidP="00C23F2B">
            <w:pPr>
              <w:pStyle w:val="Bezodstpw"/>
              <w:rPr>
                <w:rFonts w:ascii="Times New Roman" w:hAnsi="Times New Roman" w:cs="Times New Roman"/>
                <w:sz w:val="20"/>
                <w:szCs w:val="20"/>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Pr="005666EC" w:rsidRDefault="00F8589A" w:rsidP="00C23F2B">
            <w:pPr>
              <w:pStyle w:val="Bezodstpw"/>
              <w:jc w:val="center"/>
              <w:rPr>
                <w:rFonts w:ascii="Times New Roman" w:hAnsi="Times New Roman" w:cs="Times New Roman"/>
                <w:sz w:val="20"/>
                <w:szCs w:val="20"/>
              </w:rPr>
            </w:pPr>
            <w:r>
              <w:rPr>
                <w:rFonts w:ascii="Times New Roman" w:hAnsi="Times New Roman" w:cs="Times New Roman"/>
                <w:sz w:val="20"/>
                <w:szCs w:val="20"/>
              </w:rPr>
              <w:t>7</w:t>
            </w:r>
            <w:r w:rsidRPr="005666EC">
              <w:rPr>
                <w:rFonts w:ascii="Times New Roman" w:hAnsi="Times New Roman" w:cs="Times New Roman"/>
                <w:sz w:val="20"/>
                <w:szCs w:val="20"/>
              </w:rPr>
              <w:t> </w:t>
            </w:r>
            <w:r>
              <w:rPr>
                <w:rFonts w:ascii="Times New Roman" w:hAnsi="Times New Roman" w:cs="Times New Roman"/>
                <w:sz w:val="20"/>
                <w:szCs w:val="20"/>
              </w:rPr>
              <w:t>5</w:t>
            </w:r>
            <w:r w:rsidRPr="005666EC">
              <w:rPr>
                <w:rFonts w:ascii="Times New Roman" w:hAnsi="Times New Roman" w:cs="Times New Roman"/>
                <w:sz w:val="20"/>
                <w:szCs w:val="20"/>
              </w:rPr>
              <w:t>00 zł</w:t>
            </w:r>
          </w:p>
          <w:p w:rsidR="00F8589A" w:rsidRPr="005666EC" w:rsidRDefault="00F8589A" w:rsidP="00C23F2B">
            <w:pPr>
              <w:pStyle w:val="Bezodstpw"/>
              <w:jc w:val="center"/>
              <w:rPr>
                <w:rFonts w:ascii="Times New Roman" w:hAnsi="Times New Roman" w:cs="Times New Roman"/>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Pr="005666EC" w:rsidRDefault="00F8589A" w:rsidP="00C23F2B">
            <w:pPr>
              <w:pStyle w:val="Bezodstpw"/>
              <w:jc w:val="center"/>
              <w:rPr>
                <w:rFonts w:ascii="Times New Roman" w:hAnsi="Times New Roman" w:cs="Times New Roman"/>
                <w:sz w:val="20"/>
                <w:szCs w:val="20"/>
              </w:rPr>
            </w:pPr>
            <w:r>
              <w:rPr>
                <w:rFonts w:ascii="Times New Roman" w:hAnsi="Times New Roman" w:cs="Times New Roman"/>
                <w:sz w:val="20"/>
                <w:szCs w:val="20"/>
              </w:rPr>
              <w:t>400</w:t>
            </w:r>
            <w:r w:rsidRPr="005666EC">
              <w:rPr>
                <w:rFonts w:ascii="Times New Roman" w:hAnsi="Times New Roman" w:cs="Times New Roman"/>
                <w:sz w:val="20"/>
                <w:szCs w:val="20"/>
              </w:rPr>
              <w:t xml:space="preserve"> zł</w:t>
            </w:r>
          </w:p>
          <w:p w:rsidR="00F8589A" w:rsidRPr="005666EC" w:rsidRDefault="00F8589A" w:rsidP="00C23F2B">
            <w:pPr>
              <w:pStyle w:val="Bezodstpw"/>
              <w:jc w:val="center"/>
              <w:rPr>
                <w:rFonts w:ascii="Times New Roman" w:hAnsi="Times New Roman" w:cs="Times New Roman"/>
                <w:sz w:val="20"/>
                <w:szCs w:val="20"/>
              </w:rPr>
            </w:pPr>
          </w:p>
        </w:tc>
      </w:tr>
      <w:tr w:rsidR="00F8589A" w:rsidRPr="00D6733F" w:rsidTr="00C23F2B">
        <w:tc>
          <w:tcPr>
            <w:tcW w:w="3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Default="00F8589A" w:rsidP="00C23F2B">
            <w:pPr>
              <w:pStyle w:val="Bezodstpw"/>
              <w:jc w:val="center"/>
              <w:rPr>
                <w:rFonts w:ascii="Times New Roman" w:hAnsi="Times New Roman" w:cs="Times New Roman"/>
                <w:b/>
                <w:sz w:val="20"/>
                <w:szCs w:val="20"/>
              </w:rPr>
            </w:pPr>
          </w:p>
          <w:p w:rsidR="00F8589A" w:rsidRDefault="00F8589A"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RAZEM:</w:t>
            </w:r>
          </w:p>
          <w:p w:rsidR="00F8589A" w:rsidRDefault="00F8589A" w:rsidP="00C23F2B">
            <w:pPr>
              <w:pStyle w:val="Bezodstpw"/>
              <w:jc w:val="center"/>
              <w:rPr>
                <w:rFonts w:ascii="Times New Roman" w:hAnsi="Times New Roman" w:cs="Times New Roman"/>
                <w:b/>
                <w:sz w:val="20"/>
                <w:szCs w:val="20"/>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Default="00F8589A" w:rsidP="00C23F2B">
            <w:pPr>
              <w:pStyle w:val="Bezodstpw"/>
              <w:jc w:val="center"/>
              <w:rPr>
                <w:rFonts w:ascii="Times New Roman" w:hAnsi="Times New Roman" w:cs="Times New Roman"/>
                <w:b/>
                <w:sz w:val="20"/>
                <w:szCs w:val="20"/>
              </w:rPr>
            </w:pPr>
          </w:p>
          <w:p w:rsidR="00F8589A" w:rsidRPr="005666EC" w:rsidRDefault="00F8589A" w:rsidP="00C23F2B">
            <w:pPr>
              <w:pStyle w:val="Bezodstpw"/>
              <w:jc w:val="center"/>
              <w:rPr>
                <w:rFonts w:ascii="Times New Roman" w:hAnsi="Times New Roman" w:cs="Times New Roman"/>
                <w:b/>
                <w:sz w:val="20"/>
                <w:szCs w:val="20"/>
              </w:rPr>
            </w:pPr>
            <w:r w:rsidRPr="005666EC">
              <w:rPr>
                <w:rFonts w:ascii="Times New Roman" w:hAnsi="Times New Roman" w:cs="Times New Roman"/>
                <w:b/>
                <w:sz w:val="20"/>
                <w:szCs w:val="20"/>
              </w:rPr>
              <w:t>20 000 zł</w:t>
            </w:r>
          </w:p>
          <w:p w:rsidR="00F8589A" w:rsidRDefault="00F8589A" w:rsidP="00C23F2B">
            <w:pPr>
              <w:pStyle w:val="Bezodstpw"/>
              <w:jc w:val="center"/>
              <w:rPr>
                <w:rFonts w:ascii="Times New Roman" w:hAnsi="Times New Roman" w:cs="Times New Roman"/>
                <w:b/>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89A" w:rsidRPr="00D6733F" w:rsidRDefault="00F8589A" w:rsidP="00C23F2B">
            <w:pPr>
              <w:pStyle w:val="Bezodstpw"/>
              <w:jc w:val="center"/>
              <w:rPr>
                <w:rFonts w:ascii="Times New Roman" w:hAnsi="Times New Roman" w:cs="Times New Roman"/>
                <w:b/>
                <w:color w:val="FF0000"/>
                <w:sz w:val="20"/>
                <w:szCs w:val="20"/>
              </w:rPr>
            </w:pPr>
          </w:p>
          <w:p w:rsidR="00F8589A" w:rsidRPr="005666EC" w:rsidRDefault="00F8589A"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1 060</w:t>
            </w:r>
            <w:r w:rsidRPr="005666EC">
              <w:rPr>
                <w:rFonts w:ascii="Times New Roman" w:hAnsi="Times New Roman" w:cs="Times New Roman"/>
                <w:b/>
                <w:sz w:val="20"/>
                <w:szCs w:val="20"/>
              </w:rPr>
              <w:t xml:space="preserve"> zł</w:t>
            </w:r>
          </w:p>
          <w:p w:rsidR="00F8589A" w:rsidRPr="00D6733F" w:rsidRDefault="00F8589A" w:rsidP="00C23F2B">
            <w:pPr>
              <w:pStyle w:val="Bezodstpw"/>
              <w:jc w:val="center"/>
              <w:rPr>
                <w:rFonts w:ascii="Times New Roman" w:hAnsi="Times New Roman" w:cs="Times New Roman"/>
                <w:b/>
                <w:color w:val="FF0000"/>
                <w:sz w:val="20"/>
                <w:szCs w:val="20"/>
              </w:rPr>
            </w:pPr>
          </w:p>
        </w:tc>
      </w:tr>
    </w:tbl>
    <w:p w:rsidR="002A6C49" w:rsidRDefault="002A6C49" w:rsidP="002A6C49">
      <w:pPr>
        <w:pStyle w:val="Bezodstpw"/>
        <w:jc w:val="both"/>
        <w:rPr>
          <w:rFonts w:ascii="Times New Roman" w:hAnsi="Times New Roman" w:cs="Times New Roman"/>
          <w:b/>
          <w:i/>
          <w:sz w:val="20"/>
          <w:szCs w:val="20"/>
        </w:rPr>
      </w:pPr>
    </w:p>
    <w:p w:rsidR="003854C8" w:rsidRDefault="003854C8" w:rsidP="002A6C49">
      <w:pPr>
        <w:pStyle w:val="Bezodstpw"/>
        <w:jc w:val="both"/>
        <w:rPr>
          <w:rFonts w:ascii="Times New Roman" w:hAnsi="Times New Roman" w:cs="Times New Roman"/>
          <w:b/>
          <w:i/>
          <w:sz w:val="20"/>
          <w:szCs w:val="20"/>
        </w:rPr>
      </w:pPr>
    </w:p>
    <w:p w:rsidR="002A6C49" w:rsidRDefault="002A6C49" w:rsidP="002A6C49">
      <w:pPr>
        <w:pStyle w:val="Bezodstpw"/>
        <w:jc w:val="both"/>
        <w:rPr>
          <w:rFonts w:ascii="Times New Roman" w:hAnsi="Times New Roman" w:cs="Times New Roman"/>
          <w:b/>
          <w:i/>
          <w:sz w:val="20"/>
          <w:szCs w:val="20"/>
        </w:rPr>
      </w:pPr>
      <w:r>
        <w:rPr>
          <w:rFonts w:ascii="Times New Roman" w:hAnsi="Times New Roman" w:cs="Times New Roman"/>
          <w:b/>
          <w:i/>
          <w:sz w:val="20"/>
          <w:szCs w:val="20"/>
        </w:rPr>
        <w:t>Tabela 4: Wykaz podmiotów, którym przyznano dotacje na realizację zadań w zakresie działalności na rzecz dzieci i młodzieży, w tym wypoczynku dzieci i młodzieży</w:t>
      </w:r>
    </w:p>
    <w:p w:rsidR="002A6C49" w:rsidRDefault="002A6C49" w:rsidP="002A6C49">
      <w:pPr>
        <w:pStyle w:val="Bezodstpw"/>
        <w:rPr>
          <w:rFonts w:ascii="Times New Roman" w:hAnsi="Times New Roman" w:cs="Times New Roman"/>
          <w:b/>
          <w:sz w:val="20"/>
          <w:szCs w:val="20"/>
        </w:rPr>
      </w:pPr>
    </w:p>
    <w:tbl>
      <w:tblPr>
        <w:tblStyle w:val="Tabela-Siatka"/>
        <w:tblW w:w="5018" w:type="pct"/>
        <w:tblInd w:w="0" w:type="dxa"/>
        <w:tblLayout w:type="fixed"/>
        <w:tblLook w:val="04A0" w:firstRow="1" w:lastRow="0" w:firstColumn="1" w:lastColumn="0" w:noHBand="0" w:noVBand="1"/>
      </w:tblPr>
      <w:tblGrid>
        <w:gridCol w:w="562"/>
        <w:gridCol w:w="2172"/>
        <w:gridCol w:w="3320"/>
        <w:gridCol w:w="1382"/>
        <w:gridCol w:w="1659"/>
      </w:tblGrid>
      <w:tr w:rsidR="002A6C49" w:rsidTr="00C23F2B">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Lp.</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Nazwa organizacji pozarządowej </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Nazwa zadania</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Kwota przyznanej dotacji</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Kwota innych środków finansowych zadeklarowana przez organizację pozarządową </w:t>
            </w:r>
          </w:p>
          <w:p w:rsidR="002A6C49" w:rsidRDefault="002A6C49" w:rsidP="00C23F2B">
            <w:pPr>
              <w:pStyle w:val="Bezodstpw"/>
              <w:jc w:val="center"/>
              <w:rPr>
                <w:rFonts w:ascii="Times New Roman" w:hAnsi="Times New Roman" w:cs="Times New Roman"/>
                <w:b/>
                <w:sz w:val="20"/>
                <w:szCs w:val="20"/>
              </w:rPr>
            </w:pPr>
          </w:p>
        </w:tc>
      </w:tr>
      <w:tr w:rsidR="002A6C49" w:rsidTr="00C23F2B">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1.</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Towarzystwo Przyjaciół Dzieci Oddział Powiatowy w Końskich</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Kolonie wypoczynkowe związane </w:t>
            </w:r>
            <w:r w:rsidR="003854C8">
              <w:rPr>
                <w:rFonts w:ascii="Times New Roman" w:hAnsi="Times New Roman" w:cs="Times New Roman"/>
                <w:sz w:val="20"/>
                <w:szCs w:val="20"/>
              </w:rPr>
              <w:br/>
            </w:r>
            <w:r>
              <w:rPr>
                <w:rFonts w:ascii="Times New Roman" w:hAnsi="Times New Roman" w:cs="Times New Roman"/>
                <w:sz w:val="20"/>
                <w:szCs w:val="20"/>
              </w:rPr>
              <w:t>z rozwojem pasji w Ośrodku Wypoczynkowym „Słowińska Perła” w Rowach</w:t>
            </w:r>
          </w:p>
          <w:p w:rsidR="002A6C49" w:rsidRDefault="002A6C49" w:rsidP="00C23F2B">
            <w:pPr>
              <w:pStyle w:val="Bezodstpw"/>
              <w:rPr>
                <w:rFonts w:ascii="Times New Roman" w:hAnsi="Times New Roman" w:cs="Times New Roman"/>
                <w:sz w:val="20"/>
                <w:szCs w:val="20"/>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Pr="005666EC" w:rsidRDefault="002A6C49" w:rsidP="00C23F2B">
            <w:pPr>
              <w:pStyle w:val="Bezodstpw"/>
              <w:jc w:val="center"/>
              <w:rPr>
                <w:rFonts w:ascii="Times New Roman" w:hAnsi="Times New Roman" w:cs="Times New Roman"/>
                <w:sz w:val="20"/>
                <w:szCs w:val="20"/>
              </w:rPr>
            </w:pPr>
            <w:r w:rsidRPr="005666EC">
              <w:rPr>
                <w:rFonts w:ascii="Times New Roman" w:hAnsi="Times New Roman" w:cs="Times New Roman"/>
                <w:sz w:val="20"/>
                <w:szCs w:val="20"/>
              </w:rPr>
              <w:t>20 000 zł</w:t>
            </w:r>
          </w:p>
          <w:p w:rsidR="002A6C49" w:rsidRDefault="002A6C49" w:rsidP="00C23F2B">
            <w:pPr>
              <w:pStyle w:val="Bezodstpw"/>
              <w:jc w:val="center"/>
              <w:rPr>
                <w:rFonts w:ascii="Times New Roman" w:hAnsi="Times New Roman" w:cs="Times New Roman"/>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Pr="005666EC" w:rsidRDefault="002A6C49" w:rsidP="00C23F2B">
            <w:pPr>
              <w:pStyle w:val="Bezodstpw"/>
              <w:jc w:val="center"/>
              <w:rPr>
                <w:rFonts w:ascii="Times New Roman" w:hAnsi="Times New Roman" w:cs="Times New Roman"/>
                <w:sz w:val="20"/>
                <w:szCs w:val="20"/>
              </w:rPr>
            </w:pPr>
            <w:r w:rsidRPr="005666EC">
              <w:rPr>
                <w:rFonts w:ascii="Times New Roman" w:hAnsi="Times New Roman" w:cs="Times New Roman"/>
                <w:sz w:val="20"/>
                <w:szCs w:val="20"/>
              </w:rPr>
              <w:t>68 130,00 zł</w:t>
            </w:r>
          </w:p>
          <w:p w:rsidR="002A6C49" w:rsidRPr="004B3FEF" w:rsidRDefault="002A6C49" w:rsidP="00C23F2B">
            <w:pPr>
              <w:pStyle w:val="Bezodstpw"/>
              <w:jc w:val="center"/>
              <w:rPr>
                <w:rFonts w:ascii="Times New Roman" w:hAnsi="Times New Roman" w:cs="Times New Roman"/>
                <w:color w:val="FF0000"/>
                <w:sz w:val="20"/>
                <w:szCs w:val="20"/>
              </w:rPr>
            </w:pPr>
          </w:p>
        </w:tc>
      </w:tr>
      <w:tr w:rsidR="002A6C49" w:rsidTr="00C23F2B">
        <w:tc>
          <w:tcPr>
            <w:tcW w:w="3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jc w:val="center"/>
              <w:rPr>
                <w:rFonts w:ascii="Times New Roman" w:hAnsi="Times New Roman" w:cs="Times New Roman"/>
                <w:b/>
                <w:sz w:val="20"/>
                <w:szCs w:val="20"/>
              </w:rPr>
            </w:pPr>
          </w:p>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RAZEM:</w:t>
            </w:r>
          </w:p>
          <w:p w:rsidR="002A6C49" w:rsidRDefault="002A6C49" w:rsidP="00C23F2B">
            <w:pPr>
              <w:pStyle w:val="Bezodstpw"/>
              <w:jc w:val="center"/>
              <w:rPr>
                <w:rFonts w:ascii="Times New Roman" w:hAnsi="Times New Roman" w:cs="Times New Roman"/>
                <w:b/>
                <w:sz w:val="20"/>
                <w:szCs w:val="20"/>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jc w:val="center"/>
              <w:rPr>
                <w:rFonts w:ascii="Times New Roman" w:hAnsi="Times New Roman" w:cs="Times New Roman"/>
                <w:b/>
                <w:sz w:val="20"/>
                <w:szCs w:val="20"/>
              </w:rPr>
            </w:pPr>
          </w:p>
          <w:p w:rsidR="002A6C49" w:rsidRPr="005666EC" w:rsidRDefault="002A6C49" w:rsidP="00C23F2B">
            <w:pPr>
              <w:pStyle w:val="Bezodstpw"/>
              <w:jc w:val="center"/>
              <w:rPr>
                <w:rFonts w:ascii="Times New Roman" w:hAnsi="Times New Roman" w:cs="Times New Roman"/>
                <w:b/>
                <w:sz w:val="20"/>
                <w:szCs w:val="20"/>
              </w:rPr>
            </w:pPr>
            <w:r w:rsidRPr="005666EC">
              <w:rPr>
                <w:rFonts w:ascii="Times New Roman" w:hAnsi="Times New Roman" w:cs="Times New Roman"/>
                <w:b/>
                <w:sz w:val="20"/>
                <w:szCs w:val="20"/>
              </w:rPr>
              <w:t>20 000 zł</w:t>
            </w:r>
          </w:p>
          <w:p w:rsidR="002A6C49" w:rsidRDefault="002A6C49" w:rsidP="00C23F2B">
            <w:pPr>
              <w:pStyle w:val="Bezodstpw"/>
              <w:jc w:val="center"/>
              <w:rPr>
                <w:rFonts w:ascii="Times New Roman" w:hAnsi="Times New Roman" w:cs="Times New Roman"/>
                <w:b/>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Pr="00D6733F" w:rsidRDefault="002A6C49" w:rsidP="00C23F2B">
            <w:pPr>
              <w:pStyle w:val="Bezodstpw"/>
              <w:jc w:val="center"/>
              <w:rPr>
                <w:rFonts w:ascii="Times New Roman" w:hAnsi="Times New Roman" w:cs="Times New Roman"/>
                <w:b/>
                <w:color w:val="FF0000"/>
                <w:sz w:val="20"/>
                <w:szCs w:val="20"/>
              </w:rPr>
            </w:pPr>
          </w:p>
          <w:p w:rsidR="002A6C49" w:rsidRPr="005666EC" w:rsidRDefault="002A6C49" w:rsidP="00C23F2B">
            <w:pPr>
              <w:pStyle w:val="Bezodstpw"/>
              <w:jc w:val="center"/>
              <w:rPr>
                <w:rFonts w:ascii="Times New Roman" w:hAnsi="Times New Roman" w:cs="Times New Roman"/>
                <w:b/>
                <w:sz w:val="20"/>
                <w:szCs w:val="20"/>
              </w:rPr>
            </w:pPr>
            <w:r w:rsidRPr="005666EC">
              <w:rPr>
                <w:rFonts w:ascii="Times New Roman" w:hAnsi="Times New Roman" w:cs="Times New Roman"/>
                <w:b/>
                <w:sz w:val="20"/>
                <w:szCs w:val="20"/>
              </w:rPr>
              <w:t>68 130,00 zł</w:t>
            </w:r>
          </w:p>
          <w:p w:rsidR="002A6C49" w:rsidRPr="00D6733F" w:rsidRDefault="002A6C49" w:rsidP="00C23F2B">
            <w:pPr>
              <w:pStyle w:val="Bezodstpw"/>
              <w:jc w:val="center"/>
              <w:rPr>
                <w:rFonts w:ascii="Times New Roman" w:hAnsi="Times New Roman" w:cs="Times New Roman"/>
                <w:b/>
                <w:color w:val="FF0000"/>
                <w:sz w:val="20"/>
                <w:szCs w:val="20"/>
              </w:rPr>
            </w:pPr>
          </w:p>
        </w:tc>
      </w:tr>
    </w:tbl>
    <w:p w:rsidR="002A6C49" w:rsidRDefault="002A6C49" w:rsidP="002A6C49">
      <w:pPr>
        <w:pStyle w:val="Bezodstpw"/>
        <w:jc w:val="both"/>
        <w:rPr>
          <w:rFonts w:ascii="Times New Roman" w:hAnsi="Times New Roman" w:cs="Times New Roman"/>
          <w:b/>
          <w:i/>
          <w:sz w:val="20"/>
          <w:szCs w:val="20"/>
        </w:rPr>
      </w:pPr>
    </w:p>
    <w:p w:rsidR="003854C8" w:rsidRDefault="003854C8"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D9386C" w:rsidRDefault="00D9386C" w:rsidP="002A6C49">
      <w:pPr>
        <w:pStyle w:val="Bezodstpw"/>
        <w:jc w:val="both"/>
        <w:rPr>
          <w:rFonts w:ascii="Times New Roman" w:hAnsi="Times New Roman" w:cs="Times New Roman"/>
          <w:b/>
          <w:i/>
          <w:sz w:val="20"/>
          <w:szCs w:val="20"/>
        </w:rPr>
      </w:pPr>
    </w:p>
    <w:p w:rsidR="002A6C49" w:rsidRDefault="002A6C49" w:rsidP="002A6C49">
      <w:pPr>
        <w:pStyle w:val="Bezodstpw"/>
        <w:jc w:val="both"/>
        <w:rPr>
          <w:rFonts w:ascii="Times New Roman" w:hAnsi="Times New Roman" w:cs="Times New Roman"/>
          <w:b/>
          <w:i/>
          <w:sz w:val="20"/>
          <w:szCs w:val="20"/>
        </w:rPr>
      </w:pPr>
      <w:r>
        <w:rPr>
          <w:rFonts w:ascii="Times New Roman" w:hAnsi="Times New Roman" w:cs="Times New Roman"/>
          <w:b/>
          <w:i/>
          <w:sz w:val="20"/>
          <w:szCs w:val="20"/>
        </w:rPr>
        <w:lastRenderedPageBreak/>
        <w:t xml:space="preserve">Tabela 5: Wykaz podmiotów, którym przyznano dotacje na realizację zadań w zakresie ochrony i promocji zdrowia  </w:t>
      </w:r>
    </w:p>
    <w:p w:rsidR="002A6C49" w:rsidRPr="006843D2" w:rsidRDefault="002A6C49" w:rsidP="002A6C49">
      <w:pPr>
        <w:pStyle w:val="Bezodstpw"/>
        <w:jc w:val="both"/>
        <w:rPr>
          <w:rFonts w:ascii="Times New Roman" w:hAnsi="Times New Roman" w:cs="Times New Roman"/>
          <w:sz w:val="20"/>
          <w:szCs w:val="20"/>
        </w:rPr>
      </w:pPr>
    </w:p>
    <w:tbl>
      <w:tblPr>
        <w:tblStyle w:val="Tabela-Siatka"/>
        <w:tblW w:w="5018" w:type="pct"/>
        <w:tblInd w:w="0" w:type="dxa"/>
        <w:tblLayout w:type="fixed"/>
        <w:tblLook w:val="04A0" w:firstRow="1" w:lastRow="0" w:firstColumn="1" w:lastColumn="0" w:noHBand="0" w:noVBand="1"/>
      </w:tblPr>
      <w:tblGrid>
        <w:gridCol w:w="562"/>
        <w:gridCol w:w="2172"/>
        <w:gridCol w:w="3320"/>
        <w:gridCol w:w="1382"/>
        <w:gridCol w:w="1659"/>
      </w:tblGrid>
      <w:tr w:rsidR="002A6C49" w:rsidTr="00C23F2B">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Lp.</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Nazwa organizacji pozarządowej </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Nazwa zadania</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Kwota przyznanej dotacji</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Kwota innych środków finansowych zadeklarowana przez organizację pozarządową </w:t>
            </w:r>
          </w:p>
          <w:p w:rsidR="002A6C49" w:rsidRDefault="002A6C49" w:rsidP="00C23F2B">
            <w:pPr>
              <w:pStyle w:val="Bezodstpw"/>
              <w:jc w:val="center"/>
              <w:rPr>
                <w:rFonts w:ascii="Times New Roman" w:hAnsi="Times New Roman" w:cs="Times New Roman"/>
                <w:b/>
                <w:sz w:val="20"/>
                <w:szCs w:val="20"/>
              </w:rPr>
            </w:pPr>
          </w:p>
        </w:tc>
      </w:tr>
      <w:tr w:rsidR="002A6C49" w:rsidRPr="004B3FEF" w:rsidTr="00C23F2B">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1.</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Koneckie Stowarzyszenie Amazonek</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 xml:space="preserve">Prowadzenie działań edukacyjnych </w:t>
            </w:r>
            <w:r w:rsidR="003854C8">
              <w:rPr>
                <w:rFonts w:ascii="Times New Roman" w:hAnsi="Times New Roman" w:cs="Times New Roman"/>
                <w:sz w:val="20"/>
                <w:szCs w:val="20"/>
              </w:rPr>
              <w:br/>
            </w:r>
            <w:r>
              <w:rPr>
                <w:rFonts w:ascii="Times New Roman" w:hAnsi="Times New Roman" w:cs="Times New Roman"/>
                <w:sz w:val="20"/>
                <w:szCs w:val="20"/>
              </w:rPr>
              <w:t>na rzecz zapobiegania chorobom cywilizacyjnym w szczególności chorobom nowotworowym, sercowo-naczyniowym i cukrzycy</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Pr="005666EC" w:rsidRDefault="002A6C49" w:rsidP="00C23F2B">
            <w:pPr>
              <w:pStyle w:val="Bezodstpw"/>
              <w:jc w:val="center"/>
              <w:rPr>
                <w:rFonts w:ascii="Times New Roman" w:hAnsi="Times New Roman" w:cs="Times New Roman"/>
                <w:sz w:val="20"/>
                <w:szCs w:val="20"/>
              </w:rPr>
            </w:pPr>
            <w:r>
              <w:rPr>
                <w:rFonts w:ascii="Times New Roman" w:hAnsi="Times New Roman" w:cs="Times New Roman"/>
                <w:sz w:val="20"/>
                <w:szCs w:val="20"/>
              </w:rPr>
              <w:t>5</w:t>
            </w:r>
            <w:r w:rsidRPr="005666EC">
              <w:rPr>
                <w:rFonts w:ascii="Times New Roman" w:hAnsi="Times New Roman" w:cs="Times New Roman"/>
                <w:sz w:val="20"/>
                <w:szCs w:val="20"/>
              </w:rPr>
              <w:t> 000 zł</w:t>
            </w:r>
          </w:p>
          <w:p w:rsidR="002A6C49" w:rsidRDefault="002A6C49" w:rsidP="00C23F2B">
            <w:pPr>
              <w:pStyle w:val="Bezodstpw"/>
              <w:jc w:val="center"/>
              <w:rPr>
                <w:rFonts w:ascii="Times New Roman" w:hAnsi="Times New Roman" w:cs="Times New Roman"/>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Pr="00FD0B91" w:rsidRDefault="002A6C49" w:rsidP="00C23F2B">
            <w:pPr>
              <w:pStyle w:val="Bezodstpw"/>
              <w:jc w:val="center"/>
              <w:rPr>
                <w:rFonts w:ascii="Times New Roman" w:hAnsi="Times New Roman" w:cs="Times New Roman"/>
                <w:sz w:val="20"/>
                <w:szCs w:val="20"/>
              </w:rPr>
            </w:pPr>
            <w:r>
              <w:rPr>
                <w:rFonts w:ascii="Times New Roman" w:hAnsi="Times New Roman" w:cs="Times New Roman"/>
                <w:sz w:val="20"/>
                <w:szCs w:val="20"/>
              </w:rPr>
              <w:t>umowa nie została zawarta</w:t>
            </w:r>
          </w:p>
        </w:tc>
      </w:tr>
      <w:tr w:rsidR="002A6C49" w:rsidRPr="00D6733F" w:rsidTr="00C23F2B">
        <w:tc>
          <w:tcPr>
            <w:tcW w:w="3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jc w:val="center"/>
              <w:rPr>
                <w:rFonts w:ascii="Times New Roman" w:hAnsi="Times New Roman" w:cs="Times New Roman"/>
                <w:b/>
                <w:sz w:val="20"/>
                <w:szCs w:val="20"/>
              </w:rPr>
            </w:pPr>
          </w:p>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RAZEM:</w:t>
            </w:r>
          </w:p>
          <w:p w:rsidR="002A6C49" w:rsidRDefault="002A6C49" w:rsidP="00C23F2B">
            <w:pPr>
              <w:pStyle w:val="Bezodstpw"/>
              <w:jc w:val="center"/>
              <w:rPr>
                <w:rFonts w:ascii="Times New Roman" w:hAnsi="Times New Roman" w:cs="Times New Roman"/>
                <w:b/>
                <w:sz w:val="20"/>
                <w:szCs w:val="20"/>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jc w:val="center"/>
              <w:rPr>
                <w:rFonts w:ascii="Times New Roman" w:hAnsi="Times New Roman" w:cs="Times New Roman"/>
                <w:b/>
                <w:sz w:val="20"/>
                <w:szCs w:val="20"/>
              </w:rPr>
            </w:pPr>
          </w:p>
          <w:p w:rsidR="002A6C49" w:rsidRPr="005666EC"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5</w:t>
            </w:r>
            <w:r w:rsidRPr="005666EC">
              <w:rPr>
                <w:rFonts w:ascii="Times New Roman" w:hAnsi="Times New Roman" w:cs="Times New Roman"/>
                <w:b/>
                <w:sz w:val="20"/>
                <w:szCs w:val="20"/>
              </w:rPr>
              <w:t> 000 zł</w:t>
            </w:r>
          </w:p>
          <w:p w:rsidR="002A6C49" w:rsidRDefault="002A6C49" w:rsidP="00C23F2B">
            <w:pPr>
              <w:pStyle w:val="Bezodstpw"/>
              <w:jc w:val="center"/>
              <w:rPr>
                <w:rFonts w:ascii="Times New Roman" w:hAnsi="Times New Roman" w:cs="Times New Roman"/>
                <w:b/>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Pr="00901E06" w:rsidRDefault="002A6C49" w:rsidP="00C23F2B">
            <w:pPr>
              <w:pStyle w:val="Bezodstpw"/>
              <w:jc w:val="center"/>
              <w:rPr>
                <w:rFonts w:ascii="Times New Roman" w:hAnsi="Times New Roman" w:cs="Times New Roman"/>
                <w:b/>
                <w:color w:val="000000" w:themeColor="text1"/>
                <w:sz w:val="20"/>
                <w:szCs w:val="20"/>
              </w:rPr>
            </w:pPr>
          </w:p>
          <w:p w:rsidR="002A6C49" w:rsidRPr="00D6733F" w:rsidRDefault="002A6C49" w:rsidP="00C23F2B">
            <w:pPr>
              <w:pStyle w:val="Bezodstpw"/>
              <w:jc w:val="center"/>
              <w:rPr>
                <w:rFonts w:ascii="Times New Roman" w:hAnsi="Times New Roman" w:cs="Times New Roman"/>
                <w:b/>
                <w:color w:val="FF0000"/>
                <w:sz w:val="20"/>
                <w:szCs w:val="20"/>
              </w:rPr>
            </w:pPr>
            <w:r w:rsidRPr="00901E06">
              <w:rPr>
                <w:rFonts w:ascii="Times New Roman" w:hAnsi="Times New Roman" w:cs="Times New Roman"/>
                <w:b/>
                <w:color w:val="000000" w:themeColor="text1"/>
                <w:sz w:val="20"/>
                <w:szCs w:val="20"/>
              </w:rPr>
              <w:t>-</w:t>
            </w:r>
          </w:p>
        </w:tc>
      </w:tr>
    </w:tbl>
    <w:p w:rsidR="002A6C49" w:rsidRDefault="002A6C49" w:rsidP="002A6C49">
      <w:pPr>
        <w:pStyle w:val="Bezodstpw"/>
        <w:jc w:val="both"/>
        <w:rPr>
          <w:rFonts w:ascii="Times New Roman" w:hAnsi="Times New Roman" w:cs="Times New Roman"/>
          <w:sz w:val="24"/>
          <w:szCs w:val="24"/>
        </w:rPr>
      </w:pPr>
    </w:p>
    <w:p w:rsidR="002A6C49" w:rsidRDefault="002A6C49" w:rsidP="002A6C49">
      <w:pPr>
        <w:pStyle w:val="Bezodstpw"/>
        <w:jc w:val="both"/>
        <w:rPr>
          <w:rFonts w:ascii="Times New Roman" w:hAnsi="Times New Roman" w:cs="Times New Roman"/>
          <w:sz w:val="24"/>
          <w:szCs w:val="24"/>
        </w:rPr>
      </w:pPr>
    </w:p>
    <w:p w:rsidR="002A6C49" w:rsidRDefault="002A6C49" w:rsidP="002A6C49">
      <w:pPr>
        <w:pStyle w:val="Bezodstpw"/>
        <w:jc w:val="both"/>
        <w:rPr>
          <w:rFonts w:ascii="Times New Roman" w:hAnsi="Times New Roman" w:cs="Times New Roman"/>
          <w:b/>
          <w:i/>
          <w:sz w:val="20"/>
          <w:szCs w:val="20"/>
        </w:rPr>
      </w:pPr>
      <w:r>
        <w:rPr>
          <w:rFonts w:ascii="Times New Roman" w:hAnsi="Times New Roman" w:cs="Times New Roman"/>
          <w:b/>
          <w:i/>
          <w:sz w:val="20"/>
          <w:szCs w:val="20"/>
        </w:rPr>
        <w:t xml:space="preserve">Tabela 6: Wykaz podmiotów, którym przyznano dotacje na realizację zadań w zakresie działalności na rzecz osób w wieku emerytalnym </w:t>
      </w:r>
    </w:p>
    <w:p w:rsidR="002A6C49" w:rsidRDefault="002A6C49" w:rsidP="002A6C49">
      <w:pPr>
        <w:pStyle w:val="Bezodstpw"/>
        <w:jc w:val="both"/>
        <w:rPr>
          <w:rFonts w:ascii="Times New Roman" w:hAnsi="Times New Roman" w:cs="Times New Roman"/>
          <w:sz w:val="24"/>
          <w:szCs w:val="24"/>
        </w:rPr>
      </w:pPr>
    </w:p>
    <w:tbl>
      <w:tblPr>
        <w:tblStyle w:val="Tabela-Siatka"/>
        <w:tblW w:w="5018" w:type="pct"/>
        <w:tblInd w:w="0" w:type="dxa"/>
        <w:tblLayout w:type="fixed"/>
        <w:tblLook w:val="04A0" w:firstRow="1" w:lastRow="0" w:firstColumn="1" w:lastColumn="0" w:noHBand="0" w:noVBand="1"/>
      </w:tblPr>
      <w:tblGrid>
        <w:gridCol w:w="562"/>
        <w:gridCol w:w="2172"/>
        <w:gridCol w:w="3320"/>
        <w:gridCol w:w="1382"/>
        <w:gridCol w:w="1659"/>
      </w:tblGrid>
      <w:tr w:rsidR="002A6C49" w:rsidTr="00C23F2B">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Lp.</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Nazwa organizacji pozarządowej </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Nazwa zadania</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Kwota przyznanej dotacji</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 xml:space="preserve">Kwota innych środków finansowych zadeklarowana przez organizację pozarządową </w:t>
            </w:r>
          </w:p>
          <w:p w:rsidR="002A6C49" w:rsidRDefault="002A6C49" w:rsidP="00C23F2B">
            <w:pPr>
              <w:pStyle w:val="Bezodstpw"/>
              <w:jc w:val="center"/>
              <w:rPr>
                <w:rFonts w:ascii="Times New Roman" w:hAnsi="Times New Roman" w:cs="Times New Roman"/>
                <w:b/>
                <w:sz w:val="20"/>
                <w:szCs w:val="20"/>
              </w:rPr>
            </w:pPr>
          </w:p>
        </w:tc>
      </w:tr>
      <w:tr w:rsidR="002A6C49" w:rsidRPr="00FD0B91" w:rsidTr="00C23F2B">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1.</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Stowarzyszenie „Uniwersytet Trzeciego Wieku – Aktywni”</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Default="002A6C49" w:rsidP="00C23F2B">
            <w:pPr>
              <w:pStyle w:val="Bezodstpw"/>
              <w:rPr>
                <w:rFonts w:ascii="Times New Roman" w:hAnsi="Times New Roman" w:cs="Times New Roman"/>
                <w:sz w:val="20"/>
                <w:szCs w:val="20"/>
              </w:rPr>
            </w:pPr>
            <w:r>
              <w:rPr>
                <w:rFonts w:ascii="Times New Roman" w:hAnsi="Times New Roman" w:cs="Times New Roman"/>
                <w:sz w:val="20"/>
                <w:szCs w:val="20"/>
              </w:rPr>
              <w:t>Śladami Sienkiewicza i Żeromskiego po Ziemi Świętokrzyskiej</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Pr="005666EC" w:rsidRDefault="002A6C49" w:rsidP="00C23F2B">
            <w:pPr>
              <w:pStyle w:val="Bezodstpw"/>
              <w:jc w:val="center"/>
              <w:rPr>
                <w:rFonts w:ascii="Times New Roman" w:hAnsi="Times New Roman" w:cs="Times New Roman"/>
                <w:sz w:val="20"/>
                <w:szCs w:val="20"/>
              </w:rPr>
            </w:pPr>
            <w:r>
              <w:rPr>
                <w:rFonts w:ascii="Times New Roman" w:hAnsi="Times New Roman" w:cs="Times New Roman"/>
                <w:sz w:val="20"/>
                <w:szCs w:val="20"/>
              </w:rPr>
              <w:t>9</w:t>
            </w:r>
            <w:r w:rsidRPr="005666EC">
              <w:rPr>
                <w:rFonts w:ascii="Times New Roman" w:hAnsi="Times New Roman" w:cs="Times New Roman"/>
                <w:sz w:val="20"/>
                <w:szCs w:val="20"/>
              </w:rPr>
              <w:t> 0</w:t>
            </w:r>
            <w:r>
              <w:rPr>
                <w:rFonts w:ascii="Times New Roman" w:hAnsi="Times New Roman" w:cs="Times New Roman"/>
                <w:sz w:val="20"/>
                <w:szCs w:val="20"/>
              </w:rPr>
              <w:t>25</w:t>
            </w:r>
            <w:r w:rsidRPr="005666EC">
              <w:rPr>
                <w:rFonts w:ascii="Times New Roman" w:hAnsi="Times New Roman" w:cs="Times New Roman"/>
                <w:sz w:val="20"/>
                <w:szCs w:val="20"/>
              </w:rPr>
              <w:t xml:space="preserve"> zł</w:t>
            </w:r>
          </w:p>
          <w:p w:rsidR="002A6C49" w:rsidRDefault="002A6C49" w:rsidP="00C23F2B">
            <w:pPr>
              <w:pStyle w:val="Bezodstpw"/>
              <w:jc w:val="center"/>
              <w:rPr>
                <w:rFonts w:ascii="Times New Roman" w:hAnsi="Times New Roman" w:cs="Times New Roman"/>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C49" w:rsidRPr="00FD0B91" w:rsidRDefault="002A6C49" w:rsidP="00C23F2B">
            <w:pPr>
              <w:pStyle w:val="Bezodstpw"/>
              <w:jc w:val="center"/>
              <w:rPr>
                <w:rFonts w:ascii="Times New Roman" w:hAnsi="Times New Roman" w:cs="Times New Roman"/>
                <w:sz w:val="20"/>
                <w:szCs w:val="20"/>
              </w:rPr>
            </w:pPr>
            <w:r>
              <w:rPr>
                <w:rFonts w:ascii="Times New Roman" w:hAnsi="Times New Roman" w:cs="Times New Roman"/>
                <w:sz w:val="20"/>
                <w:szCs w:val="20"/>
              </w:rPr>
              <w:t>umowa nie została zawarta</w:t>
            </w:r>
          </w:p>
        </w:tc>
      </w:tr>
      <w:tr w:rsidR="002A6C49" w:rsidRPr="00D6733F" w:rsidTr="00C23F2B">
        <w:tc>
          <w:tcPr>
            <w:tcW w:w="3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jc w:val="center"/>
              <w:rPr>
                <w:rFonts w:ascii="Times New Roman" w:hAnsi="Times New Roman" w:cs="Times New Roman"/>
                <w:b/>
                <w:sz w:val="20"/>
                <w:szCs w:val="20"/>
              </w:rPr>
            </w:pPr>
          </w:p>
          <w:p w:rsidR="002A6C49"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RAZEM:</w:t>
            </w:r>
          </w:p>
          <w:p w:rsidR="002A6C49" w:rsidRDefault="002A6C49" w:rsidP="00C23F2B">
            <w:pPr>
              <w:pStyle w:val="Bezodstpw"/>
              <w:jc w:val="center"/>
              <w:rPr>
                <w:rFonts w:ascii="Times New Roman" w:hAnsi="Times New Roman" w:cs="Times New Roman"/>
                <w:b/>
                <w:sz w:val="20"/>
                <w:szCs w:val="20"/>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Default="002A6C49" w:rsidP="00C23F2B">
            <w:pPr>
              <w:pStyle w:val="Bezodstpw"/>
              <w:jc w:val="center"/>
              <w:rPr>
                <w:rFonts w:ascii="Times New Roman" w:hAnsi="Times New Roman" w:cs="Times New Roman"/>
                <w:b/>
                <w:sz w:val="20"/>
                <w:szCs w:val="20"/>
              </w:rPr>
            </w:pPr>
          </w:p>
          <w:p w:rsidR="002A6C49" w:rsidRPr="005666EC" w:rsidRDefault="002A6C49" w:rsidP="00C23F2B">
            <w:pPr>
              <w:pStyle w:val="Bezodstpw"/>
              <w:jc w:val="center"/>
              <w:rPr>
                <w:rFonts w:ascii="Times New Roman" w:hAnsi="Times New Roman" w:cs="Times New Roman"/>
                <w:b/>
                <w:sz w:val="20"/>
                <w:szCs w:val="20"/>
              </w:rPr>
            </w:pPr>
            <w:r>
              <w:rPr>
                <w:rFonts w:ascii="Times New Roman" w:hAnsi="Times New Roman" w:cs="Times New Roman"/>
                <w:b/>
                <w:sz w:val="20"/>
                <w:szCs w:val="20"/>
              </w:rPr>
              <w:t>9 025</w:t>
            </w:r>
            <w:r w:rsidRPr="005666EC">
              <w:rPr>
                <w:rFonts w:ascii="Times New Roman" w:hAnsi="Times New Roman" w:cs="Times New Roman"/>
                <w:b/>
                <w:sz w:val="20"/>
                <w:szCs w:val="20"/>
              </w:rPr>
              <w:t xml:space="preserve"> zł</w:t>
            </w:r>
          </w:p>
          <w:p w:rsidR="002A6C49" w:rsidRDefault="002A6C49" w:rsidP="00C23F2B">
            <w:pPr>
              <w:pStyle w:val="Bezodstpw"/>
              <w:jc w:val="center"/>
              <w:rPr>
                <w:rFonts w:ascii="Times New Roman" w:hAnsi="Times New Roman" w:cs="Times New Roman"/>
                <w:b/>
                <w:sz w:val="20"/>
                <w:szCs w:val="20"/>
              </w:rPr>
            </w:pP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C49" w:rsidRPr="00901E06" w:rsidRDefault="002A6C49" w:rsidP="00C23F2B">
            <w:pPr>
              <w:pStyle w:val="Bezodstpw"/>
              <w:jc w:val="center"/>
              <w:rPr>
                <w:rFonts w:ascii="Times New Roman" w:hAnsi="Times New Roman" w:cs="Times New Roman"/>
                <w:b/>
                <w:color w:val="000000" w:themeColor="text1"/>
                <w:sz w:val="20"/>
                <w:szCs w:val="20"/>
              </w:rPr>
            </w:pPr>
          </w:p>
          <w:p w:rsidR="002A6C49" w:rsidRPr="00D6733F" w:rsidRDefault="002A6C49" w:rsidP="00C23F2B">
            <w:pPr>
              <w:pStyle w:val="Bezodstpw"/>
              <w:jc w:val="center"/>
              <w:rPr>
                <w:rFonts w:ascii="Times New Roman" w:hAnsi="Times New Roman" w:cs="Times New Roman"/>
                <w:b/>
                <w:color w:val="FF0000"/>
                <w:sz w:val="20"/>
                <w:szCs w:val="20"/>
              </w:rPr>
            </w:pPr>
            <w:r w:rsidRPr="00901E06">
              <w:rPr>
                <w:rFonts w:ascii="Times New Roman" w:hAnsi="Times New Roman" w:cs="Times New Roman"/>
                <w:b/>
                <w:color w:val="000000" w:themeColor="text1"/>
                <w:sz w:val="20"/>
                <w:szCs w:val="20"/>
              </w:rPr>
              <w:t>-</w:t>
            </w:r>
          </w:p>
        </w:tc>
      </w:tr>
    </w:tbl>
    <w:p w:rsidR="00275313" w:rsidRDefault="00275313" w:rsidP="00275313">
      <w:pPr>
        <w:pStyle w:val="Bezodstpw"/>
        <w:ind w:firstLine="708"/>
        <w:jc w:val="both"/>
        <w:rPr>
          <w:rFonts w:ascii="Times New Roman" w:hAnsi="Times New Roman" w:cs="Times New Roman"/>
          <w:sz w:val="24"/>
          <w:szCs w:val="24"/>
        </w:rPr>
      </w:pPr>
    </w:p>
    <w:p w:rsidR="00CB304A" w:rsidRPr="00152619" w:rsidRDefault="00CB304A" w:rsidP="00CB304A">
      <w:pPr>
        <w:pStyle w:val="Bezodstpw"/>
        <w:ind w:firstLine="708"/>
        <w:jc w:val="both"/>
        <w:rPr>
          <w:rFonts w:ascii="Times New Roman" w:hAnsi="Times New Roman" w:cs="Times New Roman"/>
          <w:color w:val="000000" w:themeColor="text1"/>
          <w:sz w:val="24"/>
          <w:szCs w:val="24"/>
        </w:rPr>
      </w:pPr>
      <w:r w:rsidRPr="004558A9">
        <w:rPr>
          <w:rFonts w:ascii="Times New Roman" w:hAnsi="Times New Roman" w:cs="Times New Roman"/>
          <w:color w:val="000000" w:themeColor="text1"/>
          <w:sz w:val="24"/>
          <w:szCs w:val="24"/>
        </w:rPr>
        <w:t xml:space="preserve">Ostatecznie w ramach zawartych umów Gmina Końskie przekazała środki finansowe na </w:t>
      </w:r>
      <w:r>
        <w:rPr>
          <w:rFonts w:ascii="Times New Roman" w:hAnsi="Times New Roman" w:cs="Times New Roman"/>
          <w:color w:val="000000" w:themeColor="text1"/>
          <w:sz w:val="24"/>
          <w:szCs w:val="24"/>
        </w:rPr>
        <w:t xml:space="preserve">realizację </w:t>
      </w:r>
      <w:r w:rsidRPr="00454A55">
        <w:rPr>
          <w:rFonts w:ascii="Times New Roman" w:hAnsi="Times New Roman" w:cs="Times New Roman"/>
          <w:b/>
          <w:color w:val="000000" w:themeColor="text1"/>
          <w:sz w:val="24"/>
          <w:szCs w:val="24"/>
        </w:rPr>
        <w:t>11</w:t>
      </w:r>
      <w:r>
        <w:rPr>
          <w:rFonts w:ascii="Times New Roman" w:hAnsi="Times New Roman" w:cs="Times New Roman"/>
          <w:color w:val="000000" w:themeColor="text1"/>
          <w:sz w:val="24"/>
          <w:szCs w:val="24"/>
        </w:rPr>
        <w:t xml:space="preserve"> zadań</w:t>
      </w:r>
      <w:r w:rsidRPr="004558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publicznych </w:t>
      </w:r>
      <w:r w:rsidRPr="004558A9">
        <w:rPr>
          <w:rFonts w:ascii="Times New Roman" w:hAnsi="Times New Roman" w:cs="Times New Roman"/>
          <w:color w:val="000000" w:themeColor="text1"/>
          <w:sz w:val="24"/>
          <w:szCs w:val="24"/>
        </w:rPr>
        <w:t xml:space="preserve">w wysokości </w:t>
      </w:r>
      <w:r w:rsidRPr="003551BC">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59</w:t>
      </w:r>
      <w:r w:rsidRPr="00AB5F71">
        <w:rPr>
          <w:rFonts w:ascii="Times New Roman" w:hAnsi="Times New Roman" w:cs="Times New Roman"/>
          <w:b/>
          <w:color w:val="000000" w:themeColor="text1"/>
          <w:sz w:val="24"/>
          <w:szCs w:val="24"/>
        </w:rPr>
        <w:t> </w:t>
      </w:r>
      <w:r>
        <w:rPr>
          <w:rFonts w:ascii="Times New Roman" w:hAnsi="Times New Roman" w:cs="Times New Roman"/>
          <w:b/>
          <w:color w:val="000000" w:themeColor="text1"/>
          <w:sz w:val="24"/>
          <w:szCs w:val="24"/>
        </w:rPr>
        <w:t>000</w:t>
      </w:r>
      <w:r w:rsidRPr="00AB5F71">
        <w:rPr>
          <w:rFonts w:ascii="Times New Roman" w:hAnsi="Times New Roman" w:cs="Times New Roman"/>
          <w:b/>
          <w:color w:val="000000" w:themeColor="text1"/>
          <w:sz w:val="24"/>
          <w:szCs w:val="24"/>
        </w:rPr>
        <w:t xml:space="preserve"> zł</w:t>
      </w:r>
      <w:r w:rsidRPr="004558A9">
        <w:rPr>
          <w:rFonts w:ascii="Times New Roman" w:hAnsi="Times New Roman" w:cs="Times New Roman"/>
          <w:b/>
          <w:color w:val="000000" w:themeColor="text1"/>
          <w:sz w:val="24"/>
          <w:szCs w:val="24"/>
        </w:rPr>
        <w:t xml:space="preserve">, </w:t>
      </w:r>
      <w:r w:rsidRPr="004558A9">
        <w:rPr>
          <w:rFonts w:ascii="Times New Roman" w:hAnsi="Times New Roman" w:cs="Times New Roman"/>
          <w:color w:val="000000" w:themeColor="text1"/>
          <w:sz w:val="24"/>
          <w:szCs w:val="24"/>
        </w:rPr>
        <w:t>w tym na zadania</w:t>
      </w:r>
      <w:r w:rsidRPr="004558A9">
        <w:rPr>
          <w:rFonts w:ascii="Times New Roman" w:hAnsi="Times New Roman" w:cs="Times New Roman"/>
          <w:b/>
          <w:color w:val="000000" w:themeColor="text1"/>
          <w:sz w:val="24"/>
          <w:szCs w:val="24"/>
        </w:rPr>
        <w:t xml:space="preserve"> </w:t>
      </w:r>
      <w:r w:rsidRPr="004558A9">
        <w:rPr>
          <w:rFonts w:ascii="Times New Roman" w:hAnsi="Times New Roman" w:cs="Times New Roman"/>
          <w:color w:val="000000" w:themeColor="text1"/>
          <w:sz w:val="24"/>
          <w:szCs w:val="24"/>
        </w:rPr>
        <w:t xml:space="preserve">z zakresu wspierania i upowszechniania kultury fizycznej w wysokości </w:t>
      </w:r>
      <w:r>
        <w:rPr>
          <w:rFonts w:ascii="Times New Roman" w:hAnsi="Times New Roman" w:cs="Times New Roman"/>
          <w:color w:val="000000" w:themeColor="text1"/>
          <w:sz w:val="24"/>
          <w:szCs w:val="24"/>
        </w:rPr>
        <w:t>319</w:t>
      </w:r>
      <w:r w:rsidRPr="004558A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000</w:t>
      </w:r>
      <w:r w:rsidRPr="004558A9">
        <w:rPr>
          <w:rFonts w:ascii="Times New Roman" w:hAnsi="Times New Roman" w:cs="Times New Roman"/>
          <w:color w:val="000000" w:themeColor="text1"/>
          <w:sz w:val="24"/>
          <w:szCs w:val="24"/>
        </w:rPr>
        <w:t xml:space="preserve"> zł, co stanowi </w:t>
      </w:r>
      <w:r>
        <w:rPr>
          <w:rFonts w:ascii="Times New Roman" w:hAnsi="Times New Roman" w:cs="Times New Roman"/>
          <w:color w:val="000000" w:themeColor="text1"/>
          <w:sz w:val="24"/>
          <w:szCs w:val="24"/>
        </w:rPr>
        <w:br/>
      </w:r>
      <w:r w:rsidRPr="004558A9">
        <w:rPr>
          <w:rFonts w:ascii="Times New Roman" w:hAnsi="Times New Roman" w:cs="Times New Roman"/>
          <w:color w:val="000000" w:themeColor="text1"/>
          <w:sz w:val="24"/>
          <w:szCs w:val="24"/>
        </w:rPr>
        <w:t xml:space="preserve">ok. </w:t>
      </w:r>
      <w:r w:rsidRPr="00B32217">
        <w:rPr>
          <w:rFonts w:ascii="Times New Roman" w:hAnsi="Times New Roman" w:cs="Times New Roman"/>
          <w:sz w:val="24"/>
          <w:szCs w:val="24"/>
        </w:rPr>
        <w:t>88,8</w:t>
      </w:r>
      <w:r>
        <w:rPr>
          <w:rFonts w:ascii="Times New Roman" w:hAnsi="Times New Roman" w:cs="Times New Roman"/>
          <w:sz w:val="24"/>
          <w:szCs w:val="24"/>
        </w:rPr>
        <w:t>6</w:t>
      </w:r>
      <w:r w:rsidRPr="00B32217">
        <w:rPr>
          <w:rFonts w:ascii="Times New Roman" w:hAnsi="Times New Roman" w:cs="Times New Roman"/>
          <w:sz w:val="24"/>
          <w:szCs w:val="24"/>
        </w:rPr>
        <w:t xml:space="preserve">% </w:t>
      </w:r>
      <w:r w:rsidRPr="004558A9">
        <w:rPr>
          <w:rFonts w:ascii="Times New Roman" w:hAnsi="Times New Roman" w:cs="Times New Roman"/>
          <w:color w:val="000000" w:themeColor="text1"/>
          <w:sz w:val="24"/>
          <w:szCs w:val="24"/>
        </w:rPr>
        <w:t xml:space="preserve">kwoty </w:t>
      </w:r>
      <w:r>
        <w:rPr>
          <w:rFonts w:ascii="Times New Roman" w:hAnsi="Times New Roman" w:cs="Times New Roman"/>
          <w:color w:val="000000" w:themeColor="text1"/>
          <w:sz w:val="24"/>
          <w:szCs w:val="24"/>
        </w:rPr>
        <w:t>dotacji ogółem,</w:t>
      </w:r>
      <w:r w:rsidRPr="001526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 zadania w zakresie kultury, sztuki, ochrony dóbr kultury i dziedzictwa narodowego w wysokości 20 000 zł, co stanowi</w:t>
      </w:r>
      <w:r w:rsidRPr="00F7284E">
        <w:rPr>
          <w:rFonts w:ascii="Times New Roman" w:hAnsi="Times New Roman" w:cs="Times New Roman"/>
          <w:color w:val="000000" w:themeColor="text1"/>
          <w:sz w:val="24"/>
          <w:szCs w:val="24"/>
        </w:rPr>
        <w:t xml:space="preserve"> </w:t>
      </w:r>
      <w:r w:rsidRPr="00152619">
        <w:rPr>
          <w:rFonts w:ascii="Times New Roman" w:hAnsi="Times New Roman" w:cs="Times New Roman"/>
          <w:color w:val="000000" w:themeColor="text1"/>
          <w:sz w:val="24"/>
          <w:szCs w:val="24"/>
        </w:rPr>
        <w:t>ok</w:t>
      </w:r>
      <w:r w:rsidRPr="00B32217">
        <w:rPr>
          <w:rFonts w:ascii="Times New Roman" w:hAnsi="Times New Roman" w:cs="Times New Roman"/>
          <w:sz w:val="24"/>
          <w:szCs w:val="24"/>
        </w:rPr>
        <w:t>. 5,5</w:t>
      </w:r>
      <w:r>
        <w:rPr>
          <w:rFonts w:ascii="Times New Roman" w:hAnsi="Times New Roman" w:cs="Times New Roman"/>
          <w:sz w:val="24"/>
          <w:szCs w:val="24"/>
        </w:rPr>
        <w:t>7</w:t>
      </w:r>
      <w:r w:rsidRPr="00B32217">
        <w:rPr>
          <w:rFonts w:ascii="Times New Roman" w:hAnsi="Times New Roman" w:cs="Times New Roman"/>
          <w:sz w:val="24"/>
          <w:szCs w:val="24"/>
        </w:rPr>
        <w:t xml:space="preserve">% </w:t>
      </w:r>
      <w:r w:rsidRPr="00152619">
        <w:rPr>
          <w:rFonts w:ascii="Times New Roman" w:hAnsi="Times New Roman" w:cs="Times New Roman"/>
          <w:color w:val="000000" w:themeColor="text1"/>
          <w:sz w:val="24"/>
          <w:szCs w:val="24"/>
        </w:rPr>
        <w:t>kwoty dotacji</w:t>
      </w:r>
      <w:r>
        <w:rPr>
          <w:rFonts w:ascii="Times New Roman" w:hAnsi="Times New Roman" w:cs="Times New Roman"/>
          <w:color w:val="000000" w:themeColor="text1"/>
          <w:sz w:val="24"/>
          <w:szCs w:val="24"/>
        </w:rPr>
        <w:t xml:space="preserve"> ogółem oraz </w:t>
      </w:r>
      <w:r w:rsidRPr="00152619">
        <w:rPr>
          <w:rFonts w:ascii="Times New Roman" w:hAnsi="Times New Roman" w:cs="Times New Roman"/>
          <w:color w:val="000000" w:themeColor="text1"/>
          <w:sz w:val="24"/>
          <w:szCs w:val="24"/>
        </w:rPr>
        <w:t xml:space="preserve">na zadania w zakresie działalności na rzecz dzieci i młodzieży, w tym wypoczynku dzieci i młodzieży w wysokości 20 000 zł, co stanowi ok. </w:t>
      </w:r>
      <w:r w:rsidRPr="00B32217">
        <w:rPr>
          <w:rFonts w:ascii="Times New Roman" w:hAnsi="Times New Roman" w:cs="Times New Roman"/>
          <w:sz w:val="24"/>
          <w:szCs w:val="24"/>
        </w:rPr>
        <w:t>5,5</w:t>
      </w:r>
      <w:r>
        <w:rPr>
          <w:rFonts w:ascii="Times New Roman" w:hAnsi="Times New Roman" w:cs="Times New Roman"/>
          <w:sz w:val="24"/>
          <w:szCs w:val="24"/>
        </w:rPr>
        <w:t>7</w:t>
      </w:r>
      <w:r w:rsidRPr="00B32217">
        <w:rPr>
          <w:rFonts w:ascii="Times New Roman" w:hAnsi="Times New Roman" w:cs="Times New Roman"/>
          <w:sz w:val="24"/>
          <w:szCs w:val="24"/>
        </w:rPr>
        <w:t xml:space="preserve">% </w:t>
      </w:r>
      <w:r w:rsidRPr="00152619">
        <w:rPr>
          <w:rFonts w:ascii="Times New Roman" w:hAnsi="Times New Roman" w:cs="Times New Roman"/>
          <w:color w:val="000000" w:themeColor="text1"/>
          <w:sz w:val="24"/>
          <w:szCs w:val="24"/>
        </w:rPr>
        <w:t>kwoty dotacji ogółem</w:t>
      </w:r>
      <w:r>
        <w:rPr>
          <w:rFonts w:ascii="Times New Roman" w:hAnsi="Times New Roman" w:cs="Times New Roman"/>
          <w:color w:val="000000" w:themeColor="text1"/>
          <w:sz w:val="24"/>
          <w:szCs w:val="24"/>
        </w:rPr>
        <w:t xml:space="preserve"> </w:t>
      </w:r>
      <w:r w:rsidRPr="00152619">
        <w:rPr>
          <w:rFonts w:ascii="Times New Roman" w:hAnsi="Times New Roman" w:cs="Times New Roman"/>
          <w:color w:val="000000" w:themeColor="text1"/>
          <w:sz w:val="24"/>
          <w:szCs w:val="24"/>
        </w:rPr>
        <w:t>(wykres 1)</w:t>
      </w:r>
      <w:r w:rsidRPr="00152619">
        <w:rPr>
          <w:rFonts w:ascii="Times New Roman" w:hAnsi="Times New Roman" w:cs="Times New Roman"/>
          <w:i/>
          <w:color w:val="000000" w:themeColor="text1"/>
          <w:sz w:val="24"/>
          <w:szCs w:val="24"/>
        </w:rPr>
        <w:t xml:space="preserve">. </w:t>
      </w:r>
    </w:p>
    <w:p w:rsidR="00CB304A" w:rsidRPr="00E36091" w:rsidRDefault="00CB304A" w:rsidP="00CB304A">
      <w:pPr>
        <w:pStyle w:val="Bezodstpw"/>
        <w:ind w:firstLine="708"/>
        <w:jc w:val="both"/>
        <w:rPr>
          <w:rFonts w:ascii="Times New Roman" w:hAnsi="Times New Roman" w:cs="Times New Roman"/>
          <w:color w:val="000000" w:themeColor="text1"/>
          <w:sz w:val="24"/>
          <w:szCs w:val="24"/>
        </w:rPr>
      </w:pPr>
      <w:r w:rsidRPr="00E36091">
        <w:rPr>
          <w:rFonts w:ascii="Times New Roman" w:hAnsi="Times New Roman" w:cs="Times New Roman"/>
          <w:color w:val="000000" w:themeColor="text1"/>
          <w:sz w:val="24"/>
          <w:szCs w:val="24"/>
        </w:rPr>
        <w:t xml:space="preserve">Podmioty dotowane wykorzystały środki w wysokości </w:t>
      </w:r>
      <w:r w:rsidRPr="00E36091">
        <w:rPr>
          <w:rFonts w:ascii="Times New Roman" w:hAnsi="Times New Roman" w:cs="Times New Roman"/>
          <w:b/>
          <w:color w:val="000000" w:themeColor="text1"/>
          <w:sz w:val="24"/>
          <w:szCs w:val="24"/>
        </w:rPr>
        <w:t>283 357,80</w:t>
      </w:r>
      <w:r w:rsidRPr="00E36091">
        <w:rPr>
          <w:rFonts w:ascii="Times New Roman" w:hAnsi="Times New Roman" w:cs="Times New Roman"/>
          <w:color w:val="000000" w:themeColor="text1"/>
          <w:sz w:val="24"/>
          <w:szCs w:val="24"/>
        </w:rPr>
        <w:t xml:space="preserve"> </w:t>
      </w:r>
      <w:r w:rsidRPr="00E36091">
        <w:rPr>
          <w:rFonts w:ascii="Times New Roman" w:hAnsi="Times New Roman" w:cs="Times New Roman"/>
          <w:b/>
          <w:color w:val="000000" w:themeColor="text1"/>
          <w:sz w:val="24"/>
          <w:szCs w:val="24"/>
        </w:rPr>
        <w:t>zł</w:t>
      </w:r>
      <w:r w:rsidRPr="00E36091">
        <w:rPr>
          <w:rFonts w:ascii="Times New Roman" w:hAnsi="Times New Roman" w:cs="Times New Roman"/>
          <w:color w:val="000000" w:themeColor="text1"/>
          <w:sz w:val="24"/>
          <w:szCs w:val="24"/>
        </w:rPr>
        <w:t xml:space="preserve">, co stanowi </w:t>
      </w:r>
      <w:r w:rsidRPr="00E36091">
        <w:rPr>
          <w:rFonts w:ascii="Times New Roman" w:hAnsi="Times New Roman" w:cs="Times New Roman"/>
          <w:b/>
          <w:color w:val="000000" w:themeColor="text1"/>
          <w:sz w:val="24"/>
          <w:szCs w:val="24"/>
        </w:rPr>
        <w:t>78,93%</w:t>
      </w:r>
      <w:r w:rsidRPr="00E36091">
        <w:rPr>
          <w:rFonts w:ascii="Times New Roman" w:hAnsi="Times New Roman" w:cs="Times New Roman"/>
          <w:color w:val="000000" w:themeColor="text1"/>
          <w:sz w:val="24"/>
          <w:szCs w:val="24"/>
        </w:rPr>
        <w:t xml:space="preserve"> kwoty przekazanych dotacji. Zwrot środków nastąpił głównie w wyniku niewykorzystania dotacji w pełnej wysokości. Niższy w stosunku do lat ubiegłych wskaźnik wykorzystania środków otrzymanych w ramach zawartych umów był spowodowany trudną sytuacją epidemiczną w kraju i wprowadzonymi w związku z tym licznymi obostrzeniami, któr</w:t>
      </w:r>
      <w:r>
        <w:rPr>
          <w:rFonts w:ascii="Times New Roman" w:hAnsi="Times New Roman" w:cs="Times New Roman"/>
          <w:color w:val="000000" w:themeColor="text1"/>
          <w:sz w:val="24"/>
          <w:szCs w:val="24"/>
        </w:rPr>
        <w:t>ych konsekwencją było</w:t>
      </w:r>
      <w:r w:rsidRPr="00E36091">
        <w:rPr>
          <w:rFonts w:ascii="Times New Roman" w:hAnsi="Times New Roman" w:cs="Times New Roman"/>
          <w:color w:val="000000" w:themeColor="text1"/>
          <w:sz w:val="24"/>
          <w:szCs w:val="24"/>
        </w:rPr>
        <w:t xml:space="preserve"> zmniejszenie zakresów realizowanych zadań. Należy również nadmienić, że organizacje pozarządowe na realizację powyższych zadań publicznych zaangażowały inne środki finansowe w łącznej wysokości </w:t>
      </w:r>
      <w:r w:rsidRPr="00E36091">
        <w:rPr>
          <w:rFonts w:ascii="Times New Roman" w:hAnsi="Times New Roman" w:cs="Times New Roman"/>
          <w:b/>
          <w:color w:val="000000" w:themeColor="text1"/>
          <w:sz w:val="24"/>
          <w:szCs w:val="24"/>
        </w:rPr>
        <w:t>64 403,75 zł,</w:t>
      </w:r>
      <w:r w:rsidRPr="00E36091">
        <w:rPr>
          <w:rFonts w:ascii="Times New Roman" w:hAnsi="Times New Roman" w:cs="Times New Roman"/>
          <w:color w:val="000000" w:themeColor="text1"/>
          <w:sz w:val="24"/>
          <w:szCs w:val="24"/>
        </w:rPr>
        <w:t xml:space="preserve"> co stanowi </w:t>
      </w:r>
      <w:r w:rsidRPr="00E36091">
        <w:rPr>
          <w:rFonts w:ascii="Times New Roman" w:hAnsi="Times New Roman" w:cs="Times New Roman"/>
          <w:b/>
          <w:color w:val="000000" w:themeColor="text1"/>
          <w:sz w:val="24"/>
          <w:szCs w:val="24"/>
        </w:rPr>
        <w:t>18,52%</w:t>
      </w:r>
      <w:r w:rsidRPr="00E36091">
        <w:rPr>
          <w:rFonts w:ascii="Times New Roman" w:hAnsi="Times New Roman" w:cs="Times New Roman"/>
          <w:color w:val="000000" w:themeColor="text1"/>
          <w:sz w:val="24"/>
          <w:szCs w:val="24"/>
        </w:rPr>
        <w:t xml:space="preserve"> środków wydatkowanych na realizację ww. zadań. W ramach tych środków znalazły się środki finansowe własne oraz świadczenia pieniężne od odbiorców zadania publicznego. </w:t>
      </w:r>
    </w:p>
    <w:p w:rsidR="00275313" w:rsidRDefault="00275313" w:rsidP="00275313">
      <w:pPr>
        <w:pStyle w:val="Bezodstpw"/>
        <w:jc w:val="both"/>
        <w:rPr>
          <w:rFonts w:ascii="Times New Roman" w:hAnsi="Times New Roman" w:cs="Times New Roman"/>
          <w:b/>
          <w:i/>
          <w:sz w:val="20"/>
          <w:szCs w:val="20"/>
        </w:rPr>
      </w:pPr>
      <w:r>
        <w:rPr>
          <w:rFonts w:ascii="Times New Roman" w:hAnsi="Times New Roman" w:cs="Times New Roman"/>
          <w:b/>
          <w:i/>
          <w:sz w:val="20"/>
          <w:szCs w:val="20"/>
        </w:rPr>
        <w:lastRenderedPageBreak/>
        <w:t>Wykres 1: Procentowy podział dotacji na zadania zrealizowane w roku 20</w:t>
      </w:r>
      <w:r w:rsidR="0044591A">
        <w:rPr>
          <w:rFonts w:ascii="Times New Roman" w:hAnsi="Times New Roman" w:cs="Times New Roman"/>
          <w:b/>
          <w:i/>
          <w:sz w:val="20"/>
          <w:szCs w:val="20"/>
        </w:rPr>
        <w:t>20</w:t>
      </w:r>
    </w:p>
    <w:p w:rsidR="00430AC4" w:rsidRDefault="00430AC4" w:rsidP="00275313">
      <w:pPr>
        <w:pStyle w:val="Bezodstpw"/>
        <w:jc w:val="both"/>
        <w:rPr>
          <w:rFonts w:ascii="Times New Roman" w:hAnsi="Times New Roman" w:cs="Times New Roman"/>
          <w:b/>
          <w:i/>
          <w:sz w:val="20"/>
          <w:szCs w:val="20"/>
        </w:rPr>
      </w:pPr>
      <w:r>
        <w:rPr>
          <w:b/>
          <w:noProof/>
        </w:rPr>
        <w:drawing>
          <wp:inline distT="0" distB="0" distL="0" distR="0" wp14:anchorId="074A4784" wp14:editId="47A63F9C">
            <wp:extent cx="5486400" cy="32004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5313" w:rsidRDefault="00275313" w:rsidP="00275313">
      <w:pPr>
        <w:jc w:val="center"/>
        <w:rPr>
          <w:rFonts w:ascii="Times New Roman" w:hAnsi="Times New Roman" w:cs="Times New Roman"/>
          <w:b/>
          <w:sz w:val="24"/>
          <w:szCs w:val="24"/>
        </w:rPr>
      </w:pPr>
    </w:p>
    <w:p w:rsidR="00DE47FA" w:rsidRPr="004A73F9" w:rsidRDefault="00DE47FA" w:rsidP="00DE47FA">
      <w:pPr>
        <w:pStyle w:val="Bezodstpw"/>
        <w:ind w:firstLine="708"/>
        <w:jc w:val="both"/>
        <w:rPr>
          <w:rFonts w:ascii="Times New Roman" w:hAnsi="Times New Roman" w:cs="Times New Roman"/>
          <w:color w:val="000000" w:themeColor="text1"/>
          <w:sz w:val="24"/>
          <w:szCs w:val="24"/>
        </w:rPr>
      </w:pPr>
      <w:r w:rsidRPr="004A73F9">
        <w:rPr>
          <w:rFonts w:ascii="Times New Roman" w:hAnsi="Times New Roman" w:cs="Times New Roman"/>
          <w:color w:val="000000" w:themeColor="text1"/>
          <w:sz w:val="24"/>
          <w:szCs w:val="24"/>
        </w:rPr>
        <w:t>Z przedstawionego powyżej wykresu wynika, że zdecydowaną większość środków jakie Gmina Końskie przekazała organizacjom pozarządowym na realizację zadań publicznych w 2020 roku, stanowiły dotacje na zadania z zakresu wspierania i upowszechniania kultury fizycznej. W obszarze tym od lat obserwuje się największą aktywność organizacji pozarządowych, a tym samym największą liczbę zrealizowanych zadań.</w:t>
      </w:r>
    </w:p>
    <w:p w:rsidR="00D721FA" w:rsidRDefault="00D721FA" w:rsidP="00D721FA">
      <w:pPr>
        <w:pStyle w:val="Bezodstpw"/>
        <w:ind w:firstLine="708"/>
        <w:jc w:val="both"/>
        <w:rPr>
          <w:rFonts w:ascii="Times New Roman" w:hAnsi="Times New Roman" w:cs="Times New Roman"/>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Rozdział III</w:t>
      </w: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Współpraca o charakterze pozafinansowym</w:t>
      </w:r>
    </w:p>
    <w:p w:rsidR="00DE51B3" w:rsidRDefault="00DE51B3" w:rsidP="00DE51B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Współpraca Gminy Końskie z organizacjami pozarządowymi o </w:t>
      </w:r>
      <w:r w:rsidRPr="009A6267">
        <w:rPr>
          <w:rFonts w:ascii="Times New Roman" w:hAnsi="Times New Roman" w:cs="Times New Roman"/>
          <w:b/>
          <w:sz w:val="24"/>
          <w:szCs w:val="24"/>
        </w:rPr>
        <w:t>charakterze pozafinansowym</w:t>
      </w:r>
      <w:r>
        <w:rPr>
          <w:rFonts w:ascii="Times New Roman" w:hAnsi="Times New Roman" w:cs="Times New Roman"/>
          <w:sz w:val="24"/>
          <w:szCs w:val="24"/>
        </w:rPr>
        <w:t xml:space="preserve"> odbywała się w roku ubiegłym w następujących formach: </w:t>
      </w:r>
    </w:p>
    <w:p w:rsidR="004071AF" w:rsidRPr="00836352" w:rsidRDefault="004071AF" w:rsidP="004071AF">
      <w:pPr>
        <w:pStyle w:val="Bezodstpw"/>
        <w:numPr>
          <w:ilvl w:val="0"/>
          <w:numId w:val="3"/>
        </w:numPr>
        <w:jc w:val="both"/>
        <w:rPr>
          <w:rFonts w:ascii="Times New Roman" w:hAnsi="Times New Roman" w:cs="Times New Roman"/>
          <w:color w:val="000000" w:themeColor="text1"/>
          <w:sz w:val="24"/>
          <w:szCs w:val="24"/>
        </w:rPr>
      </w:pPr>
      <w:r w:rsidRPr="00836352">
        <w:rPr>
          <w:rFonts w:ascii="Times New Roman" w:hAnsi="Times New Roman" w:cs="Times New Roman"/>
          <w:color w:val="000000" w:themeColor="text1"/>
          <w:sz w:val="24"/>
          <w:szCs w:val="24"/>
        </w:rPr>
        <w:t xml:space="preserve">wzajemne informowanie się o planowanych kierunkach działalności (np. prowadzenie na stronie internetowej Urzędu Miasta i Gminy w Końskich </w:t>
      </w:r>
      <w:hyperlink r:id="rId10" w:history="1">
        <w:r w:rsidRPr="00836352">
          <w:rPr>
            <w:rStyle w:val="Hipercze"/>
            <w:rFonts w:ascii="Times New Roman" w:hAnsi="Times New Roman" w:cs="Times New Roman"/>
            <w:color w:val="000000" w:themeColor="text1"/>
            <w:sz w:val="24"/>
            <w:szCs w:val="24"/>
          </w:rPr>
          <w:t>www.umkonskie.pl</w:t>
        </w:r>
      </w:hyperlink>
      <w:r w:rsidRPr="00836352">
        <w:rPr>
          <w:rFonts w:ascii="Times New Roman" w:hAnsi="Times New Roman" w:cs="Times New Roman"/>
          <w:color w:val="000000" w:themeColor="text1"/>
          <w:sz w:val="24"/>
          <w:szCs w:val="24"/>
        </w:rPr>
        <w:t xml:space="preserve"> zakładki przeznaczonej dla organizacji pozarządowych </w:t>
      </w:r>
      <w:r w:rsidRPr="00836352">
        <w:rPr>
          <w:rFonts w:ascii="Times New Roman" w:hAnsi="Times New Roman" w:cs="Times New Roman"/>
          <w:i/>
          <w:color w:val="000000" w:themeColor="text1"/>
          <w:sz w:val="24"/>
          <w:szCs w:val="24"/>
        </w:rPr>
        <w:t>„organizacje pozarządowe”</w:t>
      </w:r>
      <w:r w:rsidRPr="00836352">
        <w:rPr>
          <w:rFonts w:ascii="Times New Roman" w:hAnsi="Times New Roman" w:cs="Times New Roman"/>
          <w:color w:val="000000" w:themeColor="text1"/>
          <w:sz w:val="24"/>
          <w:szCs w:val="24"/>
        </w:rPr>
        <w:t xml:space="preserve"> gdzie zamieszczane są informacje dotyczące organizacji pozarządowych, w tym ogłoszenia otwartych konkursów ofert na realizację zadań publicznych, ogłoszenia </w:t>
      </w:r>
      <w:r w:rsidRPr="00836352">
        <w:rPr>
          <w:rFonts w:ascii="Times New Roman" w:hAnsi="Times New Roman" w:cs="Times New Roman"/>
          <w:color w:val="000000" w:themeColor="text1"/>
          <w:sz w:val="24"/>
          <w:szCs w:val="24"/>
        </w:rPr>
        <w:br/>
        <w:t>o przyznanych dotacjach, informacje o prowadzonych konsultacjach społecznych aktów prawa miejscowego, obowiązujące przepisy prawne w zakresie dotyczącym współpracy z organizacjami pozarządowymi),</w:t>
      </w:r>
    </w:p>
    <w:p w:rsidR="004071AF" w:rsidRPr="00836352" w:rsidRDefault="004071AF" w:rsidP="004071AF">
      <w:pPr>
        <w:pStyle w:val="Bezodstpw"/>
        <w:numPr>
          <w:ilvl w:val="0"/>
          <w:numId w:val="3"/>
        </w:numPr>
        <w:jc w:val="both"/>
        <w:rPr>
          <w:rFonts w:ascii="Times New Roman" w:hAnsi="Times New Roman" w:cs="Times New Roman"/>
          <w:color w:val="000000" w:themeColor="text1"/>
          <w:sz w:val="24"/>
          <w:szCs w:val="24"/>
        </w:rPr>
      </w:pPr>
      <w:r w:rsidRPr="00836352">
        <w:rPr>
          <w:rFonts w:ascii="Times New Roman" w:hAnsi="Times New Roman" w:cs="Times New Roman"/>
          <w:color w:val="000000" w:themeColor="text1"/>
          <w:sz w:val="24"/>
          <w:szCs w:val="24"/>
        </w:rPr>
        <w:t xml:space="preserve">konsultowanie z organizacjami pozarządowymi projektów aktów normatywnych </w:t>
      </w:r>
      <w:r w:rsidRPr="00836352">
        <w:rPr>
          <w:rFonts w:ascii="Times New Roman" w:hAnsi="Times New Roman" w:cs="Times New Roman"/>
          <w:color w:val="000000" w:themeColor="text1"/>
          <w:sz w:val="24"/>
          <w:szCs w:val="24"/>
        </w:rPr>
        <w:br/>
        <w:t xml:space="preserve">w dziedzinach dotyczących działalności statutowej tych organizacji (np. Program współpracy Gminy Końskie z organizacjami pozarządowymi oraz podmiotami, </w:t>
      </w:r>
      <w:r w:rsidRPr="00836352">
        <w:rPr>
          <w:rFonts w:ascii="Times New Roman" w:hAnsi="Times New Roman" w:cs="Times New Roman"/>
          <w:color w:val="000000" w:themeColor="text1"/>
          <w:sz w:val="24"/>
          <w:szCs w:val="24"/>
        </w:rPr>
        <w:br/>
        <w:t>o których mowa w art. 3 ust. 3 ustawy z dnia 24 kwietnia 2003 r. o działalności pożytku publicznego i o wolontariacie na rok 202</w:t>
      </w:r>
      <w:r>
        <w:rPr>
          <w:rFonts w:ascii="Times New Roman" w:hAnsi="Times New Roman" w:cs="Times New Roman"/>
          <w:color w:val="000000" w:themeColor="text1"/>
          <w:sz w:val="24"/>
          <w:szCs w:val="24"/>
        </w:rPr>
        <w:t>1</w:t>
      </w:r>
      <w:r w:rsidRPr="00836352">
        <w:rPr>
          <w:rFonts w:ascii="Times New Roman" w:hAnsi="Times New Roman" w:cs="Times New Roman"/>
          <w:color w:val="000000" w:themeColor="text1"/>
          <w:sz w:val="24"/>
          <w:szCs w:val="24"/>
        </w:rPr>
        <w:t xml:space="preserve">, </w:t>
      </w:r>
      <w:r w:rsidRPr="00836352">
        <w:rPr>
          <w:rFonts w:ascii="Times New Roman" w:hAnsi="Times New Roman" w:cs="Times New Roman"/>
          <w:color w:val="000000" w:themeColor="text1"/>
          <w:sz w:val="24"/>
          <w:szCs w:val="24"/>
          <w:shd w:val="clear" w:color="auto" w:fill="FFFFFF"/>
        </w:rPr>
        <w:t xml:space="preserve">Gminny Program Profilaktyki </w:t>
      </w:r>
      <w:r w:rsidR="00CB1293">
        <w:rPr>
          <w:rFonts w:ascii="Times New Roman" w:hAnsi="Times New Roman" w:cs="Times New Roman"/>
          <w:color w:val="000000" w:themeColor="text1"/>
          <w:sz w:val="24"/>
          <w:szCs w:val="24"/>
          <w:shd w:val="clear" w:color="auto" w:fill="FFFFFF"/>
        </w:rPr>
        <w:br/>
      </w:r>
      <w:r w:rsidRPr="00836352">
        <w:rPr>
          <w:rFonts w:ascii="Times New Roman" w:hAnsi="Times New Roman" w:cs="Times New Roman"/>
          <w:color w:val="000000" w:themeColor="text1"/>
          <w:sz w:val="24"/>
          <w:szCs w:val="24"/>
          <w:shd w:val="clear" w:color="auto" w:fill="FFFFFF"/>
        </w:rPr>
        <w:t xml:space="preserve">i Rozwiązywania Problemów Alkoholowych oraz Przeciwdziałania Narkomanii </w:t>
      </w:r>
      <w:r w:rsidRPr="00836352">
        <w:rPr>
          <w:rFonts w:ascii="Times New Roman" w:hAnsi="Times New Roman" w:cs="Times New Roman"/>
          <w:color w:val="000000" w:themeColor="text1"/>
          <w:sz w:val="24"/>
          <w:szCs w:val="24"/>
          <w:shd w:val="clear" w:color="auto" w:fill="FFFFFF"/>
        </w:rPr>
        <w:br/>
        <w:t>w Końskich na rok 202</w:t>
      </w:r>
      <w:r>
        <w:rPr>
          <w:rFonts w:ascii="Times New Roman" w:hAnsi="Times New Roman" w:cs="Times New Roman"/>
          <w:color w:val="000000" w:themeColor="text1"/>
          <w:sz w:val="24"/>
          <w:szCs w:val="24"/>
          <w:shd w:val="clear" w:color="auto" w:fill="FFFFFF"/>
        </w:rPr>
        <w:t>1</w:t>
      </w:r>
      <w:r w:rsidRPr="00836352">
        <w:rPr>
          <w:rFonts w:ascii="Times New Roman" w:hAnsi="Times New Roman" w:cs="Times New Roman"/>
          <w:color w:val="000000" w:themeColor="text1"/>
          <w:sz w:val="24"/>
          <w:szCs w:val="24"/>
          <w:shd w:val="clear" w:color="auto" w:fill="FFFFFF"/>
        </w:rPr>
        <w:t>)</w:t>
      </w:r>
      <w:r w:rsidRPr="00836352">
        <w:rPr>
          <w:rFonts w:ascii="Times New Roman" w:hAnsi="Times New Roman" w:cs="Times New Roman"/>
          <w:color w:val="000000" w:themeColor="text1"/>
          <w:sz w:val="24"/>
          <w:szCs w:val="24"/>
        </w:rPr>
        <w:t xml:space="preserve">, </w:t>
      </w:r>
    </w:p>
    <w:p w:rsidR="004071AF" w:rsidRPr="00836352" w:rsidRDefault="004071AF" w:rsidP="004071AF">
      <w:pPr>
        <w:pStyle w:val="Bezodstpw"/>
        <w:numPr>
          <w:ilvl w:val="0"/>
          <w:numId w:val="3"/>
        </w:numPr>
        <w:jc w:val="both"/>
        <w:rPr>
          <w:rFonts w:ascii="Times New Roman" w:hAnsi="Times New Roman" w:cs="Times New Roman"/>
          <w:color w:val="000000" w:themeColor="text1"/>
          <w:sz w:val="24"/>
          <w:szCs w:val="24"/>
        </w:rPr>
      </w:pPr>
      <w:r w:rsidRPr="00836352">
        <w:rPr>
          <w:rFonts w:ascii="Times New Roman" w:hAnsi="Times New Roman" w:cs="Times New Roman"/>
          <w:color w:val="000000" w:themeColor="text1"/>
          <w:sz w:val="24"/>
          <w:szCs w:val="24"/>
        </w:rPr>
        <w:t xml:space="preserve">tworzenie wspólnych zespołów o charakterze doradczym i inicjatywnym złożonych </w:t>
      </w:r>
      <w:r w:rsidRPr="00836352">
        <w:rPr>
          <w:rFonts w:ascii="Times New Roman" w:hAnsi="Times New Roman" w:cs="Times New Roman"/>
          <w:color w:val="000000" w:themeColor="text1"/>
          <w:sz w:val="24"/>
          <w:szCs w:val="24"/>
        </w:rPr>
        <w:br/>
        <w:t xml:space="preserve">z przedstawicieli organizacji pozarządowych oraz przedstawicieli Urzędu Miasta </w:t>
      </w:r>
      <w:r w:rsidRPr="00836352">
        <w:rPr>
          <w:rFonts w:ascii="Times New Roman" w:hAnsi="Times New Roman" w:cs="Times New Roman"/>
          <w:color w:val="000000" w:themeColor="text1"/>
          <w:sz w:val="24"/>
          <w:szCs w:val="24"/>
        </w:rPr>
        <w:br/>
      </w:r>
      <w:r w:rsidRPr="00836352">
        <w:rPr>
          <w:rFonts w:ascii="Times New Roman" w:hAnsi="Times New Roman" w:cs="Times New Roman"/>
          <w:color w:val="000000" w:themeColor="text1"/>
          <w:sz w:val="24"/>
          <w:szCs w:val="24"/>
        </w:rPr>
        <w:lastRenderedPageBreak/>
        <w:t>i Gminy w Końskich (np. Konecka Rada Sportu, komisje konkursowe do opiniowania ofert w ramach przeprowadzanych otwartych konkursów ofert),</w:t>
      </w:r>
    </w:p>
    <w:p w:rsidR="004071AF" w:rsidRPr="00836352" w:rsidRDefault="004071AF" w:rsidP="004071AF">
      <w:pPr>
        <w:pStyle w:val="Bezodstpw"/>
        <w:numPr>
          <w:ilvl w:val="0"/>
          <w:numId w:val="3"/>
        </w:numPr>
        <w:jc w:val="both"/>
        <w:rPr>
          <w:rFonts w:ascii="Times New Roman" w:hAnsi="Times New Roman" w:cs="Times New Roman"/>
          <w:color w:val="000000" w:themeColor="text1"/>
          <w:sz w:val="24"/>
          <w:szCs w:val="24"/>
        </w:rPr>
      </w:pPr>
      <w:r w:rsidRPr="00836352">
        <w:rPr>
          <w:rFonts w:ascii="Times New Roman" w:hAnsi="Times New Roman" w:cs="Times New Roman"/>
          <w:color w:val="000000" w:themeColor="text1"/>
          <w:sz w:val="24"/>
          <w:szCs w:val="24"/>
        </w:rPr>
        <w:t xml:space="preserve">udzielanie organizacjom pozarządowym pomocy merytorycznej w zakresie realizacji zadań publicznych (np. udzielanie przez pracowników wydziałów merytorycznych Urzędu Miasta i Gminy w Końskich informacji w zakresie sporządzania ofert, sprawozdań, aneksów do umów, itp.), </w:t>
      </w:r>
    </w:p>
    <w:p w:rsidR="004071AF" w:rsidRPr="00B32217" w:rsidRDefault="004071AF" w:rsidP="004071AF">
      <w:pPr>
        <w:pStyle w:val="Bezodstpw"/>
        <w:numPr>
          <w:ilvl w:val="0"/>
          <w:numId w:val="3"/>
        </w:numPr>
        <w:jc w:val="both"/>
        <w:rPr>
          <w:rFonts w:ascii="Times New Roman" w:hAnsi="Times New Roman" w:cs="Times New Roman"/>
          <w:sz w:val="24"/>
          <w:szCs w:val="24"/>
        </w:rPr>
      </w:pPr>
      <w:r w:rsidRPr="00836352">
        <w:rPr>
          <w:rFonts w:ascii="Times New Roman" w:hAnsi="Times New Roman" w:cs="Times New Roman"/>
          <w:color w:val="000000" w:themeColor="text1"/>
          <w:sz w:val="24"/>
          <w:szCs w:val="24"/>
        </w:rPr>
        <w:t xml:space="preserve">obejmowanie Patronatem Honorowym Burmistrza Miasta i Gminy Końskie </w:t>
      </w:r>
      <w:r w:rsidRPr="00B32217">
        <w:rPr>
          <w:rFonts w:ascii="Times New Roman" w:hAnsi="Times New Roman" w:cs="Times New Roman"/>
          <w:sz w:val="24"/>
          <w:szCs w:val="24"/>
        </w:rPr>
        <w:t xml:space="preserve">przedsięwzięć realizowanych przez organizacje pozarządowe. W </w:t>
      </w:r>
      <w:r>
        <w:rPr>
          <w:rFonts w:ascii="Times New Roman" w:hAnsi="Times New Roman" w:cs="Times New Roman"/>
          <w:sz w:val="24"/>
          <w:szCs w:val="24"/>
        </w:rPr>
        <w:t>roku 2020</w:t>
      </w:r>
      <w:r w:rsidRPr="00B32217">
        <w:rPr>
          <w:rFonts w:ascii="Times New Roman" w:hAnsi="Times New Roman" w:cs="Times New Roman"/>
          <w:sz w:val="24"/>
          <w:szCs w:val="24"/>
        </w:rPr>
        <w:t xml:space="preserve"> objęto patronatem łącznie </w:t>
      </w:r>
      <w:r>
        <w:rPr>
          <w:rFonts w:ascii="Times New Roman" w:hAnsi="Times New Roman" w:cs="Times New Roman"/>
          <w:b/>
          <w:sz w:val="24"/>
          <w:szCs w:val="24"/>
        </w:rPr>
        <w:t>9</w:t>
      </w:r>
      <w:r w:rsidRPr="00B32217">
        <w:rPr>
          <w:rFonts w:ascii="Times New Roman" w:hAnsi="Times New Roman" w:cs="Times New Roman"/>
          <w:b/>
          <w:sz w:val="24"/>
          <w:szCs w:val="24"/>
        </w:rPr>
        <w:t xml:space="preserve"> </w:t>
      </w:r>
      <w:r w:rsidRPr="00B32217">
        <w:rPr>
          <w:rFonts w:ascii="Times New Roman" w:hAnsi="Times New Roman" w:cs="Times New Roman"/>
          <w:sz w:val="24"/>
          <w:szCs w:val="24"/>
        </w:rPr>
        <w:t>różnorodn</w:t>
      </w:r>
      <w:r>
        <w:rPr>
          <w:rFonts w:ascii="Times New Roman" w:hAnsi="Times New Roman" w:cs="Times New Roman"/>
          <w:sz w:val="24"/>
          <w:szCs w:val="24"/>
        </w:rPr>
        <w:t>ych przedsięwzięć (tabela 7</w:t>
      </w:r>
      <w:r w:rsidRPr="00B32217">
        <w:rPr>
          <w:rFonts w:ascii="Times New Roman" w:hAnsi="Times New Roman" w:cs="Times New Roman"/>
          <w:sz w:val="24"/>
          <w:szCs w:val="24"/>
        </w:rPr>
        <w:t>).</w:t>
      </w:r>
    </w:p>
    <w:p w:rsidR="004071AF" w:rsidRDefault="004071AF" w:rsidP="004071AF">
      <w:pPr>
        <w:pStyle w:val="Bezodstpw"/>
        <w:jc w:val="both"/>
        <w:rPr>
          <w:rFonts w:ascii="Times New Roman" w:hAnsi="Times New Roman" w:cs="Times New Roman"/>
          <w:b/>
          <w:i/>
          <w:color w:val="000000" w:themeColor="text1"/>
          <w:sz w:val="20"/>
          <w:szCs w:val="20"/>
        </w:rPr>
      </w:pPr>
    </w:p>
    <w:p w:rsidR="00DE51B3" w:rsidRDefault="00DE51B3" w:rsidP="00DE51B3">
      <w:pPr>
        <w:pStyle w:val="Bezodstpw"/>
        <w:jc w:val="both"/>
        <w:rPr>
          <w:rFonts w:ascii="Times New Roman" w:hAnsi="Times New Roman" w:cs="Times New Roman"/>
          <w:b/>
          <w:i/>
          <w:color w:val="000000" w:themeColor="text1"/>
          <w:sz w:val="20"/>
          <w:szCs w:val="20"/>
        </w:rPr>
      </w:pPr>
    </w:p>
    <w:p w:rsidR="002E7937" w:rsidRDefault="002E7937" w:rsidP="002E7937">
      <w:pPr>
        <w:pStyle w:val="Bezodstpw"/>
        <w:jc w:val="both"/>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Tabela 7: </w:t>
      </w:r>
      <w:r>
        <w:rPr>
          <w:rFonts w:ascii="Times New Roman" w:hAnsi="Times New Roman" w:cs="Times New Roman"/>
          <w:b/>
          <w:i/>
          <w:sz w:val="20"/>
          <w:szCs w:val="20"/>
        </w:rPr>
        <w:t>Wykaz wydarzeń objętych Honorowym Patronatem Burmistrza Miasta i Gminy Końskie w roku 2020</w:t>
      </w:r>
    </w:p>
    <w:p w:rsidR="002E7937" w:rsidRDefault="002E7937" w:rsidP="002E7937">
      <w:pPr>
        <w:pStyle w:val="Bezodstpw"/>
        <w:ind w:left="720"/>
        <w:jc w:val="both"/>
        <w:rPr>
          <w:rFonts w:ascii="Times New Roman" w:hAnsi="Times New Roman" w:cs="Times New Roman"/>
          <w:color w:val="FF0000"/>
          <w:sz w:val="20"/>
          <w:szCs w:val="20"/>
        </w:rPr>
      </w:pPr>
    </w:p>
    <w:tbl>
      <w:tblPr>
        <w:tblStyle w:val="Tabela-Siatka"/>
        <w:tblW w:w="0" w:type="auto"/>
        <w:tblInd w:w="38" w:type="dxa"/>
        <w:tblLook w:val="04A0" w:firstRow="1" w:lastRow="0" w:firstColumn="1" w:lastColumn="0" w:noHBand="0" w:noVBand="1"/>
      </w:tblPr>
      <w:tblGrid>
        <w:gridCol w:w="632"/>
        <w:gridCol w:w="4159"/>
        <w:gridCol w:w="4233"/>
      </w:tblGrid>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Default="002E7937" w:rsidP="00C23F2B">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Lp.</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Default="002E7937" w:rsidP="00C23F2B">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Organizator</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Default="002E7937" w:rsidP="00C23F2B">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Nazwa wydarzenia objętego Patronatem</w:t>
            </w:r>
          </w:p>
          <w:p w:rsidR="002E7937" w:rsidRDefault="002E7937" w:rsidP="00C23F2B">
            <w:pPr>
              <w:pStyle w:val="Bezodstpw"/>
              <w:jc w:val="center"/>
              <w:rPr>
                <w:rFonts w:ascii="Times New Roman" w:hAnsi="Times New Roman" w:cs="Times New Roman"/>
                <w:b/>
                <w:sz w:val="20"/>
                <w:szCs w:val="20"/>
                <w:lang w:eastAsia="en-US"/>
              </w:rPr>
            </w:pP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Stowarzyszenie Promocji Kultury i Sportu „PROGRES”</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Orszak Trzech Króli</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Uczniowski Klub Sportowy Akademia Piłkarska Champions Końskie</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Halowy Turniej Piłki Nożnej o Puchar Burmistrza Miasta i Gminy Końskie</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Stowarzyszenie Hokeja na Lodzie</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Turniej Hokeja na Lodzie Dzikich Drużyn o Złoty Krążek</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 xml:space="preserve">Polski Związek Wędkarski Koło Miejskie </w:t>
            </w:r>
            <w:r w:rsidR="003854C8">
              <w:rPr>
                <w:rFonts w:ascii="Times New Roman" w:hAnsi="Times New Roman" w:cs="Times New Roman"/>
                <w:sz w:val="20"/>
                <w:szCs w:val="20"/>
                <w:lang w:eastAsia="en-US"/>
              </w:rPr>
              <w:br/>
            </w:r>
            <w:r w:rsidRPr="00B32217">
              <w:rPr>
                <w:rFonts w:ascii="Times New Roman" w:hAnsi="Times New Roman" w:cs="Times New Roman"/>
                <w:sz w:val="20"/>
                <w:szCs w:val="20"/>
                <w:lang w:eastAsia="en-US"/>
              </w:rPr>
              <w:t>w Końskich</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Zawody Wędkarskie o Puchar Burmistrza Miasta i Gminy Końskie</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Polski Związek Hodowców Gołębi Pocztowych</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Lot gołębi pocztowych. Odlot - Michendorf</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Oddział PTTK w Końskich</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XV Cross Maraton Przez Piekło do Nieba</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7.</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Konecki Klub Jeździecki „FULLMET”</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Regionalne Zawody Jeździeckie Piła CUP 2020</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8.</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Rowerowa Akademia Królewska</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Rowerowa Pielgrzymka Warszawa-Kraków Velomarathon’20 OPEN</w:t>
            </w:r>
          </w:p>
        </w:tc>
      </w:tr>
      <w:tr w:rsidR="002E7937" w:rsidTr="00C23F2B">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Default="002E7937" w:rsidP="00C23F2B">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9.</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Świętokrzyski Związek Lekkiej Atletyki</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937" w:rsidRPr="00B32217" w:rsidRDefault="002E7937" w:rsidP="00C23F2B">
            <w:pPr>
              <w:pStyle w:val="Bezodstpw"/>
              <w:jc w:val="both"/>
              <w:rPr>
                <w:rFonts w:ascii="Times New Roman" w:hAnsi="Times New Roman" w:cs="Times New Roman"/>
                <w:sz w:val="20"/>
                <w:szCs w:val="20"/>
                <w:lang w:eastAsia="en-US"/>
              </w:rPr>
            </w:pPr>
            <w:r w:rsidRPr="00B32217">
              <w:rPr>
                <w:rFonts w:ascii="Times New Roman" w:hAnsi="Times New Roman" w:cs="Times New Roman"/>
                <w:sz w:val="20"/>
                <w:szCs w:val="20"/>
                <w:lang w:eastAsia="en-US"/>
              </w:rPr>
              <w:t xml:space="preserve">Międzywojewódzkie Mistrzostwa Młodzików </w:t>
            </w:r>
            <w:r>
              <w:rPr>
                <w:rFonts w:ascii="Times New Roman" w:hAnsi="Times New Roman" w:cs="Times New Roman"/>
                <w:sz w:val="20"/>
                <w:szCs w:val="20"/>
                <w:lang w:eastAsia="en-US"/>
              </w:rPr>
              <w:br/>
            </w:r>
            <w:r w:rsidRPr="00B32217">
              <w:rPr>
                <w:rFonts w:ascii="Times New Roman" w:hAnsi="Times New Roman" w:cs="Times New Roman"/>
                <w:sz w:val="20"/>
                <w:szCs w:val="20"/>
                <w:lang w:eastAsia="en-US"/>
              </w:rPr>
              <w:t>w Biegach Przełajowych</w:t>
            </w:r>
          </w:p>
        </w:tc>
      </w:tr>
    </w:tbl>
    <w:p w:rsidR="00DE51B3" w:rsidRDefault="00DE51B3" w:rsidP="00DE51B3"/>
    <w:p w:rsidR="00DE51B3" w:rsidRPr="00D657AE" w:rsidRDefault="00DE51B3" w:rsidP="00DE51B3">
      <w:pPr>
        <w:pStyle w:val="Bezodstpw"/>
        <w:numPr>
          <w:ilvl w:val="0"/>
          <w:numId w:val="3"/>
        </w:numPr>
        <w:jc w:val="both"/>
        <w:rPr>
          <w:rFonts w:ascii="Times New Roman" w:hAnsi="Times New Roman" w:cs="Times New Roman"/>
          <w:sz w:val="24"/>
          <w:szCs w:val="24"/>
        </w:rPr>
      </w:pPr>
      <w:r w:rsidRPr="009C12D7">
        <w:rPr>
          <w:rFonts w:ascii="Times New Roman" w:hAnsi="Times New Roman" w:cs="Times New Roman"/>
          <w:color w:val="000000" w:themeColor="text1"/>
          <w:sz w:val="24"/>
          <w:szCs w:val="24"/>
        </w:rPr>
        <w:t xml:space="preserve">pomoc w organizacji </w:t>
      </w:r>
      <w:r>
        <w:rPr>
          <w:rFonts w:ascii="Times New Roman" w:hAnsi="Times New Roman" w:cs="Times New Roman"/>
          <w:sz w:val="24"/>
          <w:szCs w:val="24"/>
        </w:rPr>
        <w:t>różnorodnych</w:t>
      </w:r>
      <w:r w:rsidRPr="00D657AE">
        <w:rPr>
          <w:rFonts w:ascii="Times New Roman" w:hAnsi="Times New Roman" w:cs="Times New Roman"/>
          <w:sz w:val="24"/>
          <w:szCs w:val="24"/>
        </w:rPr>
        <w:t xml:space="preserve"> przedsięwzięć o charakterze kulturalnym, sportowym, rekreacyjnym</w:t>
      </w:r>
      <w:r>
        <w:rPr>
          <w:rFonts w:ascii="Times New Roman" w:hAnsi="Times New Roman" w:cs="Times New Roman"/>
          <w:sz w:val="24"/>
          <w:szCs w:val="24"/>
        </w:rPr>
        <w:t>, turystycznym</w:t>
      </w:r>
      <w:r w:rsidRPr="00D657AE">
        <w:rPr>
          <w:rFonts w:ascii="Times New Roman" w:hAnsi="Times New Roman" w:cs="Times New Roman"/>
          <w:sz w:val="24"/>
          <w:szCs w:val="24"/>
        </w:rPr>
        <w:t xml:space="preserve"> oraz promocyjnym,</w:t>
      </w:r>
    </w:p>
    <w:p w:rsidR="00DE51B3" w:rsidRDefault="00DE51B3" w:rsidP="00DE51B3">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przekazywanie organizacjom pozarządowym materiałów promujących Gminę Końskie (np. z przeznaczeniem na nagrody dla uczestników zawodów, konkursów, uroczystości),</w:t>
      </w:r>
    </w:p>
    <w:p w:rsidR="00DE51B3" w:rsidRDefault="00DE51B3" w:rsidP="00DE51B3">
      <w:pPr>
        <w:pStyle w:val="Bezodstpw"/>
        <w:numPr>
          <w:ilvl w:val="0"/>
          <w:numId w:val="3"/>
        </w:numPr>
        <w:jc w:val="both"/>
        <w:rPr>
          <w:rFonts w:ascii="Times New Roman" w:hAnsi="Times New Roman" w:cs="Times New Roman"/>
          <w:color w:val="000000" w:themeColor="text1"/>
          <w:sz w:val="24"/>
          <w:szCs w:val="24"/>
        </w:rPr>
      </w:pPr>
      <w:r w:rsidRPr="00364516">
        <w:rPr>
          <w:rFonts w:ascii="Times New Roman" w:hAnsi="Times New Roman" w:cs="Times New Roman"/>
          <w:color w:val="000000" w:themeColor="text1"/>
          <w:sz w:val="24"/>
          <w:szCs w:val="24"/>
        </w:rPr>
        <w:t xml:space="preserve">udzielanie wsparcia technicznego organizacjom pozarządowym, w szczególności poprzez odpłatne, w tym na preferencyjnych warunkach oraz nieodpłatne udostępnianie obiektów i lokali gminnych z przeznaczeniem na prowadzenie działalności statutowej organizacji. Z danych przekazanych m.in. przez Zarząd Obiektami Sportowymi </w:t>
      </w:r>
      <w:r w:rsidR="002E7937">
        <w:rPr>
          <w:rFonts w:ascii="Times New Roman" w:hAnsi="Times New Roman" w:cs="Times New Roman"/>
          <w:color w:val="000000" w:themeColor="text1"/>
          <w:sz w:val="24"/>
          <w:szCs w:val="24"/>
        </w:rPr>
        <w:br/>
      </w:r>
      <w:r w:rsidRPr="00364516">
        <w:rPr>
          <w:rFonts w:ascii="Times New Roman" w:hAnsi="Times New Roman" w:cs="Times New Roman"/>
          <w:color w:val="000000" w:themeColor="text1"/>
          <w:sz w:val="24"/>
          <w:szCs w:val="24"/>
        </w:rPr>
        <w:t>i Rekreacyjnymi w Końskich, Pływalnię Miejską w Końskich oraz dyrektorów placówek oświatowych, dla których organem prowadzącym jest Gmina Końskie wynika, że nieodpłatnie lub na preferencyjnych warunkach z gminnych zasobów lokalowych skorzystało w roku 20</w:t>
      </w:r>
      <w:r w:rsidR="002E7937">
        <w:rPr>
          <w:rFonts w:ascii="Times New Roman" w:hAnsi="Times New Roman" w:cs="Times New Roman"/>
          <w:color w:val="000000" w:themeColor="text1"/>
          <w:sz w:val="24"/>
          <w:szCs w:val="24"/>
        </w:rPr>
        <w:t>20 prawie</w:t>
      </w:r>
      <w:r w:rsidRPr="00364516">
        <w:rPr>
          <w:rFonts w:ascii="Times New Roman" w:hAnsi="Times New Roman" w:cs="Times New Roman"/>
          <w:color w:val="000000" w:themeColor="text1"/>
          <w:sz w:val="24"/>
          <w:szCs w:val="24"/>
        </w:rPr>
        <w:t xml:space="preserve"> 20 organizacji pozarządowych (tabela </w:t>
      </w:r>
      <w:r w:rsidR="002E7937">
        <w:rPr>
          <w:rFonts w:ascii="Times New Roman" w:hAnsi="Times New Roman" w:cs="Times New Roman"/>
          <w:color w:val="000000" w:themeColor="text1"/>
          <w:sz w:val="24"/>
          <w:szCs w:val="24"/>
        </w:rPr>
        <w:t>8</w:t>
      </w:r>
      <w:r w:rsidRPr="00364516">
        <w:rPr>
          <w:rFonts w:ascii="Times New Roman" w:hAnsi="Times New Roman" w:cs="Times New Roman"/>
          <w:color w:val="000000" w:themeColor="text1"/>
          <w:sz w:val="24"/>
          <w:szCs w:val="24"/>
        </w:rPr>
        <w:t>).</w:t>
      </w:r>
    </w:p>
    <w:p w:rsidR="00275313" w:rsidRDefault="00275313" w:rsidP="00275313">
      <w:pPr>
        <w:pStyle w:val="Bezodstpw"/>
        <w:ind w:left="720"/>
        <w:jc w:val="both"/>
        <w:rPr>
          <w:rFonts w:ascii="Times New Roman" w:hAnsi="Times New Roman" w:cs="Times New Roman"/>
          <w:color w:val="000000" w:themeColor="text1"/>
          <w:sz w:val="24"/>
          <w:szCs w:val="24"/>
        </w:rPr>
      </w:pPr>
    </w:p>
    <w:p w:rsidR="003854C8" w:rsidRDefault="003854C8" w:rsidP="00275313">
      <w:pPr>
        <w:pStyle w:val="Bezodstpw"/>
        <w:ind w:left="720"/>
        <w:jc w:val="both"/>
        <w:rPr>
          <w:rFonts w:ascii="Times New Roman" w:hAnsi="Times New Roman" w:cs="Times New Roman"/>
          <w:color w:val="000000" w:themeColor="text1"/>
          <w:sz w:val="24"/>
          <w:szCs w:val="24"/>
        </w:rPr>
      </w:pPr>
    </w:p>
    <w:p w:rsidR="003854C8" w:rsidRDefault="003854C8" w:rsidP="00275313">
      <w:pPr>
        <w:pStyle w:val="Bezodstpw"/>
        <w:ind w:left="720"/>
        <w:jc w:val="both"/>
        <w:rPr>
          <w:rFonts w:ascii="Times New Roman" w:hAnsi="Times New Roman" w:cs="Times New Roman"/>
          <w:color w:val="000000" w:themeColor="text1"/>
          <w:sz w:val="24"/>
          <w:szCs w:val="24"/>
        </w:rPr>
      </w:pPr>
    </w:p>
    <w:p w:rsidR="003854C8" w:rsidRDefault="003854C8" w:rsidP="00275313">
      <w:pPr>
        <w:pStyle w:val="Bezodstpw"/>
        <w:ind w:left="720"/>
        <w:jc w:val="both"/>
        <w:rPr>
          <w:rFonts w:ascii="Times New Roman" w:hAnsi="Times New Roman" w:cs="Times New Roman"/>
          <w:color w:val="000000" w:themeColor="text1"/>
          <w:sz w:val="24"/>
          <w:szCs w:val="24"/>
        </w:rPr>
      </w:pPr>
    </w:p>
    <w:p w:rsidR="003854C8" w:rsidRDefault="003854C8" w:rsidP="00275313">
      <w:pPr>
        <w:pStyle w:val="Bezodstpw"/>
        <w:ind w:left="720"/>
        <w:jc w:val="both"/>
        <w:rPr>
          <w:rFonts w:ascii="Times New Roman" w:hAnsi="Times New Roman" w:cs="Times New Roman"/>
          <w:color w:val="000000" w:themeColor="text1"/>
          <w:sz w:val="24"/>
          <w:szCs w:val="24"/>
        </w:rPr>
      </w:pPr>
    </w:p>
    <w:p w:rsidR="003854C8" w:rsidRDefault="003854C8" w:rsidP="00275313">
      <w:pPr>
        <w:pStyle w:val="Bezodstpw"/>
        <w:ind w:left="720"/>
        <w:jc w:val="both"/>
        <w:rPr>
          <w:rFonts w:ascii="Times New Roman" w:hAnsi="Times New Roman" w:cs="Times New Roman"/>
          <w:color w:val="000000" w:themeColor="text1"/>
          <w:sz w:val="24"/>
          <w:szCs w:val="24"/>
        </w:rPr>
      </w:pPr>
    </w:p>
    <w:p w:rsidR="003854C8" w:rsidRDefault="003854C8" w:rsidP="00275313">
      <w:pPr>
        <w:pStyle w:val="Bezodstpw"/>
        <w:ind w:left="720"/>
        <w:jc w:val="both"/>
        <w:rPr>
          <w:rFonts w:ascii="Times New Roman" w:hAnsi="Times New Roman" w:cs="Times New Roman"/>
          <w:color w:val="000000" w:themeColor="text1"/>
          <w:sz w:val="24"/>
          <w:szCs w:val="24"/>
        </w:rPr>
      </w:pPr>
    </w:p>
    <w:p w:rsidR="003854C8" w:rsidRPr="00364516" w:rsidRDefault="003854C8" w:rsidP="00275313">
      <w:pPr>
        <w:pStyle w:val="Bezodstpw"/>
        <w:ind w:left="720"/>
        <w:jc w:val="both"/>
        <w:rPr>
          <w:rFonts w:ascii="Times New Roman" w:hAnsi="Times New Roman" w:cs="Times New Roman"/>
          <w:color w:val="000000" w:themeColor="text1"/>
          <w:sz w:val="24"/>
          <w:szCs w:val="24"/>
        </w:rPr>
      </w:pPr>
    </w:p>
    <w:p w:rsidR="00A36687" w:rsidRPr="008032AC" w:rsidRDefault="00A36687" w:rsidP="00A36687">
      <w:pPr>
        <w:pStyle w:val="Bezodstpw"/>
        <w:rPr>
          <w:rFonts w:ascii="Times New Roman" w:hAnsi="Times New Roman" w:cs="Times New Roman"/>
          <w:b/>
          <w:i/>
          <w:color w:val="000000" w:themeColor="text1"/>
          <w:sz w:val="20"/>
          <w:szCs w:val="20"/>
        </w:rPr>
      </w:pPr>
      <w:r w:rsidRPr="008032AC">
        <w:rPr>
          <w:rFonts w:ascii="Times New Roman" w:hAnsi="Times New Roman" w:cs="Times New Roman"/>
          <w:b/>
          <w:i/>
          <w:color w:val="000000" w:themeColor="text1"/>
          <w:sz w:val="20"/>
          <w:szCs w:val="20"/>
        </w:rPr>
        <w:lastRenderedPageBreak/>
        <w:t xml:space="preserve">Tabela 8: Wykaz organizacji pozarządowych korzystających nieodpłatnie lub na preferencyjnych warunkach </w:t>
      </w:r>
      <w:r w:rsidRPr="008032AC">
        <w:rPr>
          <w:rFonts w:ascii="Times New Roman" w:hAnsi="Times New Roman" w:cs="Times New Roman"/>
          <w:b/>
          <w:i/>
          <w:color w:val="000000" w:themeColor="text1"/>
          <w:sz w:val="20"/>
          <w:szCs w:val="20"/>
        </w:rPr>
        <w:br/>
        <w:t>z gminnych zasobów lokalowych w roku 2020</w:t>
      </w:r>
    </w:p>
    <w:p w:rsidR="00A36687" w:rsidRDefault="00A36687" w:rsidP="00A36687">
      <w:pPr>
        <w:pStyle w:val="Bezodstpw"/>
        <w:ind w:left="720"/>
        <w:rPr>
          <w:rFonts w:ascii="Times New Roman" w:hAnsi="Times New Roman" w:cs="Times New Roman"/>
          <w:i/>
          <w:sz w:val="20"/>
          <w:szCs w:val="20"/>
        </w:rPr>
      </w:pPr>
    </w:p>
    <w:tbl>
      <w:tblPr>
        <w:tblStyle w:val="Tabela-Siatka"/>
        <w:tblW w:w="0" w:type="auto"/>
        <w:tblInd w:w="0" w:type="dxa"/>
        <w:tblLook w:val="04A0" w:firstRow="1" w:lastRow="0" w:firstColumn="1" w:lastColumn="0" w:noHBand="0" w:noVBand="1"/>
      </w:tblPr>
      <w:tblGrid>
        <w:gridCol w:w="533"/>
        <w:gridCol w:w="4849"/>
        <w:gridCol w:w="3680"/>
      </w:tblGrid>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jc w:val="center"/>
              <w:rPr>
                <w:rFonts w:ascii="Times New Roman" w:hAnsi="Times New Roman" w:cs="Times New Roman"/>
                <w:b/>
                <w:color w:val="000000" w:themeColor="text1"/>
                <w:sz w:val="20"/>
                <w:szCs w:val="20"/>
              </w:rPr>
            </w:pPr>
            <w:r w:rsidRPr="00997D9C">
              <w:rPr>
                <w:rFonts w:ascii="Times New Roman" w:hAnsi="Times New Roman" w:cs="Times New Roman"/>
                <w:b/>
                <w:color w:val="000000" w:themeColor="text1"/>
                <w:sz w:val="20"/>
                <w:szCs w:val="20"/>
              </w:rPr>
              <w:t>Lp.</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997D9C" w:rsidRDefault="00A36687" w:rsidP="00C23F2B">
            <w:pPr>
              <w:pStyle w:val="Bezodstpw"/>
              <w:jc w:val="center"/>
              <w:rPr>
                <w:rFonts w:ascii="Times New Roman" w:hAnsi="Times New Roman" w:cs="Times New Roman"/>
                <w:b/>
                <w:color w:val="000000" w:themeColor="text1"/>
                <w:sz w:val="20"/>
                <w:szCs w:val="20"/>
              </w:rPr>
            </w:pPr>
            <w:r w:rsidRPr="00997D9C">
              <w:rPr>
                <w:rFonts w:ascii="Times New Roman" w:hAnsi="Times New Roman" w:cs="Times New Roman"/>
                <w:b/>
                <w:color w:val="000000" w:themeColor="text1"/>
                <w:sz w:val="20"/>
                <w:szCs w:val="20"/>
              </w:rPr>
              <w:t>Beneficjent</w:t>
            </w:r>
          </w:p>
          <w:p w:rsidR="00A36687" w:rsidRPr="00997D9C" w:rsidRDefault="00A36687" w:rsidP="00C23F2B">
            <w:pPr>
              <w:pStyle w:val="Bezodstpw"/>
              <w:jc w:val="center"/>
              <w:rPr>
                <w:rFonts w:ascii="Times New Roman" w:hAnsi="Times New Roman" w:cs="Times New Roman"/>
                <w:b/>
                <w:color w:val="000000" w:themeColor="text1"/>
                <w:sz w:val="20"/>
                <w:szCs w:val="20"/>
              </w:rPr>
            </w:pP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jc w:val="center"/>
              <w:rPr>
                <w:rFonts w:ascii="Times New Roman" w:hAnsi="Times New Roman" w:cs="Times New Roman"/>
                <w:b/>
                <w:color w:val="000000" w:themeColor="text1"/>
                <w:sz w:val="20"/>
                <w:szCs w:val="20"/>
              </w:rPr>
            </w:pPr>
            <w:r w:rsidRPr="00997D9C">
              <w:rPr>
                <w:rFonts w:ascii="Times New Roman" w:hAnsi="Times New Roman" w:cs="Times New Roman"/>
                <w:b/>
                <w:color w:val="000000" w:themeColor="text1"/>
                <w:sz w:val="20"/>
                <w:szCs w:val="20"/>
              </w:rPr>
              <w:t>Podmiot udostępniający obiekt (lokal)</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jc w:val="both"/>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1.</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 xml:space="preserve">Koneckie Stowarzyszenie Sportowe Piłki Ręcznej </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 xml:space="preserve">Zarząd Obiektami Sportowymi </w:t>
            </w:r>
            <w:r w:rsidRPr="00997D9C">
              <w:rPr>
                <w:rFonts w:ascii="Times New Roman" w:hAnsi="Times New Roman" w:cs="Times New Roman"/>
                <w:color w:val="000000" w:themeColor="text1"/>
                <w:sz w:val="20"/>
                <w:szCs w:val="20"/>
              </w:rPr>
              <w:br/>
              <w:t xml:space="preserve">i Rekreacyjnymi w Końskich </w:t>
            </w:r>
          </w:p>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Pływalnia Miejska w Końskich</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jc w:val="both"/>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2.</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Miejski Klub Sportowy Neptun „MKS-NEPTUN” Końskie</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 xml:space="preserve">Zarząd Obiektami Sportowymi </w:t>
            </w:r>
            <w:r w:rsidRPr="00997D9C">
              <w:rPr>
                <w:rFonts w:ascii="Times New Roman" w:hAnsi="Times New Roman" w:cs="Times New Roman"/>
                <w:color w:val="000000" w:themeColor="text1"/>
                <w:sz w:val="20"/>
                <w:szCs w:val="20"/>
              </w:rPr>
              <w:br/>
              <w:t>i Rekreacyjnymi w Końskich</w:t>
            </w:r>
          </w:p>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Pływalnia Miejska w Końskich</w:t>
            </w:r>
          </w:p>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997D9C">
              <w:rPr>
                <w:rFonts w:ascii="Times New Roman" w:hAnsi="Times New Roman" w:cs="Times New Roman"/>
                <w:color w:val="000000" w:themeColor="text1"/>
                <w:sz w:val="20"/>
                <w:szCs w:val="20"/>
              </w:rPr>
              <w:t>w Stadnickiej Woli</w:t>
            </w:r>
          </w:p>
          <w:p w:rsidR="00A36687" w:rsidRPr="00997D9C" w:rsidRDefault="00A36687" w:rsidP="00C23F2B">
            <w:pPr>
              <w:pStyle w:val="Bezodstpw"/>
              <w:rPr>
                <w:rFonts w:ascii="Times New Roman" w:hAnsi="Times New Roman" w:cs="Times New Roman"/>
                <w:color w:val="000000" w:themeColor="text1"/>
                <w:sz w:val="20"/>
                <w:szCs w:val="20"/>
              </w:rPr>
            </w:pPr>
            <w:r w:rsidRPr="00997D9C">
              <w:rPr>
                <w:rFonts w:ascii="Times New Roman" w:hAnsi="Times New Roman" w:cs="Times New Roman"/>
                <w:color w:val="000000" w:themeColor="text1"/>
                <w:sz w:val="20"/>
                <w:szCs w:val="20"/>
              </w:rPr>
              <w:t>Szkoła Podstawowa nr 1 w Końskich</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2E06F5" w:rsidRDefault="00A36687" w:rsidP="00C23F2B">
            <w:pPr>
              <w:pStyle w:val="Bezodstpw"/>
              <w:jc w:val="both"/>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3.</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2E06F5" w:rsidRDefault="00A36687" w:rsidP="00C23F2B">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Uczniowski Klub Sportowy </w:t>
            </w:r>
            <w:r w:rsidRPr="002E06F5">
              <w:rPr>
                <w:rFonts w:ascii="Times New Roman" w:hAnsi="Times New Roman" w:cs="Times New Roman"/>
                <w:color w:val="000000" w:themeColor="text1"/>
                <w:sz w:val="20"/>
                <w:szCs w:val="20"/>
              </w:rPr>
              <w:t>Akademia Piłkarska Champions Końskie</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 xml:space="preserve">Zarząd Obiektami Sportowymi </w:t>
            </w:r>
            <w:r w:rsidRPr="002E06F5">
              <w:rPr>
                <w:rFonts w:ascii="Times New Roman" w:hAnsi="Times New Roman" w:cs="Times New Roman"/>
                <w:color w:val="000000" w:themeColor="text1"/>
                <w:sz w:val="20"/>
                <w:szCs w:val="20"/>
              </w:rPr>
              <w:br/>
              <w:t>i Rekreacyjnymi w Końskich</w:t>
            </w:r>
          </w:p>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2E06F5">
              <w:rPr>
                <w:rFonts w:ascii="Times New Roman" w:hAnsi="Times New Roman" w:cs="Times New Roman"/>
                <w:color w:val="000000" w:themeColor="text1"/>
                <w:sz w:val="20"/>
                <w:szCs w:val="20"/>
              </w:rPr>
              <w:t>w Stadnickiej Woli</w:t>
            </w:r>
          </w:p>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Szkoła Podstawowa nr 1 w Końskich</w:t>
            </w:r>
          </w:p>
        </w:tc>
      </w:tr>
      <w:tr w:rsidR="00A36687" w:rsidRPr="002E06F5"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2E06F5" w:rsidRDefault="00A36687" w:rsidP="00C23F2B">
            <w:pPr>
              <w:pStyle w:val="Bezodstpw"/>
              <w:jc w:val="both"/>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4.</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 xml:space="preserve">Konecki Klub Karate Kyokushin </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 xml:space="preserve">Zarząd Obiektami Sportowymi </w:t>
            </w:r>
            <w:r w:rsidRPr="002E06F5">
              <w:rPr>
                <w:rFonts w:ascii="Times New Roman" w:hAnsi="Times New Roman" w:cs="Times New Roman"/>
                <w:color w:val="000000" w:themeColor="text1"/>
                <w:sz w:val="20"/>
                <w:szCs w:val="20"/>
              </w:rPr>
              <w:br/>
              <w:t>i Rekreacyjnymi w Końskich</w:t>
            </w:r>
          </w:p>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 xml:space="preserve">Szkoła Podstawowa nr 2 w Końskich </w:t>
            </w:r>
          </w:p>
        </w:tc>
      </w:tr>
      <w:tr w:rsidR="00A36687" w:rsidRPr="002E06F5"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jc w:val="both"/>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5.</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Uczniowski Klub Sportowy „Koneckie Stowarzyszenie Sportu i Rekreacji”</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Pływalnia Miejska w Końskich</w:t>
            </w:r>
          </w:p>
        </w:tc>
      </w:tr>
      <w:tr w:rsidR="00A36687" w:rsidRPr="002E06F5"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jc w:val="both"/>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6.</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Uczniowski Klub Sportowy „WODNIK”</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 xml:space="preserve">Pływalnia Miejska w Końskich </w:t>
            </w:r>
          </w:p>
          <w:p w:rsidR="00A36687" w:rsidRPr="002E06F5" w:rsidRDefault="00A36687" w:rsidP="00C23F2B">
            <w:pPr>
              <w:pStyle w:val="Bezodstpw"/>
              <w:rPr>
                <w:rFonts w:ascii="Times New Roman" w:hAnsi="Times New Roman" w:cs="Times New Roman"/>
                <w:color w:val="000000" w:themeColor="text1"/>
                <w:sz w:val="20"/>
                <w:szCs w:val="20"/>
              </w:rPr>
            </w:pPr>
          </w:p>
        </w:tc>
      </w:tr>
      <w:tr w:rsidR="00A36687" w:rsidRPr="00810B2C"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jc w:val="both"/>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7.</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Uczniowski Klub Sportowy „OLIMPIA”</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810B2C">
              <w:rPr>
                <w:rFonts w:ascii="Times New Roman" w:hAnsi="Times New Roman" w:cs="Times New Roman"/>
                <w:color w:val="000000" w:themeColor="text1"/>
                <w:sz w:val="20"/>
                <w:szCs w:val="20"/>
              </w:rPr>
              <w:t xml:space="preserve">w Stadnickiej Woli </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Stowarzyszenie Sportowe Fair Play</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2E06F5" w:rsidRDefault="00A36687" w:rsidP="00C23F2B">
            <w:pPr>
              <w:pStyle w:val="Bezodstpw"/>
              <w:rPr>
                <w:rFonts w:ascii="Times New Roman" w:hAnsi="Times New Roman" w:cs="Times New Roman"/>
                <w:color w:val="000000" w:themeColor="text1"/>
                <w:sz w:val="20"/>
                <w:szCs w:val="20"/>
              </w:rPr>
            </w:pPr>
            <w:r w:rsidRPr="002E06F5">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2E06F5">
              <w:rPr>
                <w:rFonts w:ascii="Times New Roman" w:hAnsi="Times New Roman" w:cs="Times New Roman"/>
                <w:color w:val="000000" w:themeColor="text1"/>
                <w:sz w:val="20"/>
                <w:szCs w:val="20"/>
              </w:rPr>
              <w:t>w Stadnickiej Woli</w:t>
            </w:r>
          </w:p>
        </w:tc>
      </w:tr>
      <w:tr w:rsidR="00A36687" w:rsidRPr="00810B2C"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810B2C" w:rsidRDefault="00A36687" w:rsidP="00C23F2B">
            <w:pPr>
              <w:pStyle w:val="Bezodstpw"/>
              <w:jc w:val="both"/>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9.</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 xml:space="preserve">Wojewódzki Szkolny Związek Sportowy w Kielcach </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810B2C">
              <w:rPr>
                <w:rFonts w:ascii="Times New Roman" w:hAnsi="Times New Roman" w:cs="Times New Roman"/>
                <w:color w:val="000000" w:themeColor="text1"/>
                <w:sz w:val="20"/>
                <w:szCs w:val="20"/>
              </w:rPr>
              <w:t>w Stadnickiej Woli</w:t>
            </w:r>
          </w:p>
        </w:tc>
      </w:tr>
      <w:tr w:rsidR="00A36687" w:rsidRPr="00810B2C"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jc w:val="both"/>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10.</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Zarząd Oddziału Miejsko – Gminnego Ochotniczych Straży Pożarnych w Końskich</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810B2C">
              <w:rPr>
                <w:rFonts w:ascii="Times New Roman" w:hAnsi="Times New Roman" w:cs="Times New Roman"/>
                <w:color w:val="000000" w:themeColor="text1"/>
                <w:sz w:val="20"/>
                <w:szCs w:val="20"/>
              </w:rPr>
              <w:t>w Stadnickiej Woli</w:t>
            </w:r>
          </w:p>
        </w:tc>
      </w:tr>
      <w:tr w:rsidR="00A36687" w:rsidRPr="00810B2C"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jc w:val="both"/>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11.</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Koneckie Stowarzyszenie Przyjaciół Tenisa</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rPr>
                <w:rFonts w:ascii="Times New Roman" w:hAnsi="Times New Roman" w:cs="Times New Roman"/>
                <w:color w:val="000000" w:themeColor="text1"/>
                <w:sz w:val="20"/>
                <w:szCs w:val="20"/>
              </w:rPr>
            </w:pPr>
            <w:r w:rsidRPr="00810B2C">
              <w:rPr>
                <w:rFonts w:ascii="Times New Roman" w:hAnsi="Times New Roman" w:cs="Times New Roman"/>
                <w:color w:val="000000" w:themeColor="text1"/>
                <w:sz w:val="20"/>
                <w:szCs w:val="20"/>
              </w:rPr>
              <w:t>Szkoła Podstawowa nr 1 w Końskich</w:t>
            </w:r>
          </w:p>
        </w:tc>
      </w:tr>
      <w:tr w:rsidR="00A36687" w:rsidRPr="00810B2C"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Koneckie Stowarzyszenie Sportu i Kultury Sekcja Sportów Walki BRAWLER Końskie</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Pływalnia Miejska w Końskich</w:t>
            </w:r>
          </w:p>
          <w:p w:rsidR="00A36687" w:rsidRPr="008032AC" w:rsidRDefault="00A36687" w:rsidP="00C23F2B">
            <w:pPr>
              <w:pStyle w:val="Bezodstpw"/>
              <w:rPr>
                <w:rFonts w:ascii="Times New Roman" w:hAnsi="Times New Roman" w:cs="Times New Roman"/>
                <w:color w:val="000000" w:themeColor="text1"/>
                <w:sz w:val="20"/>
                <w:szCs w:val="20"/>
              </w:rPr>
            </w:pPr>
          </w:p>
        </w:tc>
      </w:tr>
      <w:tr w:rsidR="00A36687" w:rsidRPr="00810B2C"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10B2C" w:rsidRDefault="00A36687" w:rsidP="00C23F2B">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r w:rsidRPr="00810B2C">
              <w:rPr>
                <w:rFonts w:ascii="Times New Roman" w:hAnsi="Times New Roman" w:cs="Times New Roman"/>
                <w:color w:val="000000" w:themeColor="text1"/>
                <w:sz w:val="20"/>
                <w:szCs w:val="20"/>
              </w:rPr>
              <w:t>.</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Stowarzyszenie SPINACZ</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 xml:space="preserve">Szkoła Podstawowa nr 1 w Końskich </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jc w:val="both"/>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4</w:t>
            </w:r>
            <w:r w:rsidRPr="008032AC">
              <w:rPr>
                <w:rFonts w:ascii="Times New Roman" w:hAnsi="Times New Roman" w:cs="Times New Roman"/>
                <w:color w:val="000000" w:themeColor="text1"/>
                <w:sz w:val="20"/>
                <w:szCs w:val="20"/>
              </w:rPr>
              <w:t>.</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Koneckie Stowarzyszenie Amazonek</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Szkoła Podstawowa nr 1 w Końskich Przedsiębiorstwo Gospodarki Mieszkaniowej w Końskich Sp. z o.o.</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jc w:val="both"/>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5</w:t>
            </w:r>
            <w:r w:rsidRPr="008032AC">
              <w:rPr>
                <w:rFonts w:ascii="Times New Roman" w:hAnsi="Times New Roman" w:cs="Times New Roman"/>
                <w:color w:val="000000" w:themeColor="text1"/>
                <w:sz w:val="20"/>
                <w:szCs w:val="20"/>
              </w:rPr>
              <w:t>.</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Stowarzyszenie Jednostki Strzeleckiej 2026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8032AC">
              <w:rPr>
                <w:rFonts w:ascii="Times New Roman" w:hAnsi="Times New Roman" w:cs="Times New Roman"/>
                <w:color w:val="000000" w:themeColor="text1"/>
                <w:sz w:val="20"/>
                <w:szCs w:val="20"/>
              </w:rPr>
              <w:t>w Kazanowie</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r w:rsidRPr="008032AC">
              <w:rPr>
                <w:rFonts w:ascii="Times New Roman" w:hAnsi="Times New Roman" w:cs="Times New Roman"/>
                <w:color w:val="000000" w:themeColor="text1"/>
                <w:sz w:val="20"/>
                <w:szCs w:val="20"/>
              </w:rPr>
              <w:t>.</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Parafia pw. Z</w:t>
            </w:r>
            <w:r>
              <w:rPr>
                <w:rFonts w:ascii="Times New Roman" w:hAnsi="Times New Roman" w:cs="Times New Roman"/>
                <w:color w:val="000000" w:themeColor="text1"/>
                <w:sz w:val="20"/>
                <w:szCs w:val="20"/>
              </w:rPr>
              <w:t xml:space="preserve">wiastowania </w:t>
            </w:r>
            <w:r w:rsidRPr="008032AC">
              <w:rPr>
                <w:rFonts w:ascii="Times New Roman" w:hAnsi="Times New Roman" w:cs="Times New Roman"/>
                <w:color w:val="000000" w:themeColor="text1"/>
                <w:sz w:val="20"/>
                <w:szCs w:val="20"/>
              </w:rPr>
              <w:t xml:space="preserve">NMP w </w:t>
            </w:r>
            <w:r>
              <w:rPr>
                <w:rFonts w:ascii="Times New Roman" w:hAnsi="Times New Roman" w:cs="Times New Roman"/>
                <w:color w:val="000000" w:themeColor="text1"/>
                <w:sz w:val="20"/>
                <w:szCs w:val="20"/>
              </w:rPr>
              <w:t xml:space="preserve">Nowym </w:t>
            </w:r>
            <w:r w:rsidRPr="008032AC">
              <w:rPr>
                <w:rFonts w:ascii="Times New Roman" w:hAnsi="Times New Roman" w:cs="Times New Roman"/>
                <w:color w:val="000000" w:themeColor="text1"/>
                <w:sz w:val="20"/>
                <w:szCs w:val="20"/>
              </w:rPr>
              <w:t>Kazanowie</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 xml:space="preserve">Zespół Placówek Oświatowych </w:t>
            </w:r>
            <w:r>
              <w:rPr>
                <w:rFonts w:ascii="Times New Roman" w:hAnsi="Times New Roman" w:cs="Times New Roman"/>
                <w:color w:val="000000" w:themeColor="text1"/>
                <w:sz w:val="20"/>
                <w:szCs w:val="20"/>
              </w:rPr>
              <w:br/>
            </w:r>
            <w:r w:rsidRPr="008032AC">
              <w:rPr>
                <w:rFonts w:ascii="Times New Roman" w:hAnsi="Times New Roman" w:cs="Times New Roman"/>
                <w:color w:val="000000" w:themeColor="text1"/>
                <w:sz w:val="20"/>
                <w:szCs w:val="20"/>
              </w:rPr>
              <w:t>w Kazanowie</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jc w:val="both"/>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17.</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Stowarzyszenie Abstynentów Klubu „Radość”</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Przedsiębiorstwo Gospodarki Mieszkaniowej w Końskich Sp. z o.o.</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jc w:val="both"/>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18.</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Stowarzyszenie „Uniwersytet Trzeciego Wieku – Aktywni” w Końskich</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Urząd Miasta i Gminy w Końskich</w:t>
            </w:r>
          </w:p>
        </w:tc>
      </w:tr>
      <w:tr w:rsidR="00A36687" w:rsidRPr="000766D8" w:rsidTr="00C23F2B">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jc w:val="both"/>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19.</w:t>
            </w:r>
          </w:p>
        </w:tc>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 xml:space="preserve">Światowy Związek Żołnierzy Armii Krajowej Koło </w:t>
            </w:r>
            <w:r w:rsidR="000D1A69">
              <w:rPr>
                <w:rFonts w:ascii="Times New Roman" w:hAnsi="Times New Roman" w:cs="Times New Roman"/>
                <w:color w:val="000000" w:themeColor="text1"/>
                <w:sz w:val="20"/>
                <w:szCs w:val="20"/>
              </w:rPr>
              <w:br/>
            </w:r>
            <w:r w:rsidRPr="008032AC">
              <w:rPr>
                <w:rFonts w:ascii="Times New Roman" w:hAnsi="Times New Roman" w:cs="Times New Roman"/>
                <w:color w:val="000000" w:themeColor="text1"/>
                <w:sz w:val="20"/>
                <w:szCs w:val="20"/>
              </w:rPr>
              <w:t>w Końskich</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687" w:rsidRPr="008032AC" w:rsidRDefault="00A36687" w:rsidP="00C23F2B">
            <w:pPr>
              <w:pStyle w:val="Bezodstpw"/>
              <w:rPr>
                <w:rFonts w:ascii="Times New Roman" w:hAnsi="Times New Roman" w:cs="Times New Roman"/>
                <w:color w:val="000000" w:themeColor="text1"/>
                <w:sz w:val="20"/>
                <w:szCs w:val="20"/>
              </w:rPr>
            </w:pPr>
            <w:r w:rsidRPr="008032AC">
              <w:rPr>
                <w:rFonts w:ascii="Times New Roman" w:hAnsi="Times New Roman" w:cs="Times New Roman"/>
                <w:color w:val="000000" w:themeColor="text1"/>
                <w:sz w:val="20"/>
                <w:szCs w:val="20"/>
              </w:rPr>
              <w:t>Urząd Miasta i Gminy w Końskich</w:t>
            </w:r>
          </w:p>
        </w:tc>
      </w:tr>
    </w:tbl>
    <w:p w:rsidR="00A36687" w:rsidRPr="00D23552" w:rsidRDefault="00A36687" w:rsidP="00A36687">
      <w:pPr>
        <w:pStyle w:val="Akapitzlist"/>
        <w:ind w:left="360"/>
        <w:rPr>
          <w:rFonts w:ascii="Times New Roman" w:hAnsi="Times New Roman" w:cs="Times New Roman"/>
          <w:b/>
          <w:i/>
          <w:color w:val="000000" w:themeColor="text1"/>
        </w:rPr>
      </w:pPr>
    </w:p>
    <w:p w:rsidR="00E4431B" w:rsidRDefault="00E4431B" w:rsidP="00D721FA">
      <w:pPr>
        <w:jc w:val="center"/>
        <w:rPr>
          <w:rFonts w:ascii="Times New Roman" w:hAnsi="Times New Roman" w:cs="Times New Roman"/>
          <w:b/>
          <w:color w:val="FF0000"/>
          <w:sz w:val="24"/>
          <w:szCs w:val="24"/>
        </w:rPr>
      </w:pPr>
    </w:p>
    <w:p w:rsidR="00E4431B" w:rsidRDefault="00E4431B" w:rsidP="00D721FA">
      <w:pPr>
        <w:jc w:val="center"/>
        <w:rPr>
          <w:rFonts w:ascii="Times New Roman" w:hAnsi="Times New Roman" w:cs="Times New Roman"/>
          <w:b/>
          <w:color w:val="FF0000"/>
          <w:sz w:val="24"/>
          <w:szCs w:val="24"/>
        </w:rPr>
      </w:pPr>
    </w:p>
    <w:p w:rsidR="00E4431B" w:rsidRDefault="00E4431B" w:rsidP="00D721FA">
      <w:pPr>
        <w:jc w:val="center"/>
        <w:rPr>
          <w:rFonts w:ascii="Times New Roman" w:hAnsi="Times New Roman" w:cs="Times New Roman"/>
          <w:b/>
          <w:color w:val="FF0000"/>
          <w:sz w:val="24"/>
          <w:szCs w:val="24"/>
        </w:rPr>
      </w:pPr>
    </w:p>
    <w:p w:rsidR="00D721FA" w:rsidRPr="00E4431B" w:rsidRDefault="00D721FA" w:rsidP="00D721FA">
      <w:pPr>
        <w:jc w:val="center"/>
        <w:rPr>
          <w:rFonts w:ascii="Times New Roman" w:hAnsi="Times New Roman" w:cs="Times New Roman"/>
          <w:b/>
          <w:color w:val="000000" w:themeColor="text1"/>
          <w:sz w:val="24"/>
          <w:szCs w:val="24"/>
        </w:rPr>
      </w:pPr>
      <w:r w:rsidRPr="00E4431B">
        <w:rPr>
          <w:rFonts w:ascii="Times New Roman" w:hAnsi="Times New Roman" w:cs="Times New Roman"/>
          <w:b/>
          <w:color w:val="000000" w:themeColor="text1"/>
          <w:sz w:val="24"/>
          <w:szCs w:val="24"/>
        </w:rPr>
        <w:lastRenderedPageBreak/>
        <w:t>Rozdział IV</w:t>
      </w:r>
    </w:p>
    <w:p w:rsidR="00D721FA" w:rsidRPr="00E4431B" w:rsidRDefault="00D721FA" w:rsidP="00D721FA">
      <w:pPr>
        <w:jc w:val="center"/>
        <w:rPr>
          <w:rFonts w:ascii="Times New Roman" w:hAnsi="Times New Roman" w:cs="Times New Roman"/>
          <w:b/>
          <w:color w:val="000000" w:themeColor="text1"/>
          <w:sz w:val="24"/>
          <w:szCs w:val="24"/>
        </w:rPr>
      </w:pPr>
      <w:r w:rsidRPr="00E4431B">
        <w:rPr>
          <w:rFonts w:ascii="Times New Roman" w:hAnsi="Times New Roman" w:cs="Times New Roman"/>
          <w:b/>
          <w:color w:val="000000" w:themeColor="text1"/>
          <w:sz w:val="24"/>
          <w:szCs w:val="24"/>
        </w:rPr>
        <w:t>Informacje dodatkowe</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Należy nadmienić, że Gmina Końskie w roku 20</w:t>
      </w:r>
      <w:r w:rsidR="00A36687">
        <w:rPr>
          <w:rFonts w:ascii="Times New Roman" w:hAnsi="Times New Roman" w:cs="Times New Roman"/>
          <w:sz w:val="24"/>
          <w:szCs w:val="24"/>
        </w:rPr>
        <w:t>20</w:t>
      </w:r>
      <w:r>
        <w:rPr>
          <w:rFonts w:ascii="Times New Roman" w:hAnsi="Times New Roman" w:cs="Times New Roman"/>
          <w:sz w:val="24"/>
          <w:szCs w:val="24"/>
        </w:rPr>
        <w:t xml:space="preserve"> udziel</w:t>
      </w:r>
      <w:r w:rsidR="00B53E77">
        <w:rPr>
          <w:rFonts w:ascii="Times New Roman" w:hAnsi="Times New Roman" w:cs="Times New Roman"/>
          <w:sz w:val="24"/>
          <w:szCs w:val="24"/>
        </w:rPr>
        <w:t>i</w:t>
      </w:r>
      <w:r>
        <w:rPr>
          <w:rFonts w:ascii="Times New Roman" w:hAnsi="Times New Roman" w:cs="Times New Roman"/>
          <w:sz w:val="24"/>
          <w:szCs w:val="24"/>
        </w:rPr>
        <w:t xml:space="preserve">ła wsparcia finansowego organizacjom pozarządowym </w:t>
      </w:r>
      <w:r w:rsidR="00894955">
        <w:rPr>
          <w:rFonts w:ascii="Times New Roman" w:hAnsi="Times New Roman" w:cs="Times New Roman"/>
          <w:sz w:val="24"/>
          <w:szCs w:val="24"/>
        </w:rPr>
        <w:t xml:space="preserve">nie tylko w ramach środków przeznaczonych na realizację Programu, ale również </w:t>
      </w:r>
      <w:r>
        <w:rPr>
          <w:rFonts w:ascii="Times New Roman" w:hAnsi="Times New Roman" w:cs="Times New Roman"/>
          <w:sz w:val="24"/>
          <w:szCs w:val="24"/>
        </w:rPr>
        <w:t>w ramach środków przeznaczonych na realizację</w:t>
      </w:r>
      <w:r w:rsidR="00894955">
        <w:rPr>
          <w:rFonts w:ascii="Times New Roman" w:hAnsi="Times New Roman" w:cs="Times New Roman"/>
          <w:sz w:val="24"/>
          <w:szCs w:val="24"/>
        </w:rPr>
        <w:t>:</w:t>
      </w:r>
    </w:p>
    <w:p w:rsidR="009A7731" w:rsidRPr="003516BB" w:rsidRDefault="00D721FA" w:rsidP="00EA0E76">
      <w:pPr>
        <w:pStyle w:val="Bezodstpw"/>
        <w:numPr>
          <w:ilvl w:val="0"/>
          <w:numId w:val="19"/>
        </w:numPr>
        <w:jc w:val="both"/>
        <w:rPr>
          <w:rFonts w:ascii="Times New Roman" w:hAnsi="Times New Roman" w:cs="Times New Roman"/>
          <w:color w:val="000000" w:themeColor="text1"/>
          <w:sz w:val="24"/>
          <w:szCs w:val="24"/>
        </w:rPr>
      </w:pPr>
      <w:r w:rsidRPr="003516BB">
        <w:rPr>
          <w:rFonts w:ascii="Times New Roman" w:hAnsi="Times New Roman" w:cs="Times New Roman"/>
          <w:color w:val="000000" w:themeColor="text1"/>
          <w:sz w:val="24"/>
          <w:szCs w:val="24"/>
        </w:rPr>
        <w:t>Gminnego Programu Profilaktyki i Rozwiązywania Problemów Alkoholowych oraz Przeciwdziałania Narkomanii w Końskich na rok 20</w:t>
      </w:r>
      <w:r w:rsidR="00AE1901">
        <w:rPr>
          <w:rFonts w:ascii="Times New Roman" w:hAnsi="Times New Roman" w:cs="Times New Roman"/>
          <w:color w:val="000000" w:themeColor="text1"/>
          <w:sz w:val="24"/>
          <w:szCs w:val="24"/>
        </w:rPr>
        <w:t>20</w:t>
      </w:r>
      <w:r w:rsidRPr="003516BB">
        <w:rPr>
          <w:rFonts w:ascii="Times New Roman" w:hAnsi="Times New Roman" w:cs="Times New Roman"/>
          <w:color w:val="000000" w:themeColor="text1"/>
          <w:sz w:val="24"/>
          <w:szCs w:val="24"/>
        </w:rPr>
        <w:t xml:space="preserve"> </w:t>
      </w:r>
      <w:r w:rsidRPr="00AE1901">
        <w:rPr>
          <w:rFonts w:ascii="Times New Roman" w:hAnsi="Times New Roman" w:cs="Times New Roman"/>
          <w:color w:val="000000" w:themeColor="text1"/>
          <w:sz w:val="24"/>
          <w:szCs w:val="24"/>
        </w:rPr>
        <w:t>(</w:t>
      </w:r>
      <w:r w:rsidR="00AE1901" w:rsidRPr="00AE1901">
        <w:rPr>
          <w:rFonts w:ascii="Times New Roman" w:hAnsi="Times New Roman" w:cs="Times New Roman"/>
          <w:color w:val="000000" w:themeColor="text1"/>
          <w:sz w:val="24"/>
          <w:szCs w:val="24"/>
        </w:rPr>
        <w:t xml:space="preserve">uchwała </w:t>
      </w:r>
      <w:r w:rsidR="00AE1901" w:rsidRPr="00AE1901">
        <w:rPr>
          <w:rFonts w:ascii="Times New Roman" w:hAnsi="Times New Roman" w:cs="Times New Roman"/>
          <w:sz w:val="24"/>
          <w:szCs w:val="24"/>
        </w:rPr>
        <w:t>Nr XV/132/2019 Rady Miejskiej w Końskich z dnia 29 listopada 2019 r.</w:t>
      </w:r>
      <w:r w:rsidR="00AE1901">
        <w:rPr>
          <w:rFonts w:ascii="Times New Roman" w:hAnsi="Times New Roman" w:cs="Times New Roman"/>
          <w:sz w:val="24"/>
          <w:szCs w:val="24"/>
        </w:rPr>
        <w:t>)</w:t>
      </w:r>
      <w:r w:rsidR="00AE1901" w:rsidRPr="00AE1901">
        <w:rPr>
          <w:rFonts w:ascii="Times New Roman" w:hAnsi="Times New Roman" w:cs="Times New Roman"/>
          <w:sz w:val="24"/>
          <w:szCs w:val="24"/>
        </w:rPr>
        <w:t xml:space="preserve"> </w:t>
      </w:r>
      <w:r w:rsidRPr="003516BB">
        <w:rPr>
          <w:rFonts w:ascii="Times New Roman" w:hAnsi="Times New Roman" w:cs="Times New Roman"/>
          <w:color w:val="000000" w:themeColor="text1"/>
          <w:sz w:val="24"/>
          <w:szCs w:val="24"/>
        </w:rPr>
        <w:t xml:space="preserve">przekazano organizacjom pozarządowym </w:t>
      </w:r>
      <w:r w:rsidR="00055414" w:rsidRPr="003516BB">
        <w:rPr>
          <w:rFonts w:ascii="Times New Roman" w:hAnsi="Times New Roman" w:cs="Times New Roman"/>
          <w:color w:val="000000" w:themeColor="text1"/>
          <w:sz w:val="24"/>
          <w:szCs w:val="24"/>
        </w:rPr>
        <w:t xml:space="preserve">w trybie otwartego konkursu ofert </w:t>
      </w:r>
      <w:r w:rsidR="003572AE" w:rsidRPr="003516BB">
        <w:rPr>
          <w:rFonts w:ascii="Times New Roman" w:hAnsi="Times New Roman" w:cs="Times New Roman"/>
          <w:color w:val="000000" w:themeColor="text1"/>
          <w:sz w:val="24"/>
          <w:szCs w:val="24"/>
        </w:rPr>
        <w:t xml:space="preserve">(Zarządzenie Nr </w:t>
      </w:r>
      <w:r w:rsidR="00B878D3">
        <w:rPr>
          <w:rFonts w:ascii="Times New Roman" w:hAnsi="Times New Roman" w:cs="Times New Roman"/>
          <w:color w:val="000000" w:themeColor="text1"/>
          <w:sz w:val="24"/>
          <w:szCs w:val="24"/>
        </w:rPr>
        <w:t>23</w:t>
      </w:r>
      <w:r w:rsidR="00096813" w:rsidRPr="003516BB">
        <w:rPr>
          <w:rFonts w:ascii="Times New Roman" w:hAnsi="Times New Roman" w:cs="Times New Roman"/>
          <w:color w:val="000000" w:themeColor="text1"/>
          <w:sz w:val="24"/>
          <w:szCs w:val="24"/>
        </w:rPr>
        <w:t>/20</w:t>
      </w:r>
      <w:r w:rsidR="00B878D3">
        <w:rPr>
          <w:rFonts w:ascii="Times New Roman" w:hAnsi="Times New Roman" w:cs="Times New Roman"/>
          <w:color w:val="000000" w:themeColor="text1"/>
          <w:sz w:val="24"/>
          <w:szCs w:val="24"/>
        </w:rPr>
        <w:t>20</w:t>
      </w:r>
      <w:r w:rsidR="003572AE" w:rsidRPr="003516BB">
        <w:rPr>
          <w:rFonts w:ascii="Times New Roman" w:hAnsi="Times New Roman" w:cs="Times New Roman"/>
          <w:color w:val="000000" w:themeColor="text1"/>
          <w:sz w:val="24"/>
          <w:szCs w:val="24"/>
        </w:rPr>
        <w:t xml:space="preserve"> Burmistrza Miasta i Gminy Końs</w:t>
      </w:r>
      <w:r w:rsidR="00966F49" w:rsidRPr="003516BB">
        <w:rPr>
          <w:rFonts w:ascii="Times New Roman" w:hAnsi="Times New Roman" w:cs="Times New Roman"/>
          <w:color w:val="000000" w:themeColor="text1"/>
          <w:sz w:val="24"/>
          <w:szCs w:val="24"/>
        </w:rPr>
        <w:t xml:space="preserve">kie z dnia </w:t>
      </w:r>
      <w:r w:rsidR="003516BB" w:rsidRPr="003516BB">
        <w:rPr>
          <w:rFonts w:ascii="Times New Roman" w:hAnsi="Times New Roman" w:cs="Times New Roman"/>
          <w:color w:val="000000" w:themeColor="text1"/>
          <w:sz w:val="24"/>
          <w:szCs w:val="24"/>
        </w:rPr>
        <w:t>2</w:t>
      </w:r>
      <w:r w:rsidR="00B878D3">
        <w:rPr>
          <w:rFonts w:ascii="Times New Roman" w:hAnsi="Times New Roman" w:cs="Times New Roman"/>
          <w:color w:val="000000" w:themeColor="text1"/>
          <w:sz w:val="24"/>
          <w:szCs w:val="24"/>
        </w:rPr>
        <w:t>9</w:t>
      </w:r>
      <w:r w:rsidR="00966F49" w:rsidRPr="003516BB">
        <w:rPr>
          <w:rFonts w:ascii="Times New Roman" w:hAnsi="Times New Roman" w:cs="Times New Roman"/>
          <w:color w:val="000000" w:themeColor="text1"/>
          <w:sz w:val="24"/>
          <w:szCs w:val="24"/>
        </w:rPr>
        <w:t xml:space="preserve"> stycznia 20</w:t>
      </w:r>
      <w:r w:rsidR="00B878D3">
        <w:rPr>
          <w:rFonts w:ascii="Times New Roman" w:hAnsi="Times New Roman" w:cs="Times New Roman"/>
          <w:color w:val="000000" w:themeColor="text1"/>
          <w:sz w:val="24"/>
          <w:szCs w:val="24"/>
        </w:rPr>
        <w:t>20</w:t>
      </w:r>
      <w:r w:rsidR="00966F49" w:rsidRPr="003516BB">
        <w:rPr>
          <w:rFonts w:ascii="Times New Roman" w:hAnsi="Times New Roman" w:cs="Times New Roman"/>
          <w:color w:val="000000" w:themeColor="text1"/>
          <w:sz w:val="24"/>
          <w:szCs w:val="24"/>
        </w:rPr>
        <w:t xml:space="preserve"> r. </w:t>
      </w:r>
      <w:r w:rsidR="003572AE" w:rsidRPr="003516BB">
        <w:rPr>
          <w:rFonts w:ascii="Times New Roman" w:hAnsi="Times New Roman" w:cs="Times New Roman"/>
          <w:color w:val="000000" w:themeColor="text1"/>
          <w:sz w:val="24"/>
          <w:szCs w:val="24"/>
        </w:rPr>
        <w:t>w sprawie ogłoszenia otwart</w:t>
      </w:r>
      <w:r w:rsidR="00B53E77" w:rsidRPr="003516BB">
        <w:rPr>
          <w:rFonts w:ascii="Times New Roman" w:hAnsi="Times New Roman" w:cs="Times New Roman"/>
          <w:color w:val="000000" w:themeColor="text1"/>
          <w:sz w:val="24"/>
          <w:szCs w:val="24"/>
        </w:rPr>
        <w:t>ego konkursu ofert na realizację</w:t>
      </w:r>
      <w:r w:rsidR="003572AE" w:rsidRPr="003516BB">
        <w:rPr>
          <w:rFonts w:ascii="Times New Roman" w:hAnsi="Times New Roman" w:cs="Times New Roman"/>
          <w:color w:val="000000" w:themeColor="text1"/>
          <w:sz w:val="24"/>
          <w:szCs w:val="24"/>
        </w:rPr>
        <w:t xml:space="preserve"> </w:t>
      </w:r>
      <w:r w:rsidR="00096813" w:rsidRPr="003516BB">
        <w:rPr>
          <w:rFonts w:ascii="Times New Roman" w:hAnsi="Times New Roman" w:cs="Times New Roman"/>
          <w:color w:val="000000" w:themeColor="text1"/>
          <w:sz w:val="24"/>
          <w:szCs w:val="24"/>
        </w:rPr>
        <w:t>w 20</w:t>
      </w:r>
      <w:r w:rsidR="00B878D3">
        <w:rPr>
          <w:rFonts w:ascii="Times New Roman" w:hAnsi="Times New Roman" w:cs="Times New Roman"/>
          <w:color w:val="000000" w:themeColor="text1"/>
          <w:sz w:val="24"/>
          <w:szCs w:val="24"/>
        </w:rPr>
        <w:t>20</w:t>
      </w:r>
      <w:r w:rsidR="00096813" w:rsidRPr="003516BB">
        <w:rPr>
          <w:rFonts w:ascii="Times New Roman" w:hAnsi="Times New Roman" w:cs="Times New Roman"/>
          <w:color w:val="000000" w:themeColor="text1"/>
          <w:sz w:val="24"/>
          <w:szCs w:val="24"/>
        </w:rPr>
        <w:t xml:space="preserve"> roku </w:t>
      </w:r>
      <w:r w:rsidR="003572AE" w:rsidRPr="003516BB">
        <w:rPr>
          <w:rFonts w:ascii="Times New Roman" w:hAnsi="Times New Roman" w:cs="Times New Roman"/>
          <w:color w:val="000000" w:themeColor="text1"/>
          <w:sz w:val="24"/>
          <w:szCs w:val="24"/>
        </w:rPr>
        <w:t xml:space="preserve">zadań publicznych w zakresie przeciwdziałania uzależnieniom i patologiom społecznym (dot. profilaktyki </w:t>
      </w:r>
      <w:r w:rsidR="007C0FED">
        <w:rPr>
          <w:rFonts w:ascii="Times New Roman" w:hAnsi="Times New Roman" w:cs="Times New Roman"/>
          <w:color w:val="000000" w:themeColor="text1"/>
          <w:sz w:val="24"/>
          <w:szCs w:val="24"/>
        </w:rPr>
        <w:br/>
      </w:r>
      <w:r w:rsidR="003572AE" w:rsidRPr="003516BB">
        <w:rPr>
          <w:rFonts w:ascii="Times New Roman" w:hAnsi="Times New Roman" w:cs="Times New Roman"/>
          <w:color w:val="000000" w:themeColor="text1"/>
          <w:sz w:val="24"/>
          <w:szCs w:val="24"/>
        </w:rPr>
        <w:t xml:space="preserve">i rozwiązywania problemów alkoholowych i przeciwdziałania narkomanii) </w:t>
      </w:r>
      <w:r w:rsidRPr="003516BB">
        <w:rPr>
          <w:rFonts w:ascii="Times New Roman" w:hAnsi="Times New Roman" w:cs="Times New Roman"/>
          <w:color w:val="000000" w:themeColor="text1"/>
          <w:sz w:val="24"/>
          <w:szCs w:val="24"/>
        </w:rPr>
        <w:t xml:space="preserve">środki finansowe w wysokości </w:t>
      </w:r>
      <w:r w:rsidRPr="003516BB">
        <w:rPr>
          <w:rFonts w:ascii="Times New Roman" w:hAnsi="Times New Roman" w:cs="Times New Roman"/>
          <w:b/>
          <w:color w:val="000000" w:themeColor="text1"/>
          <w:sz w:val="24"/>
          <w:szCs w:val="24"/>
        </w:rPr>
        <w:t>2</w:t>
      </w:r>
      <w:r w:rsidR="00B878D3">
        <w:rPr>
          <w:rFonts w:ascii="Times New Roman" w:hAnsi="Times New Roman" w:cs="Times New Roman"/>
          <w:b/>
          <w:color w:val="000000" w:themeColor="text1"/>
          <w:sz w:val="24"/>
          <w:szCs w:val="24"/>
        </w:rPr>
        <w:t>37</w:t>
      </w:r>
      <w:r w:rsidR="00EC0552" w:rsidRPr="003516BB">
        <w:rPr>
          <w:rFonts w:ascii="Times New Roman" w:hAnsi="Times New Roman" w:cs="Times New Roman"/>
          <w:b/>
          <w:color w:val="000000" w:themeColor="text1"/>
          <w:sz w:val="24"/>
          <w:szCs w:val="24"/>
        </w:rPr>
        <w:t> </w:t>
      </w:r>
      <w:r w:rsidR="00B878D3">
        <w:rPr>
          <w:rFonts w:ascii="Times New Roman" w:hAnsi="Times New Roman" w:cs="Times New Roman"/>
          <w:b/>
          <w:color w:val="000000" w:themeColor="text1"/>
          <w:sz w:val="24"/>
          <w:szCs w:val="24"/>
        </w:rPr>
        <w:t>200</w:t>
      </w:r>
      <w:r w:rsidRPr="003516BB">
        <w:rPr>
          <w:rFonts w:ascii="Times New Roman" w:hAnsi="Times New Roman" w:cs="Times New Roman"/>
          <w:b/>
          <w:color w:val="000000" w:themeColor="text1"/>
          <w:sz w:val="24"/>
          <w:szCs w:val="24"/>
        </w:rPr>
        <w:t xml:space="preserve"> zł</w:t>
      </w:r>
      <w:r w:rsidR="00285B6C" w:rsidRPr="003516BB">
        <w:rPr>
          <w:rFonts w:ascii="Times New Roman" w:hAnsi="Times New Roman" w:cs="Times New Roman"/>
          <w:color w:val="000000" w:themeColor="text1"/>
          <w:sz w:val="24"/>
          <w:szCs w:val="24"/>
        </w:rPr>
        <w:t>.</w:t>
      </w:r>
      <w:r w:rsidRPr="003516BB">
        <w:rPr>
          <w:rFonts w:ascii="Times New Roman" w:hAnsi="Times New Roman" w:cs="Times New Roman"/>
          <w:b/>
          <w:color w:val="000000" w:themeColor="text1"/>
          <w:sz w:val="24"/>
          <w:szCs w:val="24"/>
        </w:rPr>
        <w:t xml:space="preserve"> </w:t>
      </w:r>
      <w:r w:rsidR="009A7731" w:rsidRPr="003516BB">
        <w:rPr>
          <w:rFonts w:ascii="Times New Roman" w:hAnsi="Times New Roman" w:cs="Times New Roman"/>
          <w:color w:val="000000" w:themeColor="text1"/>
          <w:sz w:val="24"/>
          <w:szCs w:val="24"/>
        </w:rPr>
        <w:t xml:space="preserve">Wykaz podmiotów, którym przyznano dotacje przedstawia tabela </w:t>
      </w:r>
      <w:r w:rsidR="00B878D3">
        <w:rPr>
          <w:rFonts w:ascii="Times New Roman" w:hAnsi="Times New Roman" w:cs="Times New Roman"/>
          <w:color w:val="000000" w:themeColor="text1"/>
          <w:sz w:val="24"/>
          <w:szCs w:val="24"/>
        </w:rPr>
        <w:t>9</w:t>
      </w:r>
      <w:r w:rsidR="009A7731" w:rsidRPr="003516BB">
        <w:rPr>
          <w:rFonts w:ascii="Times New Roman" w:hAnsi="Times New Roman" w:cs="Times New Roman"/>
          <w:color w:val="000000" w:themeColor="text1"/>
          <w:sz w:val="24"/>
          <w:szCs w:val="24"/>
        </w:rPr>
        <w:t>.</w:t>
      </w:r>
    </w:p>
    <w:p w:rsidR="00D061BE" w:rsidRDefault="00D061BE" w:rsidP="0083625E">
      <w:pPr>
        <w:pStyle w:val="Bezodstpw"/>
        <w:ind w:left="720"/>
        <w:jc w:val="both"/>
        <w:rPr>
          <w:rFonts w:ascii="Times New Roman" w:hAnsi="Times New Roman" w:cs="Times New Roman"/>
          <w:sz w:val="24"/>
          <w:szCs w:val="24"/>
        </w:rPr>
      </w:pPr>
    </w:p>
    <w:p w:rsidR="0083625E" w:rsidRDefault="0083625E" w:rsidP="005F00C5">
      <w:pPr>
        <w:pStyle w:val="Bezodstpw"/>
        <w:jc w:val="both"/>
        <w:rPr>
          <w:rFonts w:ascii="Times New Roman" w:hAnsi="Times New Roman" w:cs="Times New Roman"/>
          <w:b/>
          <w:i/>
          <w:sz w:val="20"/>
          <w:szCs w:val="20"/>
        </w:rPr>
      </w:pPr>
      <w:r>
        <w:rPr>
          <w:rFonts w:ascii="Times New Roman" w:hAnsi="Times New Roman" w:cs="Times New Roman"/>
          <w:b/>
          <w:i/>
          <w:color w:val="000000" w:themeColor="text1"/>
          <w:sz w:val="20"/>
          <w:szCs w:val="20"/>
        </w:rPr>
        <w:t xml:space="preserve">Tabela </w:t>
      </w:r>
      <w:r w:rsidR="00095B9C">
        <w:rPr>
          <w:rFonts w:ascii="Times New Roman" w:hAnsi="Times New Roman" w:cs="Times New Roman"/>
          <w:b/>
          <w:i/>
          <w:color w:val="000000" w:themeColor="text1"/>
          <w:sz w:val="20"/>
          <w:szCs w:val="20"/>
        </w:rPr>
        <w:t>9</w:t>
      </w:r>
      <w:r>
        <w:rPr>
          <w:rFonts w:ascii="Times New Roman" w:hAnsi="Times New Roman" w:cs="Times New Roman"/>
          <w:b/>
          <w:i/>
          <w:color w:val="000000" w:themeColor="text1"/>
          <w:sz w:val="20"/>
          <w:szCs w:val="20"/>
        </w:rPr>
        <w:t xml:space="preserve">: </w:t>
      </w:r>
      <w:r w:rsidR="006D510B">
        <w:rPr>
          <w:rFonts w:ascii="Times New Roman" w:hAnsi="Times New Roman" w:cs="Times New Roman"/>
          <w:b/>
          <w:i/>
          <w:sz w:val="20"/>
          <w:szCs w:val="20"/>
        </w:rPr>
        <w:t xml:space="preserve">Wykaz podmiotów, którym przyznano dotacje na realizację zadań w zakresie przeciwdziałania uzależnieniom i patologiom społecznym (dot. profilaktyki i rozwiązywania problemów alkoholowych </w:t>
      </w:r>
      <w:r w:rsidR="000D0765">
        <w:rPr>
          <w:rFonts w:ascii="Times New Roman" w:hAnsi="Times New Roman" w:cs="Times New Roman"/>
          <w:b/>
          <w:i/>
          <w:sz w:val="20"/>
          <w:szCs w:val="20"/>
        </w:rPr>
        <w:br/>
      </w:r>
      <w:r w:rsidR="006D510B">
        <w:rPr>
          <w:rFonts w:ascii="Times New Roman" w:hAnsi="Times New Roman" w:cs="Times New Roman"/>
          <w:b/>
          <w:i/>
          <w:sz w:val="20"/>
          <w:szCs w:val="20"/>
        </w:rPr>
        <w:t>i przeciwdziałania narkomanii)</w:t>
      </w:r>
    </w:p>
    <w:p w:rsidR="00095B9C" w:rsidRDefault="00095B9C" w:rsidP="005F00C5">
      <w:pPr>
        <w:pStyle w:val="Bezodstpw"/>
        <w:jc w:val="both"/>
        <w:rPr>
          <w:rFonts w:ascii="Times New Roman" w:hAnsi="Times New Roman" w:cs="Times New Roman"/>
          <w:b/>
          <w:i/>
          <w:sz w:val="20"/>
          <w:szCs w:val="20"/>
        </w:rPr>
      </w:pPr>
    </w:p>
    <w:tbl>
      <w:tblPr>
        <w:tblW w:w="10150" w:type="dxa"/>
        <w:tblInd w:w="-90" w:type="dxa"/>
        <w:tblLayout w:type="fixed"/>
        <w:tblLook w:val="0000" w:firstRow="0" w:lastRow="0" w:firstColumn="0" w:lastColumn="0" w:noHBand="0" w:noVBand="0"/>
      </w:tblPr>
      <w:tblGrid>
        <w:gridCol w:w="652"/>
        <w:gridCol w:w="2736"/>
        <w:gridCol w:w="5202"/>
        <w:gridCol w:w="1560"/>
      </w:tblGrid>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b/>
                <w:sz w:val="20"/>
                <w:szCs w:val="20"/>
              </w:rPr>
            </w:pPr>
            <w:r>
              <w:rPr>
                <w:rFonts w:ascii="Times New Roman" w:hAnsi="Times New Roman" w:cs="Times New Roman"/>
                <w:b/>
                <w:sz w:val="20"/>
                <w:szCs w:val="20"/>
              </w:rPr>
              <w:t>Lp.</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b/>
                <w:sz w:val="20"/>
                <w:szCs w:val="20"/>
              </w:rPr>
            </w:pPr>
            <w:r w:rsidRPr="00095B9C">
              <w:rPr>
                <w:rFonts w:ascii="Times New Roman" w:hAnsi="Times New Roman" w:cs="Times New Roman"/>
                <w:b/>
                <w:sz w:val="20"/>
                <w:szCs w:val="20"/>
              </w:rPr>
              <w:t>Nazwa organizacji</w:t>
            </w: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b/>
                <w:sz w:val="20"/>
                <w:szCs w:val="20"/>
              </w:rPr>
            </w:pPr>
            <w:r w:rsidRPr="00095B9C">
              <w:rPr>
                <w:rFonts w:ascii="Times New Roman" w:hAnsi="Times New Roman" w:cs="Times New Roman"/>
                <w:b/>
                <w:sz w:val="20"/>
                <w:szCs w:val="20"/>
              </w:rPr>
              <w:t>Nazwa zadania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B43B56" w:rsidP="00C23F2B">
            <w:pPr>
              <w:jc w:val="center"/>
              <w:rPr>
                <w:rFonts w:ascii="Times New Roman" w:hAnsi="Times New Roman" w:cs="Times New Roman"/>
                <w:sz w:val="20"/>
                <w:szCs w:val="20"/>
              </w:rPr>
            </w:pPr>
            <w:r>
              <w:rPr>
                <w:rFonts w:ascii="Times New Roman" w:hAnsi="Times New Roman" w:cs="Times New Roman"/>
                <w:b/>
                <w:sz w:val="20"/>
                <w:szCs w:val="20"/>
              </w:rPr>
              <w:t>Kwota dotacji przekazana</w:t>
            </w:r>
            <w:r w:rsidR="00095B9C" w:rsidRPr="00095B9C">
              <w:rPr>
                <w:rFonts w:ascii="Times New Roman" w:hAnsi="Times New Roman" w:cs="Times New Roman"/>
                <w:b/>
                <w:sz w:val="20"/>
                <w:szCs w:val="20"/>
              </w:rPr>
              <w:t xml:space="preserve"> </w:t>
            </w:r>
            <w:r>
              <w:rPr>
                <w:rFonts w:ascii="Times New Roman" w:hAnsi="Times New Roman" w:cs="Times New Roman"/>
                <w:b/>
                <w:sz w:val="20"/>
                <w:szCs w:val="20"/>
              </w:rPr>
              <w:br/>
            </w:r>
            <w:r w:rsidR="00095B9C" w:rsidRPr="00095B9C">
              <w:rPr>
                <w:rFonts w:ascii="Times New Roman" w:hAnsi="Times New Roman" w:cs="Times New Roman"/>
                <w:b/>
                <w:sz w:val="20"/>
                <w:szCs w:val="20"/>
              </w:rPr>
              <w:t>na realizację zadania</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sidRPr="00095B9C">
              <w:rPr>
                <w:rFonts w:ascii="Times New Roman" w:hAnsi="Times New Roman" w:cs="Times New Roman"/>
                <w:bCs/>
                <w:sz w:val="20"/>
                <w:szCs w:val="20"/>
              </w:rPr>
              <w:t>1</w:t>
            </w:r>
            <w:r>
              <w:rPr>
                <w:rFonts w:ascii="Times New Roman" w:hAnsi="Times New Roman" w:cs="Times New Roman"/>
                <w:bCs/>
                <w:sz w:val="20"/>
                <w:szCs w:val="20"/>
              </w:rPr>
              <w:t>.</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pStyle w:val="Tytu"/>
              <w:jc w:val="left"/>
              <w:rPr>
                <w:b w:val="0"/>
                <w:sz w:val="20"/>
              </w:rPr>
            </w:pPr>
            <w:r w:rsidRPr="00095B9C">
              <w:rPr>
                <w:b w:val="0"/>
                <w:sz w:val="20"/>
              </w:rPr>
              <w:t>Stowarzyszenie Abstyn</w:t>
            </w:r>
            <w:r>
              <w:rPr>
                <w:b w:val="0"/>
                <w:sz w:val="20"/>
              </w:rPr>
              <w:t>entów Klubu „Radość” w Końskich</w:t>
            </w:r>
          </w:p>
          <w:p w:rsidR="00095B9C" w:rsidRPr="00095B9C" w:rsidRDefault="00095B9C" w:rsidP="00C23F2B">
            <w:pPr>
              <w:rPr>
                <w:rFonts w:ascii="Times New Roman" w:hAnsi="Times New Roman" w:cs="Times New Roman"/>
                <w:sz w:val="20"/>
                <w:szCs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both"/>
              <w:rPr>
                <w:rFonts w:ascii="Times New Roman" w:hAnsi="Times New Roman" w:cs="Times New Roman"/>
                <w:bCs/>
                <w:sz w:val="20"/>
                <w:szCs w:val="20"/>
              </w:rPr>
            </w:pPr>
            <w:r w:rsidRPr="00095B9C">
              <w:rPr>
                <w:rFonts w:ascii="Times New Roman" w:hAnsi="Times New Roman" w:cs="Times New Roman"/>
                <w:sz w:val="20"/>
                <w:szCs w:val="20"/>
              </w:rPr>
              <w:t>Świadczenie pomocy w zakresie poradnictwa osobom uzależnionym od alkoholu i współuzależnionym oraz ofiarom przemocy w rodzinie w ramach funkcjonowania punktu konsultacyjnego oraz telefonu zaufania „Niebieska Linia”.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9 000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sidRPr="00095B9C">
              <w:rPr>
                <w:rFonts w:ascii="Times New Roman" w:hAnsi="Times New Roman" w:cs="Times New Roman"/>
                <w:bCs/>
                <w:sz w:val="20"/>
                <w:szCs w:val="20"/>
              </w:rPr>
              <w:t>2</w:t>
            </w:r>
            <w:r>
              <w:rPr>
                <w:rFonts w:ascii="Times New Roman" w:hAnsi="Times New Roman" w:cs="Times New Roman"/>
                <w:bCs/>
                <w:sz w:val="20"/>
                <w:szCs w:val="20"/>
              </w:rPr>
              <w:t>.</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pStyle w:val="Tytu"/>
              <w:jc w:val="left"/>
              <w:rPr>
                <w:b w:val="0"/>
                <w:sz w:val="20"/>
              </w:rPr>
            </w:pPr>
            <w:r w:rsidRPr="00095B9C">
              <w:rPr>
                <w:b w:val="0"/>
                <w:sz w:val="20"/>
              </w:rPr>
              <w:t>Stowarzyszenie Abstyn</w:t>
            </w:r>
            <w:r>
              <w:rPr>
                <w:b w:val="0"/>
                <w:sz w:val="20"/>
              </w:rPr>
              <w:t>entów Klubu „Radość” w Końskich</w:t>
            </w:r>
          </w:p>
          <w:p w:rsidR="00095B9C" w:rsidRPr="00095B9C" w:rsidRDefault="00095B9C" w:rsidP="00C23F2B">
            <w:pPr>
              <w:rPr>
                <w:rFonts w:ascii="Times New Roman" w:hAnsi="Times New Roman" w:cs="Times New Roman"/>
                <w:sz w:val="20"/>
                <w:szCs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both"/>
              <w:rPr>
                <w:rFonts w:ascii="Times New Roman" w:hAnsi="Times New Roman" w:cs="Times New Roman"/>
                <w:bCs/>
                <w:sz w:val="20"/>
                <w:szCs w:val="20"/>
              </w:rPr>
            </w:pPr>
            <w:r w:rsidRPr="00095B9C">
              <w:rPr>
                <w:rFonts w:ascii="Times New Roman" w:hAnsi="Times New Roman" w:cs="Times New Roman"/>
                <w:sz w:val="20"/>
                <w:szCs w:val="20"/>
              </w:rPr>
              <w:t>Propagowanie trzeźwego trybu życia oraz zagospodarowanie czasu wolnego dla osób uzależnionych i ich rodzin poprzez działalność ruchu trzeźwościowego na terenie miasta i gminy Końskie.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12 000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sidRPr="00095B9C">
              <w:rPr>
                <w:rFonts w:ascii="Times New Roman" w:hAnsi="Times New Roman" w:cs="Times New Roman"/>
                <w:bCs/>
                <w:sz w:val="20"/>
                <w:szCs w:val="20"/>
              </w:rPr>
              <w:t>3</w:t>
            </w:r>
            <w:r>
              <w:rPr>
                <w:rFonts w:ascii="Times New Roman" w:hAnsi="Times New Roman" w:cs="Times New Roman"/>
                <w:bCs/>
                <w:sz w:val="20"/>
                <w:szCs w:val="20"/>
              </w:rPr>
              <w:t>.</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095B9C">
            <w:pPr>
              <w:pStyle w:val="Tytu"/>
              <w:jc w:val="left"/>
              <w:rPr>
                <w:sz w:val="20"/>
              </w:rPr>
            </w:pPr>
            <w:r w:rsidRPr="00095B9C">
              <w:rPr>
                <w:b w:val="0"/>
                <w:sz w:val="20"/>
              </w:rPr>
              <w:t>Stowarzyszenie Abstynentów Klubu „Radość” w Końskich</w:t>
            </w: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color w:val="FF6600"/>
                <w:sz w:val="20"/>
                <w:szCs w:val="20"/>
              </w:rPr>
            </w:pPr>
            <w:r w:rsidRPr="00095B9C">
              <w:rPr>
                <w:rFonts w:ascii="Times New Roman" w:hAnsi="Times New Roman" w:cs="Times New Roman"/>
                <w:sz w:val="20"/>
                <w:szCs w:val="20"/>
              </w:rPr>
              <w:t xml:space="preserve">Organizacja edukacyjnych programów i warsztatów profilaktycznych obejmujących min. działania mające na celu przeciwdziałanie narkomanii, skierowanych do dzieci z przedszkoli, uczniów szkół podstawowych oraz organizowanie imprez trzeźwościowych i lokalnych kampanii edukacyjnych promujących zdrowy tryb życia, Kampania </w:t>
            </w:r>
            <w:r w:rsidR="00564F69">
              <w:rPr>
                <w:rFonts w:ascii="Times New Roman" w:hAnsi="Times New Roman" w:cs="Times New Roman"/>
                <w:sz w:val="20"/>
                <w:szCs w:val="20"/>
              </w:rPr>
              <w:br/>
            </w:r>
            <w:r w:rsidRPr="00095B9C">
              <w:rPr>
                <w:rFonts w:ascii="Times New Roman" w:hAnsi="Times New Roman" w:cs="Times New Roman"/>
                <w:sz w:val="20"/>
                <w:szCs w:val="20"/>
              </w:rPr>
              <w:t>pt. ,,WOLNOŚCI ODDAĆ NIE UMIEM".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9 700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sidRPr="00095B9C">
              <w:rPr>
                <w:rFonts w:ascii="Times New Roman" w:hAnsi="Times New Roman" w:cs="Times New Roman"/>
                <w:bCs/>
                <w:sz w:val="20"/>
                <w:szCs w:val="20"/>
              </w:rPr>
              <w:t>4</w:t>
            </w:r>
            <w:r>
              <w:rPr>
                <w:rFonts w:ascii="Times New Roman" w:hAnsi="Times New Roman" w:cs="Times New Roman"/>
                <w:bCs/>
                <w:sz w:val="20"/>
                <w:szCs w:val="20"/>
              </w:rPr>
              <w:t>.</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pStyle w:val="Tytu"/>
              <w:jc w:val="left"/>
              <w:rPr>
                <w:b w:val="0"/>
                <w:sz w:val="20"/>
              </w:rPr>
            </w:pPr>
            <w:r w:rsidRPr="00095B9C">
              <w:rPr>
                <w:b w:val="0"/>
                <w:sz w:val="20"/>
              </w:rPr>
              <w:t>Stowarzyszenie AUXILIUM</w:t>
            </w:r>
          </w:p>
          <w:p w:rsidR="00095B9C" w:rsidRPr="00095B9C" w:rsidRDefault="00095B9C" w:rsidP="00C23F2B">
            <w:pPr>
              <w:rPr>
                <w:rFonts w:ascii="Times New Roman" w:hAnsi="Times New Roman" w:cs="Times New Roman"/>
                <w:bCs/>
                <w:sz w:val="20"/>
                <w:szCs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Superwizja dla grup roboczych jako narzędzie doskonalenia zawodowego.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7 000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095B9C">
            <w:pPr>
              <w:rPr>
                <w:rFonts w:ascii="Times New Roman" w:hAnsi="Times New Roman" w:cs="Times New Roman"/>
                <w:bCs/>
                <w:sz w:val="20"/>
                <w:szCs w:val="20"/>
              </w:rPr>
            </w:pPr>
            <w:r w:rsidRPr="00095B9C">
              <w:rPr>
                <w:rFonts w:ascii="Times New Roman" w:hAnsi="Times New Roman" w:cs="Times New Roman"/>
                <w:bCs/>
                <w:sz w:val="20"/>
                <w:szCs w:val="20"/>
              </w:rPr>
              <w:t>Związek Harcerstwa Polskiego Chorągiew Kielecka Hufiec Końskie</w:t>
            </w: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sz w:val="20"/>
                <w:szCs w:val="20"/>
              </w:rPr>
              <w:t xml:space="preserve">Organizacja czasu wolnego dzieci i młodzieży propagującego ideę trzeźwego oraz zdrowego stylu życia poprzez imprezy profilaktyczne o charakterze kulturalno-turystycznym (rajdy, wycieczki – piesze, rowerowe, i in.)- realizacja programu </w:t>
            </w:r>
            <w:r w:rsidRPr="00095B9C">
              <w:rPr>
                <w:rFonts w:ascii="Times New Roman" w:hAnsi="Times New Roman" w:cs="Times New Roman"/>
                <w:bCs/>
                <w:sz w:val="20"/>
                <w:szCs w:val="20"/>
              </w:rPr>
              <w:t>,,Wędrówka zamiast używek".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3 500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Pr>
                <w:rFonts w:ascii="Times New Roman" w:hAnsi="Times New Roman" w:cs="Times New Roman"/>
                <w:bCs/>
                <w:sz w:val="20"/>
                <w:szCs w:val="20"/>
              </w:rPr>
              <w:lastRenderedPageBreak/>
              <w:t>6.</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pStyle w:val="Tytu"/>
              <w:jc w:val="left"/>
              <w:rPr>
                <w:b w:val="0"/>
                <w:sz w:val="20"/>
              </w:rPr>
            </w:pPr>
            <w:r w:rsidRPr="00095B9C">
              <w:rPr>
                <w:b w:val="0"/>
                <w:sz w:val="20"/>
              </w:rPr>
              <w:t xml:space="preserve">Towarzystwo Przyjaciół Dzieci. Zarząd Oddziału Powiatowego w Końskich </w:t>
            </w:r>
          </w:p>
          <w:p w:rsidR="00095B9C" w:rsidRPr="00095B9C" w:rsidRDefault="00095B9C" w:rsidP="00C23F2B">
            <w:pPr>
              <w:pStyle w:val="Tytu"/>
              <w:jc w:val="left"/>
              <w:rPr>
                <w:bCs/>
                <w:sz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Organizacja czasu wolnego dzieci i młodzieży propagującego ideę trzeźwego oraz zdrowego stylu życia poprzez imprezy profilaktyczne o charakterze edukacyjno-artystycznym (plenery, warsztaty, festiwale, festyny, konkursy, i in.) - ,,Impreza mikołajkowa dla dzieci z rodzin o najniższych dochodach oraz z rodzin zagrożonych problemem alkoholowym".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8 000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Pr>
                <w:rFonts w:ascii="Times New Roman" w:hAnsi="Times New Roman" w:cs="Times New Roman"/>
                <w:bCs/>
                <w:sz w:val="20"/>
                <w:szCs w:val="20"/>
              </w:rPr>
              <w:t>7.</w:t>
            </w:r>
          </w:p>
        </w:tc>
        <w:tc>
          <w:tcPr>
            <w:tcW w:w="2736" w:type="dxa"/>
            <w:tcBorders>
              <w:top w:val="single" w:sz="4" w:space="0" w:color="000000"/>
              <w:left w:val="single" w:sz="4" w:space="0" w:color="000000"/>
              <w:bottom w:val="single" w:sz="4" w:space="0" w:color="000000"/>
            </w:tcBorders>
            <w:shd w:val="clear" w:color="auto" w:fill="auto"/>
          </w:tcPr>
          <w:p w:rsidR="00895AC0" w:rsidRPr="00895AC0" w:rsidRDefault="00095B9C" w:rsidP="00895AC0">
            <w:pPr>
              <w:pStyle w:val="Bezodstpw"/>
              <w:rPr>
                <w:rFonts w:ascii="Times New Roman" w:hAnsi="Times New Roman" w:cs="Times New Roman"/>
                <w:sz w:val="20"/>
                <w:szCs w:val="20"/>
              </w:rPr>
            </w:pPr>
            <w:r w:rsidRPr="00895AC0">
              <w:rPr>
                <w:rFonts w:ascii="Times New Roman" w:hAnsi="Times New Roman" w:cs="Times New Roman"/>
                <w:sz w:val="20"/>
              </w:rPr>
              <w:t xml:space="preserve">Miejski Klub Sportowy </w:t>
            </w:r>
            <w:r w:rsidR="00895AC0" w:rsidRPr="00895AC0">
              <w:rPr>
                <w:rFonts w:ascii="Times New Roman" w:hAnsi="Times New Roman" w:cs="Times New Roman"/>
                <w:sz w:val="20"/>
                <w:szCs w:val="20"/>
              </w:rPr>
              <w:t>„MKS – NEPTUN” Końskie</w:t>
            </w:r>
          </w:p>
          <w:p w:rsidR="00095B9C" w:rsidRPr="00095B9C" w:rsidRDefault="00095B9C" w:rsidP="00895AC0">
            <w:pPr>
              <w:pStyle w:val="Tytu"/>
              <w:jc w:val="left"/>
              <w:rPr>
                <w:sz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sz w:val="20"/>
                <w:szCs w:val="20"/>
              </w:rPr>
              <w:t xml:space="preserve">Organizacja czasu wolnego dzieci i młodzieży propagującego ideę trzeźwego oraz zdrowego stylu życia poprzez imprezy profilaktyczne o charakterze sportowym (zawody, turnieje </w:t>
            </w:r>
            <w:r w:rsidR="00564F69">
              <w:rPr>
                <w:rFonts w:ascii="Times New Roman" w:hAnsi="Times New Roman" w:cs="Times New Roman"/>
                <w:sz w:val="20"/>
                <w:szCs w:val="20"/>
              </w:rPr>
              <w:br/>
            </w:r>
            <w:r w:rsidRPr="00095B9C">
              <w:rPr>
                <w:rFonts w:ascii="Times New Roman" w:hAnsi="Times New Roman" w:cs="Times New Roman"/>
                <w:sz w:val="20"/>
                <w:szCs w:val="20"/>
              </w:rPr>
              <w:t xml:space="preserve">i in.) </w:t>
            </w:r>
            <w:r w:rsidRPr="00095B9C">
              <w:rPr>
                <w:rFonts w:ascii="Times New Roman" w:hAnsi="Times New Roman" w:cs="Times New Roman"/>
                <w:bCs/>
                <w:sz w:val="20"/>
                <w:szCs w:val="20"/>
              </w:rPr>
              <w:t>organizacja cyklu turniejów sportowych w różnych dyscyplinach dla dzieci i młodzieży szkolnej + zajęcia profilaktyki uzależnień.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30 000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Pr>
                <w:rFonts w:ascii="Times New Roman" w:hAnsi="Times New Roman" w:cs="Times New Roman"/>
                <w:bCs/>
                <w:sz w:val="20"/>
                <w:szCs w:val="20"/>
              </w:rPr>
              <w:t>8.</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pStyle w:val="Tytu"/>
              <w:jc w:val="left"/>
              <w:rPr>
                <w:b w:val="0"/>
                <w:sz w:val="20"/>
              </w:rPr>
            </w:pPr>
            <w:r w:rsidRPr="00095B9C">
              <w:rPr>
                <w:b w:val="0"/>
                <w:sz w:val="20"/>
              </w:rPr>
              <w:t xml:space="preserve">Koneckie Stowarzyszenie Sportowe Piłki Ręcznej </w:t>
            </w:r>
          </w:p>
          <w:p w:rsidR="00095B9C" w:rsidRPr="00095B9C" w:rsidRDefault="00095B9C" w:rsidP="00C23F2B">
            <w:pPr>
              <w:rPr>
                <w:rFonts w:ascii="Times New Roman" w:hAnsi="Times New Roman" w:cs="Times New Roman"/>
                <w:sz w:val="20"/>
                <w:szCs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095B9C">
            <w:pPr>
              <w:rPr>
                <w:rFonts w:ascii="Times New Roman" w:hAnsi="Times New Roman" w:cs="Times New Roman"/>
                <w:sz w:val="20"/>
                <w:szCs w:val="20"/>
              </w:rPr>
            </w:pPr>
            <w:r w:rsidRPr="00095B9C">
              <w:rPr>
                <w:rFonts w:ascii="Times New Roman" w:hAnsi="Times New Roman" w:cs="Times New Roman"/>
                <w:sz w:val="20"/>
                <w:szCs w:val="20"/>
              </w:rPr>
              <w:t xml:space="preserve">Organizacja czasu wolnego dzieci i młodzieży propagującego ideę trzeźwego oraz zdrowego stylu życia poprzez imprezy profilaktyczne o charakterze sportowym (zawody, turnieje </w:t>
            </w:r>
            <w:r w:rsidR="00564F69">
              <w:rPr>
                <w:rFonts w:ascii="Times New Roman" w:hAnsi="Times New Roman" w:cs="Times New Roman"/>
                <w:sz w:val="20"/>
                <w:szCs w:val="20"/>
              </w:rPr>
              <w:br/>
            </w:r>
            <w:r w:rsidRPr="00095B9C">
              <w:rPr>
                <w:rFonts w:ascii="Times New Roman" w:hAnsi="Times New Roman" w:cs="Times New Roman"/>
                <w:sz w:val="20"/>
                <w:szCs w:val="20"/>
              </w:rPr>
              <w:t xml:space="preserve">i in.) - </w:t>
            </w:r>
            <w:r w:rsidRPr="00095B9C">
              <w:rPr>
                <w:rFonts w:ascii="Times New Roman" w:hAnsi="Times New Roman" w:cs="Times New Roman"/>
                <w:bCs/>
                <w:sz w:val="20"/>
                <w:szCs w:val="20"/>
              </w:rPr>
              <w:t xml:space="preserve">„Gram Fair!”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C23F2B">
            <w:pPr>
              <w:jc w:val="center"/>
              <w:rPr>
                <w:rFonts w:ascii="Times New Roman" w:hAnsi="Times New Roman" w:cs="Times New Roman"/>
                <w:bCs/>
                <w:sz w:val="20"/>
                <w:szCs w:val="20"/>
              </w:rPr>
            </w:pPr>
            <w:r>
              <w:rPr>
                <w:rFonts w:ascii="Times New Roman" w:hAnsi="Times New Roman" w:cs="Times New Roman"/>
                <w:bCs/>
                <w:sz w:val="20"/>
                <w:szCs w:val="20"/>
              </w:rPr>
              <w:t xml:space="preserve">19 500 </w:t>
            </w:r>
            <w:r w:rsidR="00095B9C" w:rsidRPr="00095B9C">
              <w:rPr>
                <w:rFonts w:ascii="Times New Roman" w:hAnsi="Times New Roman" w:cs="Times New Roman"/>
                <w:bCs/>
                <w:sz w:val="20"/>
                <w:szCs w:val="20"/>
              </w:rPr>
              <w:t>zł</w:t>
            </w:r>
          </w:p>
          <w:p w:rsidR="00095B9C" w:rsidRPr="00095B9C" w:rsidRDefault="00095B9C" w:rsidP="00C23F2B">
            <w:pPr>
              <w:jc w:val="center"/>
              <w:rPr>
                <w:rFonts w:ascii="Times New Roman" w:hAnsi="Times New Roman" w:cs="Times New Roman"/>
                <w:bCs/>
                <w:sz w:val="20"/>
                <w:szCs w:val="20"/>
              </w:rPr>
            </w:pP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Uczniowski Klub Sportowy ,,Koneckie Stowarzyszenie Sportu i Rekreacji"</w:t>
            </w:r>
          </w:p>
          <w:p w:rsidR="00095B9C" w:rsidRPr="00095B9C" w:rsidRDefault="00095B9C" w:rsidP="00C23F2B">
            <w:pPr>
              <w:rPr>
                <w:rFonts w:ascii="Times New Roman" w:hAnsi="Times New Roman" w:cs="Times New Roman"/>
                <w:bCs/>
                <w:sz w:val="20"/>
                <w:szCs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 xml:space="preserve">Organizacja czasu wolnego dzieci i młodzieży propagującego ideę trzeźwego oraz zdrowego stylu życia poprzez imprezy profilaktyczne o charakterze sportowym (zawody, turnieje </w:t>
            </w:r>
            <w:r w:rsidR="00564F69">
              <w:rPr>
                <w:rFonts w:ascii="Times New Roman" w:hAnsi="Times New Roman" w:cs="Times New Roman"/>
                <w:bCs/>
                <w:sz w:val="20"/>
                <w:szCs w:val="20"/>
              </w:rPr>
              <w:br/>
            </w:r>
            <w:r w:rsidRPr="00095B9C">
              <w:rPr>
                <w:rFonts w:ascii="Times New Roman" w:hAnsi="Times New Roman" w:cs="Times New Roman"/>
                <w:bCs/>
                <w:sz w:val="20"/>
                <w:szCs w:val="20"/>
              </w:rPr>
              <w:t>i in.) pn. ,,Sport to najlepsza profilaktyka".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30 000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 xml:space="preserve">Stowarzyszenie Sportowe Fair Play </w:t>
            </w:r>
          </w:p>
          <w:p w:rsidR="00095B9C" w:rsidRPr="00095B9C" w:rsidRDefault="00095B9C" w:rsidP="00C23F2B">
            <w:pPr>
              <w:rPr>
                <w:rFonts w:ascii="Times New Roman" w:hAnsi="Times New Roman" w:cs="Times New Roman"/>
                <w:bCs/>
                <w:sz w:val="20"/>
                <w:szCs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 xml:space="preserve">Organizacja czasu wolnego dzieci i młodzieży propagującego ideę trzeźwego oraz zdrowego stylu życia poprzez imprezy profilaktyczne o charakterze sportowym (zawody, turnieje </w:t>
            </w:r>
            <w:r w:rsidR="00564F69">
              <w:rPr>
                <w:rFonts w:ascii="Times New Roman" w:hAnsi="Times New Roman" w:cs="Times New Roman"/>
                <w:bCs/>
                <w:sz w:val="20"/>
                <w:szCs w:val="20"/>
              </w:rPr>
              <w:br/>
            </w:r>
            <w:r w:rsidRPr="00095B9C">
              <w:rPr>
                <w:rFonts w:ascii="Times New Roman" w:hAnsi="Times New Roman" w:cs="Times New Roman"/>
                <w:bCs/>
                <w:sz w:val="20"/>
                <w:szCs w:val="20"/>
              </w:rPr>
              <w:t>i in.)</w:t>
            </w:r>
            <w:r w:rsidRPr="00095B9C">
              <w:rPr>
                <w:rFonts w:ascii="Times New Roman" w:hAnsi="Times New Roman" w:cs="Times New Roman"/>
                <w:bCs/>
                <w:color w:val="FF6600"/>
                <w:sz w:val="20"/>
                <w:szCs w:val="20"/>
              </w:rPr>
              <w:t xml:space="preserve"> </w:t>
            </w:r>
            <w:r w:rsidRPr="00095B9C">
              <w:rPr>
                <w:rFonts w:ascii="Times New Roman" w:hAnsi="Times New Roman" w:cs="Times New Roman"/>
                <w:bCs/>
                <w:sz w:val="20"/>
                <w:szCs w:val="20"/>
              </w:rPr>
              <w:t>pn. ,,Program Konecka Młodzież".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16 000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Pr>
                <w:rFonts w:ascii="Times New Roman" w:hAnsi="Times New Roman" w:cs="Times New Roman"/>
                <w:bCs/>
                <w:sz w:val="20"/>
                <w:szCs w:val="20"/>
              </w:rPr>
              <w:t>11.</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095B9C" w:rsidP="00095B9C">
            <w:pPr>
              <w:pStyle w:val="Tytu"/>
              <w:jc w:val="left"/>
              <w:rPr>
                <w:bCs/>
                <w:sz w:val="20"/>
              </w:rPr>
            </w:pPr>
            <w:r w:rsidRPr="00095B9C">
              <w:rPr>
                <w:b w:val="0"/>
                <w:sz w:val="20"/>
              </w:rPr>
              <w:t>Uczniowski Klub Sportowy „OLIMPIA”</w:t>
            </w: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 xml:space="preserve">Organizacja czasu wolnego dzieci i młodzieży propagującego ideę trzeźwego oraz zdrowego stylu życia poprzez imprezy profilaktyczne o charakterze sportowym (zawody, turnieje </w:t>
            </w:r>
            <w:r w:rsidR="00895AC0">
              <w:rPr>
                <w:rFonts w:ascii="Times New Roman" w:hAnsi="Times New Roman" w:cs="Times New Roman"/>
                <w:bCs/>
                <w:sz w:val="20"/>
                <w:szCs w:val="20"/>
              </w:rPr>
              <w:br/>
            </w:r>
            <w:r w:rsidRPr="00095B9C">
              <w:rPr>
                <w:rFonts w:ascii="Times New Roman" w:hAnsi="Times New Roman" w:cs="Times New Roman"/>
                <w:bCs/>
                <w:sz w:val="20"/>
                <w:szCs w:val="20"/>
              </w:rPr>
              <w:t>i in.) pn. ,,Sport to zdrowy nałóg - alternatywa wobec zachowań ryzykownych + zajęcia profilaktyki uzależnień".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19 500 </w:t>
            </w:r>
            <w:r w:rsidR="00095B9C" w:rsidRPr="00095B9C">
              <w:rPr>
                <w:rFonts w:ascii="Times New Roman" w:hAnsi="Times New Roman" w:cs="Times New Roman"/>
                <w:bCs/>
                <w:sz w:val="20"/>
                <w:szCs w:val="20"/>
              </w:rPr>
              <w:t>zł</w:t>
            </w:r>
          </w:p>
        </w:tc>
      </w:tr>
      <w:tr w:rsidR="00095B9C" w:rsidTr="00095B9C">
        <w:tc>
          <w:tcPr>
            <w:tcW w:w="65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center"/>
              <w:rPr>
                <w:rFonts w:ascii="Times New Roman" w:hAnsi="Times New Roman" w:cs="Times New Roman"/>
                <w:sz w:val="20"/>
                <w:szCs w:val="20"/>
              </w:rPr>
            </w:pPr>
            <w:r>
              <w:rPr>
                <w:rFonts w:ascii="Times New Roman" w:hAnsi="Times New Roman" w:cs="Times New Roman"/>
                <w:bCs/>
                <w:sz w:val="20"/>
                <w:szCs w:val="20"/>
              </w:rPr>
              <w:t>12.</w:t>
            </w:r>
          </w:p>
        </w:tc>
        <w:tc>
          <w:tcPr>
            <w:tcW w:w="2736" w:type="dxa"/>
            <w:tcBorders>
              <w:top w:val="single" w:sz="4" w:space="0" w:color="000000"/>
              <w:left w:val="single" w:sz="4" w:space="0" w:color="000000"/>
              <w:bottom w:val="single" w:sz="4" w:space="0" w:color="000000"/>
            </w:tcBorders>
            <w:shd w:val="clear" w:color="auto" w:fill="auto"/>
          </w:tcPr>
          <w:p w:rsidR="00095B9C" w:rsidRPr="00095B9C" w:rsidRDefault="00564F69" w:rsidP="00C23F2B">
            <w:pPr>
              <w:pStyle w:val="Tytu"/>
              <w:jc w:val="left"/>
              <w:rPr>
                <w:b w:val="0"/>
                <w:sz w:val="20"/>
              </w:rPr>
            </w:pPr>
            <w:r>
              <w:rPr>
                <w:b w:val="0"/>
                <w:sz w:val="20"/>
              </w:rPr>
              <w:t>Towarzystwo Przyjaciół Dzieci</w:t>
            </w:r>
            <w:r w:rsidR="00095B9C" w:rsidRPr="00095B9C">
              <w:rPr>
                <w:b w:val="0"/>
                <w:sz w:val="20"/>
              </w:rPr>
              <w:t xml:space="preserve"> Oddział Powiatowy</w:t>
            </w:r>
            <w:r w:rsidR="00095B9C">
              <w:rPr>
                <w:b w:val="0"/>
                <w:sz w:val="20"/>
              </w:rPr>
              <w:t xml:space="preserve"> </w:t>
            </w:r>
            <w:r w:rsidR="00895AC0">
              <w:rPr>
                <w:b w:val="0"/>
                <w:sz w:val="20"/>
              </w:rPr>
              <w:br/>
            </w:r>
            <w:r w:rsidR="00095B9C">
              <w:rPr>
                <w:b w:val="0"/>
                <w:sz w:val="20"/>
              </w:rPr>
              <w:t>w Końskich</w:t>
            </w:r>
            <w:r w:rsidR="00095B9C" w:rsidRPr="00095B9C">
              <w:rPr>
                <w:b w:val="0"/>
                <w:sz w:val="20"/>
              </w:rPr>
              <w:t xml:space="preserve"> </w:t>
            </w:r>
          </w:p>
          <w:p w:rsidR="00095B9C" w:rsidRPr="00095B9C" w:rsidRDefault="00095B9C" w:rsidP="00095B9C">
            <w:pPr>
              <w:pStyle w:val="Tytu"/>
              <w:jc w:val="left"/>
              <w:rPr>
                <w:bCs/>
                <w:sz w:val="20"/>
              </w:rPr>
            </w:pPr>
          </w:p>
        </w:tc>
        <w:tc>
          <w:tcPr>
            <w:tcW w:w="5202" w:type="dxa"/>
            <w:tcBorders>
              <w:top w:val="single" w:sz="4" w:space="0" w:color="000000"/>
              <w:left w:val="single" w:sz="4" w:space="0" w:color="000000"/>
              <w:bottom w:val="single" w:sz="4" w:space="0" w:color="000000"/>
            </w:tcBorders>
            <w:shd w:val="clear" w:color="auto" w:fill="auto"/>
          </w:tcPr>
          <w:p w:rsidR="00095B9C" w:rsidRPr="00095B9C" w:rsidRDefault="00095B9C" w:rsidP="00C23F2B">
            <w:pPr>
              <w:rPr>
                <w:rFonts w:ascii="Times New Roman" w:hAnsi="Times New Roman" w:cs="Times New Roman"/>
                <w:bCs/>
                <w:sz w:val="20"/>
                <w:szCs w:val="20"/>
              </w:rPr>
            </w:pPr>
            <w:r w:rsidRPr="00095B9C">
              <w:rPr>
                <w:rFonts w:ascii="Times New Roman" w:hAnsi="Times New Roman" w:cs="Times New Roman"/>
                <w:bCs/>
                <w:sz w:val="20"/>
                <w:szCs w:val="20"/>
              </w:rPr>
              <w:t xml:space="preserve">Organizacja letniego wypoczynku dzieci i młodzieży z rodzin dysfunkcyjnych oraz z grup ryzyka pochodzących </w:t>
            </w:r>
            <w:r w:rsidR="00895AC0">
              <w:rPr>
                <w:rFonts w:ascii="Times New Roman" w:hAnsi="Times New Roman" w:cs="Times New Roman"/>
                <w:bCs/>
                <w:sz w:val="20"/>
                <w:szCs w:val="20"/>
              </w:rPr>
              <w:br/>
            </w:r>
            <w:r w:rsidRPr="00095B9C">
              <w:rPr>
                <w:rFonts w:ascii="Times New Roman" w:hAnsi="Times New Roman" w:cs="Times New Roman"/>
                <w:bCs/>
                <w:sz w:val="20"/>
                <w:szCs w:val="20"/>
              </w:rPr>
              <w:t xml:space="preserve">z najuboższych rodzin z terenu miasta i gminy Końskie </w:t>
            </w:r>
            <w:r w:rsidR="00895AC0">
              <w:rPr>
                <w:rFonts w:ascii="Times New Roman" w:hAnsi="Times New Roman" w:cs="Times New Roman"/>
                <w:bCs/>
                <w:sz w:val="20"/>
                <w:szCs w:val="20"/>
              </w:rPr>
              <w:br/>
            </w:r>
            <w:r w:rsidRPr="00095B9C">
              <w:rPr>
                <w:rFonts w:ascii="Times New Roman" w:hAnsi="Times New Roman" w:cs="Times New Roman"/>
                <w:bCs/>
                <w:sz w:val="20"/>
                <w:szCs w:val="20"/>
              </w:rPr>
              <w:t>z programem profilaktyki uzależnień</w:t>
            </w:r>
            <w:r w:rsidR="00895AC0">
              <w:rPr>
                <w:rFonts w:ascii="Times New Roman" w:hAnsi="Times New Roman" w:cs="Times New Roman"/>
                <w:bCs/>
                <w:sz w:val="20"/>
                <w:szCs w:val="20"/>
              </w:rPr>
              <w:t>:</w:t>
            </w:r>
            <w:r w:rsidRPr="00095B9C">
              <w:rPr>
                <w:rFonts w:ascii="Times New Roman" w:hAnsi="Times New Roman" w:cs="Times New Roman"/>
                <w:bCs/>
                <w:sz w:val="20"/>
                <w:szCs w:val="20"/>
              </w:rPr>
              <w:t xml:space="preserve"> </w:t>
            </w:r>
          </w:p>
          <w:p w:rsidR="00095B9C" w:rsidRDefault="00813221" w:rsidP="00095B9C">
            <w:pPr>
              <w:rPr>
                <w:rFonts w:ascii="Times New Roman" w:hAnsi="Times New Roman" w:cs="Times New Roman"/>
                <w:bCs/>
                <w:sz w:val="20"/>
                <w:szCs w:val="20"/>
              </w:rPr>
            </w:pPr>
            <w:r>
              <w:rPr>
                <w:rFonts w:ascii="Times New Roman" w:hAnsi="Times New Roman" w:cs="Times New Roman"/>
                <w:bCs/>
                <w:sz w:val="20"/>
                <w:szCs w:val="20"/>
              </w:rPr>
              <w:t>- K</w:t>
            </w:r>
            <w:r w:rsidR="00095B9C" w:rsidRPr="00095B9C">
              <w:rPr>
                <w:rFonts w:ascii="Times New Roman" w:hAnsi="Times New Roman" w:cs="Times New Roman"/>
                <w:bCs/>
                <w:sz w:val="20"/>
                <w:szCs w:val="20"/>
              </w:rPr>
              <w:t xml:space="preserve">olonia profilaktyczno-wypoczynkowa w Ośrodku Wypoczynkowym ,,Słowińska Perła" </w:t>
            </w:r>
            <w:r>
              <w:rPr>
                <w:rFonts w:ascii="Times New Roman" w:hAnsi="Times New Roman" w:cs="Times New Roman"/>
                <w:bCs/>
                <w:sz w:val="20"/>
                <w:szCs w:val="20"/>
              </w:rPr>
              <w:t>w Rowach.</w:t>
            </w:r>
          </w:p>
          <w:p w:rsidR="00095B9C" w:rsidRPr="00095B9C" w:rsidRDefault="00095B9C" w:rsidP="00095B9C">
            <w:pPr>
              <w:rPr>
                <w:rFonts w:ascii="Times New Roman" w:hAnsi="Times New Roman" w:cs="Times New Roman"/>
                <w:bCs/>
                <w:sz w:val="20"/>
                <w:szCs w:val="20"/>
              </w:rPr>
            </w:pPr>
            <w:r w:rsidRPr="00095B9C">
              <w:rPr>
                <w:rFonts w:ascii="Times New Roman" w:hAnsi="Times New Roman" w:cs="Times New Roman"/>
                <w:bCs/>
                <w:sz w:val="20"/>
                <w:szCs w:val="20"/>
              </w:rPr>
              <w:t xml:space="preserve">- </w:t>
            </w:r>
            <w:r w:rsidR="00813221">
              <w:rPr>
                <w:rFonts w:ascii="Times New Roman" w:hAnsi="Times New Roman" w:cs="Times New Roman"/>
                <w:bCs/>
                <w:sz w:val="20"/>
                <w:szCs w:val="20"/>
              </w:rPr>
              <w:t>K</w:t>
            </w:r>
            <w:r w:rsidRPr="00095B9C">
              <w:rPr>
                <w:rFonts w:ascii="Times New Roman" w:hAnsi="Times New Roman" w:cs="Times New Roman"/>
                <w:bCs/>
                <w:sz w:val="20"/>
                <w:szCs w:val="20"/>
              </w:rPr>
              <w:t xml:space="preserve">olonia profilaktyczno-wypoczynkowa w Ośrodku Wypoczynkowym ,,Duet" </w:t>
            </w:r>
            <w:r w:rsidR="00813221">
              <w:rPr>
                <w:rFonts w:ascii="Times New Roman" w:hAnsi="Times New Roman" w:cs="Times New Roman"/>
                <w:bCs/>
                <w:sz w:val="20"/>
                <w:szCs w:val="20"/>
              </w:rPr>
              <w:t>w Dąbkach.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sz w:val="20"/>
                <w:szCs w:val="20"/>
              </w:rPr>
            </w:pPr>
            <w:r>
              <w:rPr>
                <w:rFonts w:ascii="Times New Roman" w:hAnsi="Times New Roman" w:cs="Times New Roman"/>
                <w:bCs/>
                <w:sz w:val="20"/>
                <w:szCs w:val="20"/>
              </w:rPr>
              <w:t xml:space="preserve">73 000 </w:t>
            </w:r>
            <w:r w:rsidR="00095B9C" w:rsidRPr="00095B9C">
              <w:rPr>
                <w:rFonts w:ascii="Times New Roman" w:hAnsi="Times New Roman" w:cs="Times New Roman"/>
                <w:bCs/>
                <w:sz w:val="20"/>
                <w:szCs w:val="20"/>
              </w:rPr>
              <w:t>zł</w:t>
            </w:r>
          </w:p>
        </w:tc>
      </w:tr>
      <w:tr w:rsidR="00095B9C" w:rsidTr="00095B9C">
        <w:tc>
          <w:tcPr>
            <w:tcW w:w="8590" w:type="dxa"/>
            <w:gridSpan w:val="3"/>
            <w:tcBorders>
              <w:top w:val="single" w:sz="4" w:space="0" w:color="000000"/>
              <w:left w:val="single" w:sz="4" w:space="0" w:color="000000"/>
              <w:bottom w:val="single" w:sz="4" w:space="0" w:color="000000"/>
            </w:tcBorders>
            <w:shd w:val="clear" w:color="auto" w:fill="auto"/>
          </w:tcPr>
          <w:p w:rsidR="00095B9C" w:rsidRPr="00095B9C" w:rsidRDefault="00095B9C" w:rsidP="00C23F2B">
            <w:pPr>
              <w:jc w:val="right"/>
              <w:rPr>
                <w:rFonts w:ascii="Times New Roman" w:hAnsi="Times New Roman" w:cs="Times New Roman"/>
                <w:b/>
                <w:bCs/>
                <w:sz w:val="20"/>
                <w:szCs w:val="20"/>
              </w:rPr>
            </w:pPr>
            <w:r w:rsidRPr="00095B9C">
              <w:rPr>
                <w:rFonts w:ascii="Times New Roman" w:hAnsi="Times New Roman" w:cs="Times New Roman"/>
                <w:b/>
                <w:bCs/>
                <w:sz w:val="20"/>
                <w:szCs w:val="20"/>
              </w:rPr>
              <w:t>Ogółem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95B9C" w:rsidRPr="00095B9C" w:rsidRDefault="00564F69" w:rsidP="00564F69">
            <w:pPr>
              <w:jc w:val="center"/>
              <w:rPr>
                <w:rFonts w:ascii="Times New Roman" w:hAnsi="Times New Roman" w:cs="Times New Roman"/>
                <w:b/>
                <w:sz w:val="20"/>
                <w:szCs w:val="20"/>
              </w:rPr>
            </w:pPr>
            <w:r>
              <w:rPr>
                <w:rFonts w:ascii="Times New Roman" w:hAnsi="Times New Roman" w:cs="Times New Roman"/>
                <w:b/>
                <w:bCs/>
                <w:sz w:val="20"/>
                <w:szCs w:val="20"/>
              </w:rPr>
              <w:t xml:space="preserve">237 200 </w:t>
            </w:r>
            <w:r w:rsidR="00095B9C" w:rsidRPr="00095B9C">
              <w:rPr>
                <w:rFonts w:ascii="Times New Roman" w:hAnsi="Times New Roman" w:cs="Times New Roman"/>
                <w:b/>
                <w:bCs/>
                <w:sz w:val="20"/>
                <w:szCs w:val="20"/>
              </w:rPr>
              <w:t>zł</w:t>
            </w:r>
          </w:p>
        </w:tc>
      </w:tr>
    </w:tbl>
    <w:p w:rsidR="009518E6" w:rsidRDefault="009518E6" w:rsidP="009518E6">
      <w:pPr>
        <w:ind w:firstLine="360"/>
        <w:jc w:val="both"/>
        <w:rPr>
          <w:rFonts w:ascii="Times New Roman" w:hAnsi="Times New Roman" w:cs="Times New Roman"/>
          <w:color w:val="000000" w:themeColor="text1"/>
          <w:sz w:val="24"/>
          <w:szCs w:val="24"/>
        </w:rPr>
      </w:pPr>
    </w:p>
    <w:p w:rsidR="00DD39A7" w:rsidRDefault="007635C6" w:rsidP="00DD39A7">
      <w:pPr>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 uwagi na trudną sytuację epidemiczną w kraju niektóre ze zleconych zadań nie zostały zrealizowane lub zostały zrealizowane w zmniejszonym zakresie. Ostatecznie organizacje </w:t>
      </w:r>
      <w:r>
        <w:rPr>
          <w:rFonts w:ascii="Times New Roman" w:hAnsi="Times New Roman" w:cs="Times New Roman"/>
          <w:color w:val="000000" w:themeColor="text1"/>
          <w:sz w:val="24"/>
          <w:szCs w:val="24"/>
        </w:rPr>
        <w:lastRenderedPageBreak/>
        <w:t xml:space="preserve">pozarządowe wykorzystały środki w wysokości 63 773,41 zł, </w:t>
      </w:r>
      <w:r w:rsidRPr="00E36091">
        <w:rPr>
          <w:rFonts w:ascii="Times New Roman" w:hAnsi="Times New Roman" w:cs="Times New Roman"/>
          <w:color w:val="000000" w:themeColor="text1"/>
          <w:sz w:val="24"/>
          <w:szCs w:val="24"/>
        </w:rPr>
        <w:t>co stanowi</w:t>
      </w:r>
      <w:r w:rsidR="009518E6">
        <w:rPr>
          <w:rFonts w:ascii="Times New Roman" w:hAnsi="Times New Roman" w:cs="Times New Roman"/>
          <w:color w:val="000000" w:themeColor="text1"/>
          <w:sz w:val="24"/>
          <w:szCs w:val="24"/>
        </w:rPr>
        <w:t xml:space="preserve"> 26,89%</w:t>
      </w:r>
      <w:r w:rsidRPr="00E36091">
        <w:rPr>
          <w:rFonts w:ascii="Times New Roman" w:hAnsi="Times New Roman" w:cs="Times New Roman"/>
          <w:color w:val="000000" w:themeColor="text1"/>
          <w:sz w:val="24"/>
          <w:szCs w:val="24"/>
        </w:rPr>
        <w:t xml:space="preserve"> kwoty przekazanych dotacji.</w:t>
      </w:r>
      <w:r w:rsidR="009518E6">
        <w:rPr>
          <w:rFonts w:ascii="Times New Roman" w:hAnsi="Times New Roman" w:cs="Times New Roman"/>
          <w:color w:val="000000" w:themeColor="text1"/>
          <w:sz w:val="24"/>
          <w:szCs w:val="24"/>
        </w:rPr>
        <w:t>,</w:t>
      </w:r>
      <w:r w:rsidRPr="00E36091">
        <w:rPr>
          <w:rFonts w:ascii="Times New Roman" w:hAnsi="Times New Roman" w:cs="Times New Roman"/>
          <w:color w:val="000000" w:themeColor="text1"/>
          <w:sz w:val="24"/>
          <w:szCs w:val="24"/>
        </w:rPr>
        <w:t xml:space="preserve"> </w:t>
      </w:r>
    </w:p>
    <w:p w:rsidR="009518E6" w:rsidRPr="00DD39A7" w:rsidRDefault="00D721FA" w:rsidP="00DD39A7">
      <w:pPr>
        <w:pStyle w:val="Akapitzlist"/>
        <w:numPr>
          <w:ilvl w:val="0"/>
          <w:numId w:val="19"/>
        </w:numPr>
        <w:jc w:val="both"/>
        <w:rPr>
          <w:rFonts w:ascii="Times New Roman" w:hAnsi="Times New Roman" w:cs="Times New Roman"/>
          <w:color w:val="000000" w:themeColor="text1"/>
          <w:sz w:val="24"/>
          <w:szCs w:val="24"/>
        </w:rPr>
      </w:pPr>
      <w:r w:rsidRPr="00DD39A7">
        <w:rPr>
          <w:rFonts w:ascii="Times New Roman" w:hAnsi="Times New Roman" w:cs="Times New Roman"/>
          <w:color w:val="000000" w:themeColor="text1"/>
          <w:sz w:val="24"/>
          <w:szCs w:val="24"/>
        </w:rPr>
        <w:t xml:space="preserve">uchwały </w:t>
      </w:r>
      <w:r w:rsidR="000D745E" w:rsidRPr="00DD39A7">
        <w:rPr>
          <w:rFonts w:ascii="Times New Roman" w:hAnsi="Times New Roman" w:cs="Times New Roman"/>
          <w:sz w:val="24"/>
          <w:szCs w:val="24"/>
        </w:rPr>
        <w:t xml:space="preserve">Nr IV/33/2011 Rady Miejskiej w Końskich z dnia 2 marca 2011 r. </w:t>
      </w:r>
      <w:r w:rsidR="000D745E" w:rsidRPr="00DD39A7">
        <w:rPr>
          <w:rFonts w:ascii="Times New Roman" w:hAnsi="Times New Roman" w:cs="Times New Roman"/>
          <w:sz w:val="24"/>
          <w:szCs w:val="24"/>
        </w:rPr>
        <w:br/>
        <w:t xml:space="preserve">w sprawie zasad, trybu przyznawania i pozbawiania oraz rodzajów i wysokości stypendiów sportowych dla osób fizycznych za osiągnięte wyniki sportowe (Dz. Urz. Woj. Świętokrzyskiego Nr 100, poz. 1069, z 2019 r. poz. 3116). W roku 2020 przyznano łącznie 63 stypendia sportowe, na wypłatę których wydatkowano kwotę </w:t>
      </w:r>
      <w:r w:rsidR="000D745E" w:rsidRPr="00DD39A7">
        <w:rPr>
          <w:rFonts w:ascii="Times New Roman" w:hAnsi="Times New Roman" w:cs="Times New Roman"/>
          <w:b/>
          <w:sz w:val="24"/>
          <w:szCs w:val="24"/>
        </w:rPr>
        <w:t>253 704,33 zł</w:t>
      </w:r>
      <w:r w:rsidR="000D745E" w:rsidRPr="00DD39A7">
        <w:rPr>
          <w:rFonts w:ascii="Times New Roman" w:hAnsi="Times New Roman" w:cs="Times New Roman"/>
          <w:sz w:val="24"/>
          <w:szCs w:val="24"/>
        </w:rPr>
        <w:t xml:space="preserve">. Dwa stypendia przyznano z inicjatywy Burmistrza, natomiast na wnioski klubów sportowych stypendia otrzymali zawodnicy Koneckiego Stowarzyszenia Sportowego Piłki Ręcznej, Miejskiego Klubu Sportowego Neptun „MKS-NEPTUN” Końskie, Koneckiego Klubu Karate Kyokushin oraz Koneckiego Stowarzyszenia Sportu </w:t>
      </w:r>
      <w:r w:rsidR="000D745E" w:rsidRPr="00DD39A7">
        <w:rPr>
          <w:rFonts w:ascii="Times New Roman" w:hAnsi="Times New Roman" w:cs="Times New Roman"/>
          <w:sz w:val="24"/>
          <w:szCs w:val="24"/>
        </w:rPr>
        <w:br/>
        <w:t>i Kultury</w:t>
      </w:r>
      <w:r w:rsidR="00D631F5" w:rsidRPr="00DD39A7">
        <w:rPr>
          <w:rFonts w:ascii="Times New Roman" w:hAnsi="Times New Roman" w:cs="Times New Roman"/>
          <w:color w:val="000000" w:themeColor="text1"/>
          <w:sz w:val="24"/>
          <w:szCs w:val="24"/>
        </w:rPr>
        <w:t>,</w:t>
      </w:r>
    </w:p>
    <w:p w:rsidR="009518E6" w:rsidRPr="009518E6" w:rsidRDefault="00BC164A" w:rsidP="00264B8D">
      <w:pPr>
        <w:pStyle w:val="Akapitzlist"/>
        <w:numPr>
          <w:ilvl w:val="0"/>
          <w:numId w:val="19"/>
        </w:numPr>
        <w:jc w:val="both"/>
        <w:rPr>
          <w:rFonts w:ascii="Times New Roman" w:hAnsi="Times New Roman" w:cs="Times New Roman"/>
          <w:sz w:val="24"/>
          <w:szCs w:val="24"/>
        </w:rPr>
      </w:pPr>
      <w:r w:rsidRPr="009518E6">
        <w:rPr>
          <w:rFonts w:ascii="Times New Roman" w:hAnsi="Times New Roman" w:cs="Times New Roman"/>
          <w:color w:val="000000" w:themeColor="text1"/>
          <w:sz w:val="24"/>
          <w:szCs w:val="24"/>
        </w:rPr>
        <w:t xml:space="preserve">uchwały </w:t>
      </w:r>
      <w:r w:rsidR="001271C9" w:rsidRPr="009518E6">
        <w:rPr>
          <w:rFonts w:ascii="Times New Roman" w:hAnsi="Times New Roman" w:cs="Times New Roman"/>
          <w:sz w:val="24"/>
          <w:szCs w:val="24"/>
        </w:rPr>
        <w:t xml:space="preserve">Nr IV/34/2011 Rady Miejskiej w Końskich z dnia 2 marca 2011 r. w sprawie zasad, trybu przyznawania oraz rodzajów i wysokości nagród i wyróżnień dla osób fizycznych za osiągnięte wyniki sportowe oraz osiągnięcia w działalności sportowej (Dz. Urz. Woj. Świętokrzyskiego Nr 100, poz. 1070). W roku 2020 przyznano </w:t>
      </w:r>
      <w:r w:rsidR="001271C9" w:rsidRPr="009518E6">
        <w:rPr>
          <w:rFonts w:ascii="Times New Roman" w:hAnsi="Times New Roman" w:cs="Times New Roman"/>
          <w:sz w:val="24"/>
          <w:szCs w:val="24"/>
        </w:rPr>
        <w:br/>
        <w:t xml:space="preserve">4 nagrody pieniężne dla zawodników </w:t>
      </w:r>
      <w:r w:rsidR="00B43B56" w:rsidRPr="009518E6">
        <w:rPr>
          <w:rFonts w:ascii="Times New Roman" w:hAnsi="Times New Roman" w:cs="Times New Roman"/>
          <w:sz w:val="24"/>
          <w:szCs w:val="24"/>
        </w:rPr>
        <w:t xml:space="preserve">Koneckiego Klubu Karate Kyokushin </w:t>
      </w:r>
      <w:r w:rsidR="00B43B56" w:rsidRPr="009518E6">
        <w:rPr>
          <w:rFonts w:ascii="Times New Roman" w:hAnsi="Times New Roman" w:cs="Times New Roman"/>
          <w:sz w:val="24"/>
          <w:szCs w:val="24"/>
        </w:rPr>
        <w:br/>
      </w:r>
      <w:r w:rsidR="001271C9" w:rsidRPr="009518E6">
        <w:rPr>
          <w:rFonts w:ascii="Times New Roman" w:hAnsi="Times New Roman" w:cs="Times New Roman"/>
          <w:sz w:val="24"/>
          <w:szCs w:val="24"/>
        </w:rPr>
        <w:t>za osiągnięte wyniki sportowe we współzawodnictwie sportowym w roku 20</w:t>
      </w:r>
      <w:r w:rsidR="00B43B56" w:rsidRPr="009518E6">
        <w:rPr>
          <w:rFonts w:ascii="Times New Roman" w:hAnsi="Times New Roman" w:cs="Times New Roman"/>
          <w:sz w:val="24"/>
          <w:szCs w:val="24"/>
        </w:rPr>
        <w:t xml:space="preserve">19, </w:t>
      </w:r>
      <w:r w:rsidR="00B43B56" w:rsidRPr="009518E6">
        <w:rPr>
          <w:rFonts w:ascii="Times New Roman" w:hAnsi="Times New Roman" w:cs="Times New Roman"/>
          <w:sz w:val="24"/>
          <w:szCs w:val="24"/>
        </w:rPr>
        <w:br/>
      </w:r>
      <w:r w:rsidR="001271C9" w:rsidRPr="009518E6">
        <w:rPr>
          <w:rFonts w:ascii="Times New Roman" w:hAnsi="Times New Roman" w:cs="Times New Roman"/>
          <w:sz w:val="24"/>
          <w:szCs w:val="24"/>
        </w:rPr>
        <w:t xml:space="preserve">na łączną kwotę </w:t>
      </w:r>
      <w:r w:rsidR="001271C9" w:rsidRPr="009518E6">
        <w:rPr>
          <w:rFonts w:ascii="Times New Roman" w:hAnsi="Times New Roman" w:cs="Times New Roman"/>
          <w:b/>
          <w:sz w:val="24"/>
          <w:szCs w:val="24"/>
        </w:rPr>
        <w:t>1 300 zł</w:t>
      </w:r>
      <w:r w:rsidR="00391927" w:rsidRPr="009518E6">
        <w:rPr>
          <w:rFonts w:ascii="Times New Roman" w:hAnsi="Times New Roman" w:cs="Times New Roman"/>
          <w:color w:val="000000" w:themeColor="text1"/>
          <w:sz w:val="24"/>
          <w:szCs w:val="24"/>
        </w:rPr>
        <w:t>,</w:t>
      </w:r>
    </w:p>
    <w:p w:rsidR="009518E6" w:rsidRPr="009518E6" w:rsidRDefault="00D721FA" w:rsidP="00264B8D">
      <w:pPr>
        <w:pStyle w:val="Akapitzlist"/>
        <w:numPr>
          <w:ilvl w:val="0"/>
          <w:numId w:val="19"/>
        </w:numPr>
        <w:jc w:val="both"/>
        <w:rPr>
          <w:rFonts w:ascii="Times New Roman" w:hAnsi="Times New Roman" w:cs="Times New Roman"/>
          <w:color w:val="000000" w:themeColor="text1"/>
          <w:sz w:val="24"/>
          <w:szCs w:val="24"/>
        </w:rPr>
      </w:pPr>
      <w:r w:rsidRPr="009518E6">
        <w:rPr>
          <w:rFonts w:ascii="Times New Roman" w:hAnsi="Times New Roman" w:cs="Times New Roman"/>
          <w:color w:val="000000" w:themeColor="text1"/>
          <w:sz w:val="24"/>
          <w:szCs w:val="24"/>
        </w:rPr>
        <w:t xml:space="preserve">uchwały </w:t>
      </w:r>
      <w:r w:rsidR="00DD3F61" w:rsidRPr="009518E6">
        <w:rPr>
          <w:rFonts w:ascii="Times New Roman" w:hAnsi="Times New Roman" w:cs="Times New Roman"/>
          <w:sz w:val="24"/>
          <w:szCs w:val="24"/>
        </w:rPr>
        <w:t xml:space="preserve">Nr VI/59/2011 Rady Miejskiej w Końskich z dnia 19 maja 2011 r. </w:t>
      </w:r>
      <w:r w:rsidR="00DD3F61" w:rsidRPr="009518E6">
        <w:rPr>
          <w:rFonts w:ascii="Times New Roman" w:hAnsi="Times New Roman" w:cs="Times New Roman"/>
          <w:sz w:val="24"/>
          <w:szCs w:val="24"/>
        </w:rPr>
        <w:br/>
        <w:t xml:space="preserve">w sprawie określenia warunków i trybu wspierania finansowego rozwoju sportu przez Gminę Końskie (Dz. Urz. Woj. Świętokrzyskiego Nr 157, poz. 1787, z późn. zm.). </w:t>
      </w:r>
      <w:r w:rsidR="00DD3F61" w:rsidRPr="009518E6">
        <w:rPr>
          <w:rFonts w:ascii="Times New Roman" w:hAnsi="Times New Roman" w:cs="Times New Roman"/>
          <w:sz w:val="24"/>
          <w:szCs w:val="24"/>
        </w:rPr>
        <w:br/>
        <w:t xml:space="preserve">W roku 2020 w ramach ogłoszonego naboru wniosków na realizację zadań w zakresie rozwoju sportu (Zarządzenie Nr 387/2019 Burmistrza Miasta i Gminy Końskie z dnia 16 grudnia 2019 r. w sprawie naboru wniosków na realizację zadań w zakresie rozwoju sportu w roku 2020) udzielono dotacji dla dwóch klubów sportowych w łącznej wysokości </w:t>
      </w:r>
      <w:r w:rsidR="00DD3F61" w:rsidRPr="009518E6">
        <w:rPr>
          <w:rFonts w:ascii="Times New Roman" w:hAnsi="Times New Roman" w:cs="Times New Roman"/>
          <w:b/>
          <w:sz w:val="24"/>
          <w:szCs w:val="24"/>
        </w:rPr>
        <w:t>365 000 zł</w:t>
      </w:r>
      <w:r w:rsidR="00DD3F61" w:rsidRPr="009518E6">
        <w:rPr>
          <w:rFonts w:ascii="Times New Roman" w:hAnsi="Times New Roman" w:cs="Times New Roman"/>
          <w:sz w:val="24"/>
          <w:szCs w:val="24"/>
        </w:rPr>
        <w:t xml:space="preserve"> </w:t>
      </w:r>
      <w:r w:rsidR="00DD3F61" w:rsidRPr="009518E6">
        <w:rPr>
          <w:rFonts w:ascii="Times New Roman" w:hAnsi="Times New Roman" w:cs="Times New Roman"/>
          <w:i/>
          <w:sz w:val="24"/>
          <w:szCs w:val="24"/>
        </w:rPr>
        <w:t xml:space="preserve">(Miejski Klub Sportowy Neptun „MKS-NEPTUN” Końskie </w:t>
      </w:r>
      <w:r w:rsidR="00DD3F61" w:rsidRPr="009518E6">
        <w:rPr>
          <w:rFonts w:ascii="Times New Roman" w:hAnsi="Times New Roman" w:cs="Times New Roman"/>
          <w:i/>
          <w:sz w:val="24"/>
          <w:szCs w:val="24"/>
        </w:rPr>
        <w:br/>
        <w:t xml:space="preserve">w kwocie 182 500 zł na realizację zadania pn. „Prowadzenie szkolenia seniorów </w:t>
      </w:r>
      <w:r w:rsidR="00DD3F61" w:rsidRPr="009518E6">
        <w:rPr>
          <w:rFonts w:ascii="Times New Roman" w:hAnsi="Times New Roman" w:cs="Times New Roman"/>
          <w:i/>
          <w:sz w:val="24"/>
          <w:szCs w:val="24"/>
        </w:rPr>
        <w:br/>
        <w:t xml:space="preserve">w zakresie piłki nożnej oraz udział we współzawodnictwie sportowym na szczeblu wojewódzkim w roku 2020”, Koneckie Stowarzyszenie Sportowe Piłki Ręcznej </w:t>
      </w:r>
      <w:r w:rsidR="00DD3F61" w:rsidRPr="009518E6">
        <w:rPr>
          <w:rFonts w:ascii="Times New Roman" w:hAnsi="Times New Roman" w:cs="Times New Roman"/>
          <w:i/>
          <w:sz w:val="24"/>
          <w:szCs w:val="24"/>
        </w:rPr>
        <w:br/>
        <w:t xml:space="preserve">w kwocie 182 500 zł na realizację zadania pn. „Końskie piłką ręczną stoi”), </w:t>
      </w:r>
    </w:p>
    <w:p w:rsidR="009518E6" w:rsidRPr="009518E6" w:rsidRDefault="00EE55F1" w:rsidP="009518E6">
      <w:pPr>
        <w:pStyle w:val="Akapitzlist"/>
        <w:numPr>
          <w:ilvl w:val="0"/>
          <w:numId w:val="19"/>
        </w:numPr>
        <w:jc w:val="both"/>
        <w:rPr>
          <w:rFonts w:ascii="Times New Roman" w:hAnsi="Times New Roman" w:cs="Times New Roman"/>
          <w:color w:val="000000" w:themeColor="text1"/>
          <w:sz w:val="24"/>
          <w:szCs w:val="24"/>
        </w:rPr>
      </w:pPr>
      <w:r w:rsidRPr="009518E6">
        <w:rPr>
          <w:rFonts w:ascii="Times New Roman" w:hAnsi="Times New Roman" w:cs="Times New Roman"/>
          <w:color w:val="000000" w:themeColor="text1"/>
          <w:sz w:val="24"/>
          <w:szCs w:val="24"/>
        </w:rPr>
        <w:t xml:space="preserve">współzawodnictwa sportowego dzieci i młodzieży prowadzonego przez Szkolny Związek Sportowy </w:t>
      </w:r>
      <w:r w:rsidR="00D721FA" w:rsidRPr="009518E6">
        <w:rPr>
          <w:rFonts w:ascii="Times New Roman" w:hAnsi="Times New Roman" w:cs="Times New Roman"/>
          <w:color w:val="000000" w:themeColor="text1"/>
          <w:sz w:val="24"/>
          <w:szCs w:val="24"/>
        </w:rPr>
        <w:t xml:space="preserve">w wysokości </w:t>
      </w:r>
      <w:r w:rsidR="00FE7CE1" w:rsidRPr="009518E6">
        <w:rPr>
          <w:rFonts w:ascii="Times New Roman" w:hAnsi="Times New Roman" w:cs="Times New Roman"/>
          <w:b/>
          <w:color w:val="000000" w:themeColor="text1"/>
          <w:sz w:val="24"/>
          <w:szCs w:val="24"/>
        </w:rPr>
        <w:t>1</w:t>
      </w:r>
      <w:r w:rsidR="00CB1293" w:rsidRPr="009518E6">
        <w:rPr>
          <w:rFonts w:ascii="Times New Roman" w:hAnsi="Times New Roman" w:cs="Times New Roman"/>
          <w:b/>
          <w:color w:val="000000" w:themeColor="text1"/>
          <w:sz w:val="24"/>
          <w:szCs w:val="24"/>
        </w:rPr>
        <w:t>0</w:t>
      </w:r>
      <w:r w:rsidR="00FE7CE1" w:rsidRPr="009518E6">
        <w:rPr>
          <w:rFonts w:ascii="Times New Roman" w:hAnsi="Times New Roman" w:cs="Times New Roman"/>
          <w:b/>
          <w:color w:val="000000" w:themeColor="text1"/>
          <w:sz w:val="24"/>
          <w:szCs w:val="24"/>
        </w:rPr>
        <w:t> </w:t>
      </w:r>
      <w:r w:rsidR="00CB1293" w:rsidRPr="009518E6">
        <w:rPr>
          <w:rFonts w:ascii="Times New Roman" w:hAnsi="Times New Roman" w:cs="Times New Roman"/>
          <w:b/>
          <w:color w:val="000000" w:themeColor="text1"/>
          <w:sz w:val="24"/>
          <w:szCs w:val="24"/>
        </w:rPr>
        <w:t>947</w:t>
      </w:r>
      <w:r w:rsidR="00FE7CE1" w:rsidRPr="009518E6">
        <w:rPr>
          <w:rFonts w:ascii="Times New Roman" w:hAnsi="Times New Roman" w:cs="Times New Roman"/>
          <w:b/>
          <w:color w:val="000000" w:themeColor="text1"/>
          <w:sz w:val="24"/>
          <w:szCs w:val="24"/>
        </w:rPr>
        <w:t xml:space="preserve"> </w:t>
      </w:r>
      <w:r w:rsidR="00D721FA" w:rsidRPr="009518E6">
        <w:rPr>
          <w:rFonts w:ascii="Times New Roman" w:hAnsi="Times New Roman" w:cs="Times New Roman"/>
          <w:b/>
          <w:color w:val="000000" w:themeColor="text1"/>
          <w:sz w:val="24"/>
          <w:szCs w:val="24"/>
        </w:rPr>
        <w:t>zł,</w:t>
      </w:r>
    </w:p>
    <w:p w:rsidR="00D721FA" w:rsidRPr="00CB1293" w:rsidRDefault="009518E6" w:rsidP="009518E6">
      <w:pPr>
        <w:pStyle w:val="Akapitzlist"/>
        <w:numPr>
          <w:ilvl w:val="0"/>
          <w:numId w:val="19"/>
        </w:numPr>
        <w:jc w:val="both"/>
        <w:rPr>
          <w:rFonts w:ascii="Times New Roman" w:hAnsi="Times New Roman" w:cs="Times New Roman"/>
          <w:color w:val="000000" w:themeColor="text1"/>
          <w:sz w:val="24"/>
          <w:szCs w:val="24"/>
        </w:rPr>
      </w:pPr>
      <w:r w:rsidRPr="00CB1293">
        <w:rPr>
          <w:rFonts w:ascii="Times New Roman" w:hAnsi="Times New Roman" w:cs="Times New Roman"/>
          <w:color w:val="000000" w:themeColor="text1"/>
          <w:sz w:val="24"/>
          <w:szCs w:val="24"/>
        </w:rPr>
        <w:t xml:space="preserve"> </w:t>
      </w:r>
      <w:r w:rsidR="00FB768F" w:rsidRPr="00CB1293">
        <w:rPr>
          <w:rFonts w:ascii="Times New Roman" w:hAnsi="Times New Roman" w:cs="Times New Roman"/>
          <w:color w:val="000000" w:themeColor="text1"/>
          <w:sz w:val="24"/>
          <w:szCs w:val="24"/>
        </w:rPr>
        <w:t xml:space="preserve">działań promocyjnych </w:t>
      </w:r>
      <w:r w:rsidR="00EE55F1" w:rsidRPr="00CB1293">
        <w:rPr>
          <w:rFonts w:ascii="Times New Roman" w:hAnsi="Times New Roman" w:cs="Times New Roman"/>
          <w:color w:val="000000" w:themeColor="text1"/>
          <w:sz w:val="24"/>
          <w:szCs w:val="24"/>
        </w:rPr>
        <w:t>na podstawie</w:t>
      </w:r>
      <w:r w:rsidR="00FB768F" w:rsidRPr="00CB1293">
        <w:rPr>
          <w:rFonts w:ascii="Times New Roman" w:hAnsi="Times New Roman" w:cs="Times New Roman"/>
          <w:color w:val="000000" w:themeColor="text1"/>
          <w:sz w:val="24"/>
          <w:szCs w:val="24"/>
        </w:rPr>
        <w:t xml:space="preserve"> zawartych porozumień </w:t>
      </w:r>
      <w:r w:rsidR="00064DEB" w:rsidRPr="00CB1293">
        <w:rPr>
          <w:rFonts w:ascii="Times New Roman" w:hAnsi="Times New Roman" w:cs="Times New Roman"/>
          <w:color w:val="000000" w:themeColor="text1"/>
          <w:sz w:val="24"/>
          <w:szCs w:val="24"/>
        </w:rPr>
        <w:t xml:space="preserve">oraz </w:t>
      </w:r>
      <w:r w:rsidR="00FB768F" w:rsidRPr="00CB1293">
        <w:rPr>
          <w:rFonts w:ascii="Times New Roman" w:hAnsi="Times New Roman" w:cs="Times New Roman"/>
          <w:color w:val="000000" w:themeColor="text1"/>
          <w:sz w:val="24"/>
          <w:szCs w:val="24"/>
        </w:rPr>
        <w:t xml:space="preserve">wydarzeń objętych </w:t>
      </w:r>
      <w:r w:rsidR="00064DEB" w:rsidRPr="00CB1293">
        <w:rPr>
          <w:rFonts w:ascii="Times New Roman" w:hAnsi="Times New Roman" w:cs="Times New Roman"/>
          <w:color w:val="000000" w:themeColor="text1"/>
          <w:sz w:val="24"/>
          <w:szCs w:val="24"/>
        </w:rPr>
        <w:t xml:space="preserve">Patronatem </w:t>
      </w:r>
      <w:r w:rsidR="00296BE3" w:rsidRPr="00CB1293">
        <w:rPr>
          <w:rFonts w:ascii="Times New Roman" w:hAnsi="Times New Roman" w:cs="Times New Roman"/>
          <w:color w:val="000000" w:themeColor="text1"/>
          <w:sz w:val="24"/>
          <w:szCs w:val="24"/>
        </w:rPr>
        <w:t xml:space="preserve">Honorowym </w:t>
      </w:r>
      <w:r w:rsidR="00064DEB" w:rsidRPr="00CB1293">
        <w:rPr>
          <w:rFonts w:ascii="Times New Roman" w:hAnsi="Times New Roman" w:cs="Times New Roman"/>
          <w:color w:val="000000" w:themeColor="text1"/>
          <w:sz w:val="24"/>
          <w:szCs w:val="24"/>
        </w:rPr>
        <w:t xml:space="preserve">Burmistrza Miasta i Gminy Końskie </w:t>
      </w:r>
      <w:r w:rsidR="00D721FA" w:rsidRPr="00CB1293">
        <w:rPr>
          <w:rFonts w:ascii="Times New Roman" w:hAnsi="Times New Roman" w:cs="Times New Roman"/>
          <w:color w:val="000000" w:themeColor="text1"/>
          <w:sz w:val="24"/>
          <w:szCs w:val="24"/>
        </w:rPr>
        <w:t xml:space="preserve">w wysokości </w:t>
      </w:r>
      <w:r w:rsidR="00327703" w:rsidRPr="00CB1293">
        <w:rPr>
          <w:rFonts w:ascii="Times New Roman" w:hAnsi="Times New Roman" w:cs="Times New Roman"/>
          <w:color w:val="000000" w:themeColor="text1"/>
          <w:sz w:val="24"/>
          <w:szCs w:val="24"/>
        </w:rPr>
        <w:br/>
      </w:r>
      <w:r w:rsidR="00FE7CE1" w:rsidRPr="00CB1293">
        <w:rPr>
          <w:rFonts w:ascii="Times New Roman" w:hAnsi="Times New Roman" w:cs="Times New Roman"/>
          <w:b/>
          <w:color w:val="000000" w:themeColor="text1"/>
          <w:sz w:val="24"/>
          <w:szCs w:val="24"/>
        </w:rPr>
        <w:t>3</w:t>
      </w:r>
      <w:r w:rsidR="00CB1293" w:rsidRPr="00CB1293">
        <w:rPr>
          <w:rFonts w:ascii="Times New Roman" w:hAnsi="Times New Roman" w:cs="Times New Roman"/>
          <w:b/>
          <w:color w:val="000000" w:themeColor="text1"/>
          <w:sz w:val="24"/>
          <w:szCs w:val="24"/>
        </w:rPr>
        <w:t>1</w:t>
      </w:r>
      <w:r w:rsidR="00FE7CE1" w:rsidRPr="00CB1293">
        <w:rPr>
          <w:rFonts w:ascii="Times New Roman" w:hAnsi="Times New Roman" w:cs="Times New Roman"/>
          <w:b/>
          <w:color w:val="000000" w:themeColor="text1"/>
          <w:sz w:val="24"/>
          <w:szCs w:val="24"/>
        </w:rPr>
        <w:t> 7</w:t>
      </w:r>
      <w:r w:rsidR="00CB1293" w:rsidRPr="00CB1293">
        <w:rPr>
          <w:rFonts w:ascii="Times New Roman" w:hAnsi="Times New Roman" w:cs="Times New Roman"/>
          <w:b/>
          <w:color w:val="000000" w:themeColor="text1"/>
          <w:sz w:val="24"/>
          <w:szCs w:val="24"/>
        </w:rPr>
        <w:t>83</w:t>
      </w:r>
      <w:r w:rsidR="00FE7CE1" w:rsidRPr="00CB1293">
        <w:rPr>
          <w:rFonts w:ascii="Times New Roman" w:hAnsi="Times New Roman" w:cs="Times New Roman"/>
          <w:b/>
          <w:color w:val="000000" w:themeColor="text1"/>
          <w:sz w:val="24"/>
          <w:szCs w:val="24"/>
        </w:rPr>
        <w:t>,</w:t>
      </w:r>
      <w:r w:rsidR="00CB1293" w:rsidRPr="00CB1293">
        <w:rPr>
          <w:rFonts w:ascii="Times New Roman" w:hAnsi="Times New Roman" w:cs="Times New Roman"/>
          <w:b/>
          <w:color w:val="000000" w:themeColor="text1"/>
          <w:sz w:val="24"/>
          <w:szCs w:val="24"/>
        </w:rPr>
        <w:t>61</w:t>
      </w:r>
      <w:r w:rsidR="00FE7CE1" w:rsidRPr="00CB1293">
        <w:rPr>
          <w:rFonts w:ascii="Times New Roman" w:hAnsi="Times New Roman" w:cs="Times New Roman"/>
          <w:b/>
          <w:color w:val="000000" w:themeColor="text1"/>
          <w:sz w:val="24"/>
          <w:szCs w:val="24"/>
        </w:rPr>
        <w:t xml:space="preserve"> </w:t>
      </w:r>
      <w:r w:rsidR="00D721FA" w:rsidRPr="00CB1293">
        <w:rPr>
          <w:rFonts w:ascii="Times New Roman" w:hAnsi="Times New Roman" w:cs="Times New Roman"/>
          <w:b/>
          <w:color w:val="000000" w:themeColor="text1"/>
          <w:sz w:val="24"/>
          <w:szCs w:val="24"/>
        </w:rPr>
        <w:t>zł</w:t>
      </w:r>
      <w:r w:rsidR="0009214C" w:rsidRPr="00CB1293">
        <w:rPr>
          <w:rFonts w:ascii="Times New Roman" w:hAnsi="Times New Roman" w:cs="Times New Roman"/>
          <w:b/>
          <w:color w:val="000000" w:themeColor="text1"/>
          <w:sz w:val="24"/>
          <w:szCs w:val="24"/>
        </w:rPr>
        <w:t>.</w:t>
      </w:r>
    </w:p>
    <w:p w:rsidR="00181234" w:rsidRDefault="00181234" w:rsidP="00CC4759">
      <w:pPr>
        <w:pStyle w:val="Bezodstpw"/>
        <w:ind w:firstLine="360"/>
        <w:jc w:val="both"/>
        <w:rPr>
          <w:rFonts w:ascii="Times New Roman" w:hAnsi="Times New Roman" w:cs="Times New Roman"/>
          <w:color w:val="000000" w:themeColor="text1"/>
          <w:sz w:val="24"/>
          <w:szCs w:val="24"/>
        </w:rPr>
      </w:pPr>
    </w:p>
    <w:p w:rsidR="00DE5EF6" w:rsidRPr="00532BF3" w:rsidRDefault="00DE5EF6" w:rsidP="00CC4759">
      <w:pPr>
        <w:pStyle w:val="Bezodstpw"/>
        <w:ind w:firstLine="360"/>
        <w:jc w:val="both"/>
        <w:rPr>
          <w:rFonts w:ascii="Times New Roman" w:hAnsi="Times New Roman" w:cs="Times New Roman"/>
          <w:color w:val="000000" w:themeColor="text1"/>
          <w:sz w:val="24"/>
          <w:szCs w:val="24"/>
        </w:rPr>
      </w:pPr>
      <w:r w:rsidRPr="007546ED">
        <w:rPr>
          <w:rFonts w:ascii="Times New Roman" w:hAnsi="Times New Roman" w:cs="Times New Roman"/>
          <w:color w:val="000000" w:themeColor="text1"/>
          <w:sz w:val="24"/>
          <w:szCs w:val="24"/>
        </w:rPr>
        <w:t xml:space="preserve">Z </w:t>
      </w:r>
      <w:r w:rsidR="00681080" w:rsidRPr="007546ED">
        <w:rPr>
          <w:rFonts w:ascii="Times New Roman" w:hAnsi="Times New Roman" w:cs="Times New Roman"/>
          <w:color w:val="000000" w:themeColor="text1"/>
          <w:sz w:val="24"/>
          <w:szCs w:val="24"/>
        </w:rPr>
        <w:t xml:space="preserve">zebranych danych </w:t>
      </w:r>
      <w:r w:rsidRPr="007546ED">
        <w:rPr>
          <w:rFonts w:ascii="Times New Roman" w:hAnsi="Times New Roman" w:cs="Times New Roman"/>
          <w:color w:val="000000" w:themeColor="text1"/>
          <w:sz w:val="24"/>
          <w:szCs w:val="24"/>
        </w:rPr>
        <w:t xml:space="preserve">wynika, że </w:t>
      </w:r>
      <w:r w:rsidR="00C51A34" w:rsidRPr="007546ED">
        <w:rPr>
          <w:rFonts w:ascii="Times New Roman" w:hAnsi="Times New Roman" w:cs="Times New Roman"/>
          <w:color w:val="000000" w:themeColor="text1"/>
          <w:sz w:val="24"/>
          <w:szCs w:val="24"/>
        </w:rPr>
        <w:t>na działania wy</w:t>
      </w:r>
      <w:r w:rsidR="001F3267" w:rsidRPr="007546ED">
        <w:rPr>
          <w:rFonts w:ascii="Times New Roman" w:hAnsi="Times New Roman" w:cs="Times New Roman"/>
          <w:color w:val="000000" w:themeColor="text1"/>
          <w:sz w:val="24"/>
          <w:szCs w:val="24"/>
        </w:rPr>
        <w:t xml:space="preserve">kazane w niniejszym sprawozdaniu </w:t>
      </w:r>
      <w:r w:rsidR="00D40B78" w:rsidRPr="007546ED">
        <w:rPr>
          <w:rFonts w:ascii="Times New Roman" w:hAnsi="Times New Roman" w:cs="Times New Roman"/>
          <w:color w:val="000000" w:themeColor="text1"/>
          <w:sz w:val="24"/>
          <w:szCs w:val="24"/>
        </w:rPr>
        <w:t>Gmina K</w:t>
      </w:r>
      <w:r w:rsidRPr="007546ED">
        <w:rPr>
          <w:rFonts w:ascii="Times New Roman" w:hAnsi="Times New Roman" w:cs="Times New Roman"/>
          <w:color w:val="000000" w:themeColor="text1"/>
          <w:sz w:val="24"/>
          <w:szCs w:val="24"/>
        </w:rPr>
        <w:t xml:space="preserve">ońskie przekazała </w:t>
      </w:r>
      <w:r w:rsidR="001F3267" w:rsidRPr="007546ED">
        <w:rPr>
          <w:rFonts w:ascii="Times New Roman" w:hAnsi="Times New Roman" w:cs="Times New Roman"/>
          <w:color w:val="000000" w:themeColor="text1"/>
          <w:sz w:val="24"/>
          <w:szCs w:val="24"/>
        </w:rPr>
        <w:t>organizacjom pozarządowym w roku 20</w:t>
      </w:r>
      <w:r w:rsidR="00B43B56">
        <w:rPr>
          <w:rFonts w:ascii="Times New Roman" w:hAnsi="Times New Roman" w:cs="Times New Roman"/>
          <w:color w:val="000000" w:themeColor="text1"/>
          <w:sz w:val="24"/>
          <w:szCs w:val="24"/>
        </w:rPr>
        <w:t>20</w:t>
      </w:r>
      <w:r w:rsidR="001F3267" w:rsidRPr="007546ED">
        <w:rPr>
          <w:rFonts w:ascii="Times New Roman" w:hAnsi="Times New Roman" w:cs="Times New Roman"/>
          <w:color w:val="000000" w:themeColor="text1"/>
          <w:sz w:val="24"/>
          <w:szCs w:val="24"/>
        </w:rPr>
        <w:t xml:space="preserve"> środki finansowe w łącznej wysokości </w:t>
      </w:r>
      <w:r w:rsidR="00E07A8A" w:rsidRPr="00EC7046">
        <w:rPr>
          <w:rFonts w:ascii="Times New Roman" w:hAnsi="Times New Roman" w:cs="Times New Roman"/>
          <w:b/>
          <w:color w:val="000000" w:themeColor="text1"/>
          <w:sz w:val="24"/>
          <w:szCs w:val="24"/>
        </w:rPr>
        <w:t>1 25</w:t>
      </w:r>
      <w:r w:rsidR="00CE0E9F" w:rsidRPr="00EC7046">
        <w:rPr>
          <w:rFonts w:ascii="Times New Roman" w:hAnsi="Times New Roman" w:cs="Times New Roman"/>
          <w:b/>
          <w:color w:val="000000" w:themeColor="text1"/>
          <w:sz w:val="24"/>
          <w:szCs w:val="24"/>
        </w:rPr>
        <w:t>8 934,9</w:t>
      </w:r>
      <w:r w:rsidR="00E07A8A" w:rsidRPr="00EC7046">
        <w:rPr>
          <w:rFonts w:ascii="Times New Roman" w:hAnsi="Times New Roman" w:cs="Times New Roman"/>
          <w:b/>
          <w:color w:val="000000" w:themeColor="text1"/>
          <w:sz w:val="24"/>
          <w:szCs w:val="24"/>
        </w:rPr>
        <w:t>4</w:t>
      </w:r>
      <w:r w:rsidR="001E6C51" w:rsidRPr="00EC7046">
        <w:rPr>
          <w:rFonts w:ascii="Times New Roman" w:hAnsi="Times New Roman" w:cs="Times New Roman"/>
          <w:b/>
          <w:color w:val="000000" w:themeColor="text1"/>
          <w:sz w:val="24"/>
          <w:szCs w:val="24"/>
        </w:rPr>
        <w:t xml:space="preserve"> </w:t>
      </w:r>
      <w:r w:rsidR="00D40B78" w:rsidRPr="00EC7046">
        <w:rPr>
          <w:rFonts w:ascii="Times New Roman" w:hAnsi="Times New Roman" w:cs="Times New Roman"/>
          <w:b/>
          <w:color w:val="000000" w:themeColor="text1"/>
          <w:sz w:val="24"/>
          <w:szCs w:val="24"/>
        </w:rPr>
        <w:t>zł</w:t>
      </w:r>
      <w:r w:rsidR="00D40B78" w:rsidRPr="00EC7046">
        <w:rPr>
          <w:rFonts w:ascii="Times New Roman" w:hAnsi="Times New Roman" w:cs="Times New Roman"/>
          <w:color w:val="000000" w:themeColor="text1"/>
          <w:sz w:val="24"/>
          <w:szCs w:val="24"/>
        </w:rPr>
        <w:t xml:space="preserve"> (wykres 2).</w:t>
      </w:r>
    </w:p>
    <w:p w:rsidR="001554F9" w:rsidRDefault="001554F9" w:rsidP="00D721FA">
      <w:pPr>
        <w:pStyle w:val="Bezodstpw"/>
        <w:jc w:val="both"/>
        <w:rPr>
          <w:rFonts w:ascii="Times New Roman" w:hAnsi="Times New Roman" w:cs="Times New Roman"/>
          <w:b/>
          <w:i/>
          <w:color w:val="000000" w:themeColor="text1"/>
          <w:sz w:val="20"/>
          <w:szCs w:val="20"/>
        </w:rPr>
      </w:pPr>
    </w:p>
    <w:p w:rsidR="00C15ECA" w:rsidRDefault="00C15ECA" w:rsidP="00D721FA">
      <w:pPr>
        <w:pStyle w:val="Bezodstpw"/>
        <w:jc w:val="both"/>
        <w:rPr>
          <w:rFonts w:ascii="Times New Roman" w:hAnsi="Times New Roman" w:cs="Times New Roman"/>
          <w:b/>
          <w:i/>
          <w:color w:val="000000" w:themeColor="text1"/>
          <w:sz w:val="20"/>
          <w:szCs w:val="20"/>
        </w:rPr>
      </w:pPr>
    </w:p>
    <w:p w:rsidR="00E4431B" w:rsidRDefault="00E4431B" w:rsidP="00D721FA">
      <w:pPr>
        <w:pStyle w:val="Bezodstpw"/>
        <w:jc w:val="both"/>
        <w:rPr>
          <w:rFonts w:ascii="Times New Roman" w:hAnsi="Times New Roman" w:cs="Times New Roman"/>
          <w:b/>
          <w:i/>
          <w:color w:val="000000" w:themeColor="text1"/>
          <w:sz w:val="20"/>
          <w:szCs w:val="20"/>
        </w:rPr>
      </w:pPr>
    </w:p>
    <w:p w:rsidR="00E4431B" w:rsidRDefault="00E4431B" w:rsidP="00D721FA">
      <w:pPr>
        <w:pStyle w:val="Bezodstpw"/>
        <w:jc w:val="both"/>
        <w:rPr>
          <w:rFonts w:ascii="Times New Roman" w:hAnsi="Times New Roman" w:cs="Times New Roman"/>
          <w:b/>
          <w:i/>
          <w:color w:val="000000" w:themeColor="text1"/>
          <w:sz w:val="20"/>
          <w:szCs w:val="20"/>
        </w:rPr>
      </w:pPr>
    </w:p>
    <w:p w:rsidR="00D721FA" w:rsidRDefault="00275313" w:rsidP="00D721FA">
      <w:pPr>
        <w:pStyle w:val="Bezodstpw"/>
        <w:jc w:val="both"/>
        <w:rPr>
          <w:rFonts w:ascii="Times New Roman" w:hAnsi="Times New Roman" w:cs="Times New Roman"/>
          <w:b/>
          <w:i/>
          <w:sz w:val="20"/>
          <w:szCs w:val="20"/>
        </w:rPr>
      </w:pPr>
      <w:r>
        <w:rPr>
          <w:rFonts w:ascii="Times New Roman" w:hAnsi="Times New Roman" w:cs="Times New Roman"/>
          <w:b/>
          <w:i/>
          <w:sz w:val="20"/>
          <w:szCs w:val="20"/>
        </w:rPr>
        <w:lastRenderedPageBreak/>
        <w:t>W</w:t>
      </w:r>
      <w:r w:rsidR="00821AE7">
        <w:rPr>
          <w:rFonts w:ascii="Times New Roman" w:hAnsi="Times New Roman" w:cs="Times New Roman"/>
          <w:b/>
          <w:i/>
          <w:sz w:val="20"/>
          <w:szCs w:val="20"/>
        </w:rPr>
        <w:t>y</w:t>
      </w:r>
      <w:r w:rsidR="00D721FA">
        <w:rPr>
          <w:rFonts w:ascii="Times New Roman" w:hAnsi="Times New Roman" w:cs="Times New Roman"/>
          <w:b/>
          <w:i/>
          <w:sz w:val="20"/>
          <w:szCs w:val="20"/>
        </w:rPr>
        <w:t>kres 2: Wykaz środków przekazanych organizacjom pozarządowym w roku 20</w:t>
      </w:r>
      <w:r w:rsidR="00B43B56">
        <w:rPr>
          <w:rFonts w:ascii="Times New Roman" w:hAnsi="Times New Roman" w:cs="Times New Roman"/>
          <w:b/>
          <w:i/>
          <w:sz w:val="20"/>
          <w:szCs w:val="20"/>
        </w:rPr>
        <w:t>20</w:t>
      </w:r>
      <w:r w:rsidR="00D721FA">
        <w:rPr>
          <w:rFonts w:ascii="Times New Roman" w:hAnsi="Times New Roman" w:cs="Times New Roman"/>
          <w:b/>
          <w:i/>
          <w:sz w:val="20"/>
          <w:szCs w:val="20"/>
        </w:rPr>
        <w:t xml:space="preserve"> (w zł)</w:t>
      </w:r>
    </w:p>
    <w:p w:rsidR="00E4431B" w:rsidRDefault="00E4431B" w:rsidP="00D721FA">
      <w:pPr>
        <w:pStyle w:val="Bezodstpw"/>
        <w:jc w:val="both"/>
        <w:rPr>
          <w:rFonts w:ascii="Times New Roman" w:hAnsi="Times New Roman" w:cs="Times New Roman"/>
          <w:b/>
          <w:i/>
          <w:sz w:val="20"/>
          <w:szCs w:val="20"/>
        </w:rPr>
      </w:pPr>
    </w:p>
    <w:p w:rsidR="00E4431B" w:rsidRDefault="00E4431B" w:rsidP="00D721FA">
      <w:pPr>
        <w:pStyle w:val="Bezodstpw"/>
        <w:jc w:val="both"/>
        <w:rPr>
          <w:rFonts w:ascii="Times New Roman" w:hAnsi="Times New Roman" w:cs="Times New Roman"/>
          <w:b/>
          <w:i/>
          <w:sz w:val="20"/>
          <w:szCs w:val="20"/>
        </w:rPr>
      </w:pPr>
    </w:p>
    <w:p w:rsidR="00D721FA" w:rsidRDefault="005B1AEC" w:rsidP="00285B7A">
      <w:pPr>
        <w:pStyle w:val="Bezodstpw"/>
        <w:ind w:firstLine="708"/>
        <w:jc w:val="center"/>
        <w:rPr>
          <w:rFonts w:ascii="Times New Roman" w:hAnsi="Times New Roman" w:cs="Times New Roman"/>
          <w:sz w:val="24"/>
          <w:szCs w:val="24"/>
        </w:rPr>
      </w:pPr>
      <w:r w:rsidRPr="000878E3">
        <w:rPr>
          <w:rFonts w:ascii="Times New Roman" w:hAnsi="Times New Roman" w:cs="Times New Roman"/>
          <w:noProof/>
          <w:sz w:val="24"/>
          <w:szCs w:val="24"/>
        </w:rPr>
        <w:drawing>
          <wp:inline distT="0" distB="0" distL="0" distR="0" wp14:anchorId="6445D75A" wp14:editId="66637EA5">
            <wp:extent cx="5760720" cy="6274046"/>
            <wp:effectExtent l="0" t="0" r="11430" b="12700"/>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21FA" w:rsidRDefault="00D721FA" w:rsidP="00D721FA"/>
    <w:p w:rsidR="005B1AEC" w:rsidRDefault="005B1AEC" w:rsidP="00D721FA"/>
    <w:p w:rsidR="005B1AEC" w:rsidRDefault="005B1AEC" w:rsidP="00D721FA"/>
    <w:p w:rsidR="005B1AEC" w:rsidRDefault="005B1AEC" w:rsidP="00D721FA"/>
    <w:p w:rsidR="005B1AEC" w:rsidRDefault="005B1AEC" w:rsidP="00D721FA"/>
    <w:p w:rsidR="005B1AEC" w:rsidRDefault="005B1AEC" w:rsidP="00D721FA"/>
    <w:p w:rsidR="005B1AEC" w:rsidRDefault="005B1AEC" w:rsidP="00D721FA"/>
    <w:p w:rsidR="00D721FA" w:rsidRDefault="00D721FA" w:rsidP="00D721FA">
      <w:pPr>
        <w:pStyle w:val="Bezodstpw"/>
        <w:jc w:val="both"/>
        <w:rPr>
          <w:rFonts w:ascii="Times New Roman" w:hAnsi="Times New Roman" w:cs="Times New Roman"/>
          <w:b/>
          <w:sz w:val="24"/>
          <w:szCs w:val="24"/>
        </w:rPr>
      </w:pPr>
      <w:r>
        <w:rPr>
          <w:rFonts w:ascii="Times New Roman" w:hAnsi="Times New Roman" w:cs="Times New Roman"/>
          <w:b/>
          <w:sz w:val="24"/>
          <w:szCs w:val="24"/>
        </w:rPr>
        <w:lastRenderedPageBreak/>
        <w:t>PODSUMOWANIE</w:t>
      </w:r>
    </w:p>
    <w:p w:rsidR="00D721FA" w:rsidRDefault="00D721FA" w:rsidP="00D721FA">
      <w:pPr>
        <w:pStyle w:val="Bezodstpw"/>
        <w:jc w:val="both"/>
        <w:rPr>
          <w:rFonts w:ascii="Times New Roman" w:hAnsi="Times New Roman" w:cs="Times New Roman"/>
          <w:sz w:val="24"/>
          <w:szCs w:val="24"/>
        </w:rPr>
      </w:pPr>
    </w:p>
    <w:p w:rsidR="00AD1B56" w:rsidRDefault="00AF62B2" w:rsidP="00AD1B56">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Wspieranie podmiotów prowadzących działalność </w:t>
      </w:r>
      <w:r w:rsidR="00FE23CC">
        <w:rPr>
          <w:rFonts w:ascii="Times New Roman" w:hAnsi="Times New Roman" w:cs="Times New Roman"/>
          <w:sz w:val="24"/>
          <w:szCs w:val="24"/>
        </w:rPr>
        <w:t xml:space="preserve">pożytku publicznego stanowi istotny element polityki społecznej samorządu miasta i gminy Końskie. </w:t>
      </w:r>
      <w:r w:rsidR="00AD1B56">
        <w:rPr>
          <w:rFonts w:ascii="Times New Roman" w:hAnsi="Times New Roman" w:cs="Times New Roman"/>
          <w:sz w:val="24"/>
          <w:szCs w:val="24"/>
        </w:rPr>
        <w:t>Realizacja Programu w roku 20</w:t>
      </w:r>
      <w:r w:rsidR="00B43B56">
        <w:rPr>
          <w:rFonts w:ascii="Times New Roman" w:hAnsi="Times New Roman" w:cs="Times New Roman"/>
          <w:sz w:val="24"/>
          <w:szCs w:val="24"/>
        </w:rPr>
        <w:t>20</w:t>
      </w:r>
      <w:r w:rsidR="00AD1B56">
        <w:rPr>
          <w:rFonts w:ascii="Times New Roman" w:hAnsi="Times New Roman" w:cs="Times New Roman"/>
          <w:sz w:val="24"/>
          <w:szCs w:val="24"/>
        </w:rPr>
        <w:t xml:space="preserve"> po raz kolejny potwierdziła wolę budowania dialogu obywatelskiego i tworzenia odpowiednich warunków do realizacji inicjatyw wychodzących naprzeciw oczekiwaniom </w:t>
      </w:r>
      <w:r w:rsidR="00D9487F">
        <w:rPr>
          <w:rFonts w:ascii="Times New Roman" w:hAnsi="Times New Roman" w:cs="Times New Roman"/>
          <w:sz w:val="24"/>
          <w:szCs w:val="24"/>
        </w:rPr>
        <w:br/>
      </w:r>
      <w:r w:rsidR="00AD1B56">
        <w:rPr>
          <w:rFonts w:ascii="Times New Roman" w:hAnsi="Times New Roman" w:cs="Times New Roman"/>
          <w:sz w:val="24"/>
          <w:szCs w:val="24"/>
        </w:rPr>
        <w:t xml:space="preserve">i dążeniom społecznym. </w:t>
      </w:r>
    </w:p>
    <w:p w:rsidR="002C6530" w:rsidRDefault="00FE23CC" w:rsidP="00FE23CC">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Należy podkreślić, że organizacje pozarządowe dzięki różnorodnym formom wsparcia ze strony Gminy Końskie mogły nie tylko prowadzić bieżącą działalność statutową, ale również zrealizować wiele cennych przedsięwzięć na rzecz jej mieszkańców. Realizacja Programu przyczyniła się do poprawy </w:t>
      </w:r>
      <w:r w:rsidR="00AD1B56">
        <w:rPr>
          <w:rFonts w:ascii="Times New Roman" w:hAnsi="Times New Roman" w:cs="Times New Roman"/>
          <w:sz w:val="24"/>
          <w:szCs w:val="24"/>
        </w:rPr>
        <w:t xml:space="preserve">skuteczności i </w:t>
      </w:r>
      <w:r>
        <w:rPr>
          <w:rFonts w:ascii="Times New Roman" w:hAnsi="Times New Roman" w:cs="Times New Roman"/>
          <w:sz w:val="24"/>
          <w:szCs w:val="24"/>
        </w:rPr>
        <w:t xml:space="preserve">efektywności </w:t>
      </w:r>
      <w:r w:rsidR="00AD1B56">
        <w:rPr>
          <w:rFonts w:ascii="Times New Roman" w:hAnsi="Times New Roman" w:cs="Times New Roman"/>
          <w:sz w:val="24"/>
          <w:szCs w:val="24"/>
        </w:rPr>
        <w:t>działań w sferze zadań publicznych</w:t>
      </w:r>
      <w:r w:rsidR="00910E57">
        <w:rPr>
          <w:rFonts w:ascii="Times New Roman" w:hAnsi="Times New Roman" w:cs="Times New Roman"/>
          <w:sz w:val="24"/>
          <w:szCs w:val="24"/>
        </w:rPr>
        <w:t xml:space="preserve"> oraz</w:t>
      </w:r>
      <w:r>
        <w:rPr>
          <w:rFonts w:ascii="Times New Roman" w:hAnsi="Times New Roman" w:cs="Times New Roman"/>
          <w:sz w:val="24"/>
          <w:szCs w:val="24"/>
        </w:rPr>
        <w:t xml:space="preserve"> szeroko rozumianej współpracy obu sektorów. </w:t>
      </w:r>
      <w:r w:rsidR="002C6530" w:rsidRPr="00487087">
        <w:rPr>
          <w:rFonts w:ascii="Times New Roman" w:hAnsi="Times New Roman" w:cs="Times New Roman"/>
          <w:color w:val="000000" w:themeColor="text1"/>
          <w:sz w:val="24"/>
          <w:szCs w:val="24"/>
        </w:rPr>
        <w:t>Na przestrzeni ostatnich lat obserwuje się stopniowy wzrost wysokości środków finansowych przekazanych z budżetu gminy Końskie na wsparcie działalności organizacji pozarządowych</w:t>
      </w:r>
      <w:r w:rsidR="002C6530">
        <w:rPr>
          <w:rFonts w:ascii="Times New Roman" w:hAnsi="Times New Roman" w:cs="Times New Roman"/>
          <w:color w:val="000000" w:themeColor="text1"/>
          <w:sz w:val="24"/>
          <w:szCs w:val="24"/>
        </w:rPr>
        <w:t>.</w:t>
      </w:r>
      <w:r w:rsidR="002C6530" w:rsidRPr="00487087">
        <w:rPr>
          <w:rFonts w:ascii="Times New Roman" w:hAnsi="Times New Roman" w:cs="Times New Roman"/>
          <w:color w:val="000000" w:themeColor="text1"/>
          <w:sz w:val="24"/>
          <w:szCs w:val="24"/>
        </w:rPr>
        <w:t xml:space="preserve"> Wysokość tych nakładów uzależniona jest nie tylko od możliwości finansowych gminy, ale również od liczby inicjatyw podjętych przez organizacje pozarządowe. </w:t>
      </w:r>
    </w:p>
    <w:p w:rsidR="002C6530" w:rsidRDefault="002C6530" w:rsidP="00FE23CC">
      <w:pPr>
        <w:pStyle w:val="Bezodstpw"/>
        <w:ind w:firstLine="708"/>
        <w:jc w:val="both"/>
        <w:rPr>
          <w:rFonts w:ascii="Times New Roman" w:hAnsi="Times New Roman" w:cs="Times New Roman"/>
          <w:sz w:val="24"/>
          <w:szCs w:val="24"/>
        </w:rPr>
      </w:pPr>
    </w:p>
    <w:p w:rsidR="00FE23CC" w:rsidRDefault="00FE23CC" w:rsidP="00D56015">
      <w:pPr>
        <w:pStyle w:val="Bezodstpw"/>
        <w:ind w:firstLine="708"/>
        <w:jc w:val="both"/>
        <w:rPr>
          <w:rFonts w:ascii="Times New Roman" w:hAnsi="Times New Roman" w:cs="Times New Roman"/>
          <w:sz w:val="24"/>
          <w:szCs w:val="24"/>
        </w:rPr>
      </w:pPr>
    </w:p>
    <w:p w:rsidR="00532BF3" w:rsidRDefault="00532BF3" w:rsidP="00532BF3">
      <w:pPr>
        <w:ind w:left="4956"/>
        <w:jc w:val="center"/>
        <w:rPr>
          <w:rFonts w:ascii="Times New Roman" w:hAnsi="Times New Roman" w:cs="Times New Roman"/>
          <w:b/>
          <w:sz w:val="24"/>
          <w:szCs w:val="24"/>
        </w:rPr>
      </w:pPr>
      <w:r>
        <w:rPr>
          <w:rFonts w:ascii="Times New Roman" w:hAnsi="Times New Roman" w:cs="Times New Roman"/>
          <w:b/>
          <w:sz w:val="24"/>
          <w:szCs w:val="24"/>
        </w:rPr>
        <w:t>Burmistrz Miasta i Gminy</w:t>
      </w:r>
    </w:p>
    <w:p w:rsidR="00532BF3" w:rsidRDefault="00532BF3" w:rsidP="00532BF3">
      <w:pPr>
        <w:ind w:left="4956"/>
        <w:jc w:val="center"/>
        <w:rPr>
          <w:rFonts w:ascii="Times New Roman" w:hAnsi="Times New Roman" w:cs="Times New Roman"/>
          <w:b/>
          <w:i/>
          <w:sz w:val="24"/>
          <w:szCs w:val="24"/>
        </w:rPr>
      </w:pPr>
      <w:r>
        <w:rPr>
          <w:rFonts w:ascii="Times New Roman" w:hAnsi="Times New Roman" w:cs="Times New Roman"/>
          <w:b/>
          <w:i/>
          <w:sz w:val="24"/>
          <w:szCs w:val="24"/>
        </w:rPr>
        <w:t>Krzysztof Obratański</w:t>
      </w:r>
    </w:p>
    <w:sectPr w:rsidR="00532BF3" w:rsidSect="00A1200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540" w:rsidRDefault="00357540" w:rsidP="000A6750">
      <w:pPr>
        <w:spacing w:after="0" w:line="240" w:lineRule="auto"/>
      </w:pPr>
      <w:r>
        <w:separator/>
      </w:r>
    </w:p>
  </w:endnote>
  <w:endnote w:type="continuationSeparator" w:id="0">
    <w:p w:rsidR="00357540" w:rsidRDefault="00357540" w:rsidP="000A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40322"/>
      <w:docPartObj>
        <w:docPartGallery w:val="Page Numbers (Bottom of Page)"/>
        <w:docPartUnique/>
      </w:docPartObj>
    </w:sdtPr>
    <w:sdtEndPr/>
    <w:sdtContent>
      <w:p w:rsidR="00264B8D" w:rsidRDefault="00264B8D">
        <w:pPr>
          <w:pStyle w:val="Stopka"/>
          <w:jc w:val="center"/>
        </w:pPr>
        <w:r>
          <w:fldChar w:fldCharType="begin"/>
        </w:r>
        <w:r>
          <w:instrText>PAGE   \* MERGEFORMAT</w:instrText>
        </w:r>
        <w:r>
          <w:fldChar w:fldCharType="separate"/>
        </w:r>
        <w:r w:rsidR="00494369">
          <w:rPr>
            <w:noProof/>
          </w:rPr>
          <w:t>2</w:t>
        </w:r>
        <w:r>
          <w:fldChar w:fldCharType="end"/>
        </w:r>
      </w:p>
    </w:sdtContent>
  </w:sdt>
  <w:p w:rsidR="00264B8D" w:rsidRDefault="00264B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540" w:rsidRDefault="00357540" w:rsidP="000A6750">
      <w:pPr>
        <w:spacing w:after="0" w:line="240" w:lineRule="auto"/>
      </w:pPr>
      <w:r>
        <w:separator/>
      </w:r>
    </w:p>
  </w:footnote>
  <w:footnote w:type="continuationSeparator" w:id="0">
    <w:p w:rsidR="00357540" w:rsidRDefault="00357540" w:rsidP="000A67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CF4"/>
    <w:multiLevelType w:val="hybridMultilevel"/>
    <w:tmpl w:val="3C7234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91C15"/>
    <w:multiLevelType w:val="hybridMultilevel"/>
    <w:tmpl w:val="0F88154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8474AAC"/>
    <w:multiLevelType w:val="hybridMultilevel"/>
    <w:tmpl w:val="D736E6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9F270D"/>
    <w:multiLevelType w:val="hybridMultilevel"/>
    <w:tmpl w:val="EE6C4F6C"/>
    <w:lvl w:ilvl="0" w:tplc="4E3EF6A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35666E"/>
    <w:multiLevelType w:val="multilevel"/>
    <w:tmpl w:val="573E5C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617D31"/>
    <w:multiLevelType w:val="hybridMultilevel"/>
    <w:tmpl w:val="0FAEFD46"/>
    <w:lvl w:ilvl="0" w:tplc="1B44816E">
      <w:start w:val="1"/>
      <w:numFmt w:val="decimal"/>
      <w:lvlText w:val="%1)"/>
      <w:lvlJc w:val="left"/>
      <w:pPr>
        <w:ind w:left="720" w:hanging="360"/>
      </w:pPr>
      <w:rPr>
        <w:vertAlign w:val="superscrip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1FB44EF"/>
    <w:multiLevelType w:val="multilevel"/>
    <w:tmpl w:val="A5F667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863190E"/>
    <w:multiLevelType w:val="hybridMultilevel"/>
    <w:tmpl w:val="051ECB6A"/>
    <w:lvl w:ilvl="0" w:tplc="2424012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A233CB7"/>
    <w:multiLevelType w:val="multilevel"/>
    <w:tmpl w:val="DA8A84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62A3799"/>
    <w:multiLevelType w:val="hybridMultilevel"/>
    <w:tmpl w:val="A6F2198A"/>
    <w:lvl w:ilvl="0" w:tplc="1EA296EE">
      <w:start w:val="24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BF69AF"/>
    <w:multiLevelType w:val="hybridMultilevel"/>
    <w:tmpl w:val="5F3E2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691FA1"/>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 w15:restartNumberingAfterBreak="0">
    <w:nsid w:val="516D7B10"/>
    <w:multiLevelType w:val="hybridMultilevel"/>
    <w:tmpl w:val="5DCA7F26"/>
    <w:lvl w:ilvl="0" w:tplc="6F50C4B8">
      <w:start w:val="25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811563"/>
    <w:multiLevelType w:val="multilevel"/>
    <w:tmpl w:val="40FC5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CF56E9"/>
    <w:multiLevelType w:val="multilevel"/>
    <w:tmpl w:val="D62E1E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B801162"/>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15:restartNumberingAfterBreak="0">
    <w:nsid w:val="5ED304AB"/>
    <w:multiLevelType w:val="hybridMultilevel"/>
    <w:tmpl w:val="3CCE271A"/>
    <w:lvl w:ilvl="0" w:tplc="8DEACB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1891CD8"/>
    <w:multiLevelType w:val="hybridMultilevel"/>
    <w:tmpl w:val="C0B0B3EA"/>
    <w:lvl w:ilvl="0" w:tplc="33C09DF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6691063"/>
    <w:multiLevelType w:val="hybridMultilevel"/>
    <w:tmpl w:val="A950F9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8F1371A"/>
    <w:multiLevelType w:val="hybridMultilevel"/>
    <w:tmpl w:val="40F66CF4"/>
    <w:lvl w:ilvl="0" w:tplc="920C3A3A">
      <w:start w:val="40"/>
      <w:numFmt w:val="decimal"/>
      <w:lvlText w:val="%1"/>
      <w:lvlJc w:val="left"/>
      <w:pPr>
        <w:ind w:left="1426" w:hanging="360"/>
      </w:pPr>
      <w:rPr>
        <w:rFonts w:hint="default"/>
        <w:color w:val="000000" w:themeColor="text1"/>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0" w15:restartNumberingAfterBreak="0">
    <w:nsid w:val="6DAE7726"/>
    <w:multiLevelType w:val="hybridMultilevel"/>
    <w:tmpl w:val="D902D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F7A5A5D"/>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15:restartNumberingAfterBreak="0">
    <w:nsid w:val="7BF65667"/>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3" w15:restartNumberingAfterBreak="0">
    <w:nsid w:val="7C20360C"/>
    <w:multiLevelType w:val="hybridMultilevel"/>
    <w:tmpl w:val="4DFE8AFA"/>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D11ED7"/>
    <w:multiLevelType w:val="multilevel"/>
    <w:tmpl w:val="D18209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0"/>
  </w:num>
  <w:num w:numId="11">
    <w:abstractNumId w:val="18"/>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2"/>
  </w:num>
  <w:num w:numId="17">
    <w:abstractNumId w:val="14"/>
  </w:num>
  <w:num w:numId="18">
    <w:abstractNumId w:val="13"/>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22"/>
  </w:num>
  <w:num w:numId="27">
    <w:abstractNumId w:val="11"/>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FA"/>
    <w:rsid w:val="00001871"/>
    <w:rsid w:val="00001AC6"/>
    <w:rsid w:val="000022DE"/>
    <w:rsid w:val="0000541F"/>
    <w:rsid w:val="00006224"/>
    <w:rsid w:val="0000650A"/>
    <w:rsid w:val="00007917"/>
    <w:rsid w:val="00007B43"/>
    <w:rsid w:val="00020014"/>
    <w:rsid w:val="0002008E"/>
    <w:rsid w:val="0002280E"/>
    <w:rsid w:val="00023192"/>
    <w:rsid w:val="000337ED"/>
    <w:rsid w:val="00036D17"/>
    <w:rsid w:val="000408B4"/>
    <w:rsid w:val="00040D31"/>
    <w:rsid w:val="000458E7"/>
    <w:rsid w:val="00055414"/>
    <w:rsid w:val="00057212"/>
    <w:rsid w:val="00060AF2"/>
    <w:rsid w:val="00061D59"/>
    <w:rsid w:val="000628B4"/>
    <w:rsid w:val="00063435"/>
    <w:rsid w:val="00064DEB"/>
    <w:rsid w:val="00065AEE"/>
    <w:rsid w:val="000720BE"/>
    <w:rsid w:val="00073ED4"/>
    <w:rsid w:val="00074335"/>
    <w:rsid w:val="00077770"/>
    <w:rsid w:val="00080675"/>
    <w:rsid w:val="00082B14"/>
    <w:rsid w:val="00085E3B"/>
    <w:rsid w:val="000862FF"/>
    <w:rsid w:val="0009214C"/>
    <w:rsid w:val="00092BCA"/>
    <w:rsid w:val="00095B9C"/>
    <w:rsid w:val="00096813"/>
    <w:rsid w:val="000A2A2B"/>
    <w:rsid w:val="000A36E2"/>
    <w:rsid w:val="000A65DD"/>
    <w:rsid w:val="000A6750"/>
    <w:rsid w:val="000B0378"/>
    <w:rsid w:val="000B08E9"/>
    <w:rsid w:val="000B1903"/>
    <w:rsid w:val="000B37AF"/>
    <w:rsid w:val="000C1D75"/>
    <w:rsid w:val="000C6A00"/>
    <w:rsid w:val="000D0765"/>
    <w:rsid w:val="000D1A69"/>
    <w:rsid w:val="000D1B2A"/>
    <w:rsid w:val="000D5A70"/>
    <w:rsid w:val="000D6012"/>
    <w:rsid w:val="000D745E"/>
    <w:rsid w:val="000E0D3A"/>
    <w:rsid w:val="000E1139"/>
    <w:rsid w:val="000E3012"/>
    <w:rsid w:val="000E531C"/>
    <w:rsid w:val="000F2C55"/>
    <w:rsid w:val="000F39B5"/>
    <w:rsid w:val="001009F5"/>
    <w:rsid w:val="0010493C"/>
    <w:rsid w:val="00106C7D"/>
    <w:rsid w:val="00120EF0"/>
    <w:rsid w:val="00121251"/>
    <w:rsid w:val="00121509"/>
    <w:rsid w:val="001235AA"/>
    <w:rsid w:val="001271C9"/>
    <w:rsid w:val="00133C96"/>
    <w:rsid w:val="00136993"/>
    <w:rsid w:val="00136FB0"/>
    <w:rsid w:val="00140F1B"/>
    <w:rsid w:val="00142D01"/>
    <w:rsid w:val="001512A9"/>
    <w:rsid w:val="00152619"/>
    <w:rsid w:val="00153684"/>
    <w:rsid w:val="001539BA"/>
    <w:rsid w:val="00154A73"/>
    <w:rsid w:val="001554F9"/>
    <w:rsid w:val="00156A2D"/>
    <w:rsid w:val="0016097C"/>
    <w:rsid w:val="00162336"/>
    <w:rsid w:val="00166DF6"/>
    <w:rsid w:val="0017475E"/>
    <w:rsid w:val="00181234"/>
    <w:rsid w:val="00183D0F"/>
    <w:rsid w:val="0018521A"/>
    <w:rsid w:val="00191260"/>
    <w:rsid w:val="001966C7"/>
    <w:rsid w:val="001A1497"/>
    <w:rsid w:val="001B3490"/>
    <w:rsid w:val="001B3921"/>
    <w:rsid w:val="001B7845"/>
    <w:rsid w:val="001E2D58"/>
    <w:rsid w:val="001E592B"/>
    <w:rsid w:val="001E6C51"/>
    <w:rsid w:val="001E756F"/>
    <w:rsid w:val="001F3267"/>
    <w:rsid w:val="001F3FCC"/>
    <w:rsid w:val="00206191"/>
    <w:rsid w:val="00210D5A"/>
    <w:rsid w:val="00213378"/>
    <w:rsid w:val="00214A1B"/>
    <w:rsid w:val="00217254"/>
    <w:rsid w:val="002205ED"/>
    <w:rsid w:val="0022579F"/>
    <w:rsid w:val="002279A5"/>
    <w:rsid w:val="00232E7B"/>
    <w:rsid w:val="0023304D"/>
    <w:rsid w:val="00234071"/>
    <w:rsid w:val="00236303"/>
    <w:rsid w:val="00237786"/>
    <w:rsid w:val="00240BE4"/>
    <w:rsid w:val="00243A69"/>
    <w:rsid w:val="00251B01"/>
    <w:rsid w:val="00264B8D"/>
    <w:rsid w:val="002659C3"/>
    <w:rsid w:val="00272F96"/>
    <w:rsid w:val="00275313"/>
    <w:rsid w:val="002753CE"/>
    <w:rsid w:val="00275F35"/>
    <w:rsid w:val="00276625"/>
    <w:rsid w:val="00284BF1"/>
    <w:rsid w:val="00284EA3"/>
    <w:rsid w:val="00285B6C"/>
    <w:rsid w:val="00285B7A"/>
    <w:rsid w:val="0029354C"/>
    <w:rsid w:val="002936C0"/>
    <w:rsid w:val="00295F04"/>
    <w:rsid w:val="00296BE3"/>
    <w:rsid w:val="002A1831"/>
    <w:rsid w:val="002A2F14"/>
    <w:rsid w:val="002A64DE"/>
    <w:rsid w:val="002A6C49"/>
    <w:rsid w:val="002B03A4"/>
    <w:rsid w:val="002B2132"/>
    <w:rsid w:val="002B2857"/>
    <w:rsid w:val="002B3505"/>
    <w:rsid w:val="002B69F0"/>
    <w:rsid w:val="002B6A15"/>
    <w:rsid w:val="002C11A4"/>
    <w:rsid w:val="002C1942"/>
    <w:rsid w:val="002C1BD9"/>
    <w:rsid w:val="002C6530"/>
    <w:rsid w:val="002D08C4"/>
    <w:rsid w:val="002D2025"/>
    <w:rsid w:val="002D579F"/>
    <w:rsid w:val="002D6D30"/>
    <w:rsid w:val="002D7CAA"/>
    <w:rsid w:val="002E0430"/>
    <w:rsid w:val="002E3402"/>
    <w:rsid w:val="002E4363"/>
    <w:rsid w:val="002E7937"/>
    <w:rsid w:val="002F0651"/>
    <w:rsid w:val="002F0FC8"/>
    <w:rsid w:val="002F220F"/>
    <w:rsid w:val="002F23F6"/>
    <w:rsid w:val="002F2C19"/>
    <w:rsid w:val="002F32A9"/>
    <w:rsid w:val="002F34F4"/>
    <w:rsid w:val="00304CDC"/>
    <w:rsid w:val="00305CCC"/>
    <w:rsid w:val="0031189C"/>
    <w:rsid w:val="00315E0E"/>
    <w:rsid w:val="00321520"/>
    <w:rsid w:val="00325C0E"/>
    <w:rsid w:val="0032687F"/>
    <w:rsid w:val="00327703"/>
    <w:rsid w:val="0033375B"/>
    <w:rsid w:val="00333F58"/>
    <w:rsid w:val="00336455"/>
    <w:rsid w:val="0034200B"/>
    <w:rsid w:val="00343937"/>
    <w:rsid w:val="00343E69"/>
    <w:rsid w:val="00350250"/>
    <w:rsid w:val="003516BB"/>
    <w:rsid w:val="0035326A"/>
    <w:rsid w:val="003551BC"/>
    <w:rsid w:val="003572AE"/>
    <w:rsid w:val="00357540"/>
    <w:rsid w:val="00361909"/>
    <w:rsid w:val="0036558A"/>
    <w:rsid w:val="00365687"/>
    <w:rsid w:val="00372CB6"/>
    <w:rsid w:val="00376950"/>
    <w:rsid w:val="00383E29"/>
    <w:rsid w:val="00385194"/>
    <w:rsid w:val="003854C8"/>
    <w:rsid w:val="00387B40"/>
    <w:rsid w:val="0039173A"/>
    <w:rsid w:val="00391927"/>
    <w:rsid w:val="00391EFC"/>
    <w:rsid w:val="0039363B"/>
    <w:rsid w:val="003B4708"/>
    <w:rsid w:val="003B67A3"/>
    <w:rsid w:val="003C5A49"/>
    <w:rsid w:val="003C5B1E"/>
    <w:rsid w:val="003D111C"/>
    <w:rsid w:val="003D7492"/>
    <w:rsid w:val="003E1271"/>
    <w:rsid w:val="003F635B"/>
    <w:rsid w:val="003F7903"/>
    <w:rsid w:val="00400DDA"/>
    <w:rsid w:val="00402248"/>
    <w:rsid w:val="004042BE"/>
    <w:rsid w:val="004071AF"/>
    <w:rsid w:val="0040740C"/>
    <w:rsid w:val="00414B6E"/>
    <w:rsid w:val="00414FEC"/>
    <w:rsid w:val="00416283"/>
    <w:rsid w:val="00416416"/>
    <w:rsid w:val="00417C15"/>
    <w:rsid w:val="00423CAE"/>
    <w:rsid w:val="0042489D"/>
    <w:rsid w:val="004276D0"/>
    <w:rsid w:val="00427CC1"/>
    <w:rsid w:val="00430240"/>
    <w:rsid w:val="0043059D"/>
    <w:rsid w:val="00430AC4"/>
    <w:rsid w:val="00434873"/>
    <w:rsid w:val="004405D0"/>
    <w:rsid w:val="004414EA"/>
    <w:rsid w:val="0044591A"/>
    <w:rsid w:val="00445A92"/>
    <w:rsid w:val="00451DEA"/>
    <w:rsid w:val="004558A9"/>
    <w:rsid w:val="00455E5E"/>
    <w:rsid w:val="004647D1"/>
    <w:rsid w:val="004743AC"/>
    <w:rsid w:val="00475C60"/>
    <w:rsid w:val="00483914"/>
    <w:rsid w:val="00485CE5"/>
    <w:rsid w:val="00487087"/>
    <w:rsid w:val="00494369"/>
    <w:rsid w:val="004A0145"/>
    <w:rsid w:val="004A095E"/>
    <w:rsid w:val="004A09E3"/>
    <w:rsid w:val="004A0B03"/>
    <w:rsid w:val="004A7D96"/>
    <w:rsid w:val="004B1EEE"/>
    <w:rsid w:val="004B4B4D"/>
    <w:rsid w:val="004C0055"/>
    <w:rsid w:val="004C1B47"/>
    <w:rsid w:val="004C4EF8"/>
    <w:rsid w:val="004C6742"/>
    <w:rsid w:val="004D2EE9"/>
    <w:rsid w:val="004D4565"/>
    <w:rsid w:val="004E3270"/>
    <w:rsid w:val="004E4404"/>
    <w:rsid w:val="004E6739"/>
    <w:rsid w:val="00500555"/>
    <w:rsid w:val="00502965"/>
    <w:rsid w:val="005106D5"/>
    <w:rsid w:val="00524C7E"/>
    <w:rsid w:val="00530DCD"/>
    <w:rsid w:val="00532BF3"/>
    <w:rsid w:val="00537DEA"/>
    <w:rsid w:val="00544235"/>
    <w:rsid w:val="005538DC"/>
    <w:rsid w:val="0056268E"/>
    <w:rsid w:val="00562733"/>
    <w:rsid w:val="00563A57"/>
    <w:rsid w:val="0056465F"/>
    <w:rsid w:val="00564F69"/>
    <w:rsid w:val="0056629C"/>
    <w:rsid w:val="00566F9A"/>
    <w:rsid w:val="0057153C"/>
    <w:rsid w:val="00574085"/>
    <w:rsid w:val="00583472"/>
    <w:rsid w:val="005856C5"/>
    <w:rsid w:val="00585941"/>
    <w:rsid w:val="00586DA4"/>
    <w:rsid w:val="00591ACB"/>
    <w:rsid w:val="005930F6"/>
    <w:rsid w:val="00594587"/>
    <w:rsid w:val="00597B66"/>
    <w:rsid w:val="005A0A25"/>
    <w:rsid w:val="005B1AEC"/>
    <w:rsid w:val="005C2476"/>
    <w:rsid w:val="005C544E"/>
    <w:rsid w:val="005D1814"/>
    <w:rsid w:val="005D19A9"/>
    <w:rsid w:val="005D1F03"/>
    <w:rsid w:val="005D1F5A"/>
    <w:rsid w:val="005D48A9"/>
    <w:rsid w:val="005E5204"/>
    <w:rsid w:val="005E597C"/>
    <w:rsid w:val="005E77A7"/>
    <w:rsid w:val="005E7D67"/>
    <w:rsid w:val="005F00C5"/>
    <w:rsid w:val="005F2454"/>
    <w:rsid w:val="005F2998"/>
    <w:rsid w:val="005F4265"/>
    <w:rsid w:val="005F53F6"/>
    <w:rsid w:val="00607D6A"/>
    <w:rsid w:val="00610276"/>
    <w:rsid w:val="0061060B"/>
    <w:rsid w:val="00610E5D"/>
    <w:rsid w:val="00613962"/>
    <w:rsid w:val="006202C7"/>
    <w:rsid w:val="00622D54"/>
    <w:rsid w:val="0063798A"/>
    <w:rsid w:val="006400F8"/>
    <w:rsid w:val="00641FF3"/>
    <w:rsid w:val="00646261"/>
    <w:rsid w:val="006503F9"/>
    <w:rsid w:val="00652AAD"/>
    <w:rsid w:val="0065327E"/>
    <w:rsid w:val="00654409"/>
    <w:rsid w:val="006547B8"/>
    <w:rsid w:val="00664DD3"/>
    <w:rsid w:val="0066607A"/>
    <w:rsid w:val="00666182"/>
    <w:rsid w:val="00671636"/>
    <w:rsid w:val="00675ADC"/>
    <w:rsid w:val="00681080"/>
    <w:rsid w:val="006847EE"/>
    <w:rsid w:val="0069005D"/>
    <w:rsid w:val="00693649"/>
    <w:rsid w:val="0069542C"/>
    <w:rsid w:val="00695F9F"/>
    <w:rsid w:val="006974D0"/>
    <w:rsid w:val="006976CE"/>
    <w:rsid w:val="006A2E0F"/>
    <w:rsid w:val="006B0BCE"/>
    <w:rsid w:val="006B3D41"/>
    <w:rsid w:val="006B4F7F"/>
    <w:rsid w:val="006C1DC1"/>
    <w:rsid w:val="006C248C"/>
    <w:rsid w:val="006C2F40"/>
    <w:rsid w:val="006D26AD"/>
    <w:rsid w:val="006D510B"/>
    <w:rsid w:val="006E2805"/>
    <w:rsid w:val="006E3F01"/>
    <w:rsid w:val="006F13D8"/>
    <w:rsid w:val="006F284F"/>
    <w:rsid w:val="006F4374"/>
    <w:rsid w:val="006F7E72"/>
    <w:rsid w:val="007010E1"/>
    <w:rsid w:val="00701519"/>
    <w:rsid w:val="00702A3F"/>
    <w:rsid w:val="00702D82"/>
    <w:rsid w:val="007102DB"/>
    <w:rsid w:val="007167C2"/>
    <w:rsid w:val="007211CF"/>
    <w:rsid w:val="00723125"/>
    <w:rsid w:val="00731692"/>
    <w:rsid w:val="0073292D"/>
    <w:rsid w:val="00735A80"/>
    <w:rsid w:val="0073698A"/>
    <w:rsid w:val="00737C5C"/>
    <w:rsid w:val="0074099F"/>
    <w:rsid w:val="00743458"/>
    <w:rsid w:val="007449D2"/>
    <w:rsid w:val="007546ED"/>
    <w:rsid w:val="00756482"/>
    <w:rsid w:val="007609B3"/>
    <w:rsid w:val="007635C6"/>
    <w:rsid w:val="00765CEE"/>
    <w:rsid w:val="007714FA"/>
    <w:rsid w:val="007737C8"/>
    <w:rsid w:val="0077485C"/>
    <w:rsid w:val="00782C23"/>
    <w:rsid w:val="00784382"/>
    <w:rsid w:val="00794204"/>
    <w:rsid w:val="00795659"/>
    <w:rsid w:val="007965E9"/>
    <w:rsid w:val="007A6B46"/>
    <w:rsid w:val="007A6F75"/>
    <w:rsid w:val="007B0BC3"/>
    <w:rsid w:val="007B3B5D"/>
    <w:rsid w:val="007B42D9"/>
    <w:rsid w:val="007B7BE8"/>
    <w:rsid w:val="007C0FED"/>
    <w:rsid w:val="007C36FE"/>
    <w:rsid w:val="007C48B5"/>
    <w:rsid w:val="007C74CC"/>
    <w:rsid w:val="007D468A"/>
    <w:rsid w:val="007E6313"/>
    <w:rsid w:val="007E7A4B"/>
    <w:rsid w:val="007F4272"/>
    <w:rsid w:val="00813221"/>
    <w:rsid w:val="008135D7"/>
    <w:rsid w:val="00814EA4"/>
    <w:rsid w:val="00816789"/>
    <w:rsid w:val="00821AE7"/>
    <w:rsid w:val="00825BA7"/>
    <w:rsid w:val="00827DF7"/>
    <w:rsid w:val="00833B7A"/>
    <w:rsid w:val="00834077"/>
    <w:rsid w:val="00834889"/>
    <w:rsid w:val="0083625E"/>
    <w:rsid w:val="00836729"/>
    <w:rsid w:val="0084070C"/>
    <w:rsid w:val="00842B9A"/>
    <w:rsid w:val="0084553A"/>
    <w:rsid w:val="00845631"/>
    <w:rsid w:val="00861B56"/>
    <w:rsid w:val="00862483"/>
    <w:rsid w:val="00871A97"/>
    <w:rsid w:val="008757A2"/>
    <w:rsid w:val="00880311"/>
    <w:rsid w:val="00886387"/>
    <w:rsid w:val="00886830"/>
    <w:rsid w:val="00887C30"/>
    <w:rsid w:val="0089054B"/>
    <w:rsid w:val="008936F9"/>
    <w:rsid w:val="008944E9"/>
    <w:rsid w:val="00894955"/>
    <w:rsid w:val="00895AC0"/>
    <w:rsid w:val="00895CFE"/>
    <w:rsid w:val="00897918"/>
    <w:rsid w:val="008A03D0"/>
    <w:rsid w:val="008A3964"/>
    <w:rsid w:val="008A4EBB"/>
    <w:rsid w:val="008A6036"/>
    <w:rsid w:val="008B2295"/>
    <w:rsid w:val="008B4F72"/>
    <w:rsid w:val="008B564B"/>
    <w:rsid w:val="008B7738"/>
    <w:rsid w:val="008C34F6"/>
    <w:rsid w:val="008C7754"/>
    <w:rsid w:val="008D1EEB"/>
    <w:rsid w:val="008D2299"/>
    <w:rsid w:val="008D2465"/>
    <w:rsid w:val="008D2971"/>
    <w:rsid w:val="008D3CE4"/>
    <w:rsid w:val="008D6003"/>
    <w:rsid w:val="008D648A"/>
    <w:rsid w:val="008F0891"/>
    <w:rsid w:val="008F3A03"/>
    <w:rsid w:val="0090025C"/>
    <w:rsid w:val="00900F1C"/>
    <w:rsid w:val="00901B71"/>
    <w:rsid w:val="00902B4C"/>
    <w:rsid w:val="009064EB"/>
    <w:rsid w:val="00910E57"/>
    <w:rsid w:val="0091541E"/>
    <w:rsid w:val="00916DC0"/>
    <w:rsid w:val="009174B4"/>
    <w:rsid w:val="00921A48"/>
    <w:rsid w:val="009229F5"/>
    <w:rsid w:val="00923A12"/>
    <w:rsid w:val="00936365"/>
    <w:rsid w:val="00942964"/>
    <w:rsid w:val="009445A7"/>
    <w:rsid w:val="00945901"/>
    <w:rsid w:val="00945FA1"/>
    <w:rsid w:val="00946C44"/>
    <w:rsid w:val="00950617"/>
    <w:rsid w:val="00951798"/>
    <w:rsid w:val="009518E6"/>
    <w:rsid w:val="00955163"/>
    <w:rsid w:val="00955C76"/>
    <w:rsid w:val="00957AED"/>
    <w:rsid w:val="009618CE"/>
    <w:rsid w:val="00962946"/>
    <w:rsid w:val="00963CEE"/>
    <w:rsid w:val="00966F49"/>
    <w:rsid w:val="00967FEA"/>
    <w:rsid w:val="009727EE"/>
    <w:rsid w:val="00976466"/>
    <w:rsid w:val="00986F61"/>
    <w:rsid w:val="009A2770"/>
    <w:rsid w:val="009A39FB"/>
    <w:rsid w:val="009A417B"/>
    <w:rsid w:val="009A7731"/>
    <w:rsid w:val="009B0A7E"/>
    <w:rsid w:val="009B4C85"/>
    <w:rsid w:val="009B585C"/>
    <w:rsid w:val="009B7681"/>
    <w:rsid w:val="009D23BB"/>
    <w:rsid w:val="009D42E9"/>
    <w:rsid w:val="009D4F02"/>
    <w:rsid w:val="009D5490"/>
    <w:rsid w:val="009D6FA6"/>
    <w:rsid w:val="009E1E73"/>
    <w:rsid w:val="009E229E"/>
    <w:rsid w:val="009E4B30"/>
    <w:rsid w:val="009E7070"/>
    <w:rsid w:val="009E75F1"/>
    <w:rsid w:val="009F0CDD"/>
    <w:rsid w:val="009F4A8B"/>
    <w:rsid w:val="00A0274A"/>
    <w:rsid w:val="00A07C15"/>
    <w:rsid w:val="00A12001"/>
    <w:rsid w:val="00A13F9A"/>
    <w:rsid w:val="00A15CA4"/>
    <w:rsid w:val="00A23AE5"/>
    <w:rsid w:val="00A24362"/>
    <w:rsid w:val="00A31929"/>
    <w:rsid w:val="00A32A40"/>
    <w:rsid w:val="00A36687"/>
    <w:rsid w:val="00A37C28"/>
    <w:rsid w:val="00A4600A"/>
    <w:rsid w:val="00A520ED"/>
    <w:rsid w:val="00A5215E"/>
    <w:rsid w:val="00A57064"/>
    <w:rsid w:val="00A60353"/>
    <w:rsid w:val="00A6434B"/>
    <w:rsid w:val="00A6773F"/>
    <w:rsid w:val="00A706DC"/>
    <w:rsid w:val="00A74386"/>
    <w:rsid w:val="00A75064"/>
    <w:rsid w:val="00A77E82"/>
    <w:rsid w:val="00A804F8"/>
    <w:rsid w:val="00A81917"/>
    <w:rsid w:val="00A83EC7"/>
    <w:rsid w:val="00A856C5"/>
    <w:rsid w:val="00A90D44"/>
    <w:rsid w:val="00A910B7"/>
    <w:rsid w:val="00A94DFD"/>
    <w:rsid w:val="00AA06BB"/>
    <w:rsid w:val="00AA1F59"/>
    <w:rsid w:val="00AA40C6"/>
    <w:rsid w:val="00AB07ED"/>
    <w:rsid w:val="00AB3581"/>
    <w:rsid w:val="00AB5F71"/>
    <w:rsid w:val="00AB7A78"/>
    <w:rsid w:val="00AC287F"/>
    <w:rsid w:val="00AC5CDF"/>
    <w:rsid w:val="00AD0A17"/>
    <w:rsid w:val="00AD1B56"/>
    <w:rsid w:val="00AE055B"/>
    <w:rsid w:val="00AE1901"/>
    <w:rsid w:val="00AE207F"/>
    <w:rsid w:val="00AE41CF"/>
    <w:rsid w:val="00AF0C98"/>
    <w:rsid w:val="00AF2C8D"/>
    <w:rsid w:val="00AF5E55"/>
    <w:rsid w:val="00AF62B2"/>
    <w:rsid w:val="00B13D85"/>
    <w:rsid w:val="00B16664"/>
    <w:rsid w:val="00B22F26"/>
    <w:rsid w:val="00B22FBB"/>
    <w:rsid w:val="00B25AEC"/>
    <w:rsid w:val="00B365A5"/>
    <w:rsid w:val="00B40CEF"/>
    <w:rsid w:val="00B42BA0"/>
    <w:rsid w:val="00B43B56"/>
    <w:rsid w:val="00B45FA6"/>
    <w:rsid w:val="00B51E28"/>
    <w:rsid w:val="00B53E77"/>
    <w:rsid w:val="00B7127D"/>
    <w:rsid w:val="00B77AD3"/>
    <w:rsid w:val="00B802A1"/>
    <w:rsid w:val="00B804CD"/>
    <w:rsid w:val="00B81713"/>
    <w:rsid w:val="00B86689"/>
    <w:rsid w:val="00B878D3"/>
    <w:rsid w:val="00B93E5C"/>
    <w:rsid w:val="00B94C44"/>
    <w:rsid w:val="00BA74BE"/>
    <w:rsid w:val="00BB2CE2"/>
    <w:rsid w:val="00BB3A9E"/>
    <w:rsid w:val="00BC164A"/>
    <w:rsid w:val="00BC4006"/>
    <w:rsid w:val="00BD38F6"/>
    <w:rsid w:val="00BD55C1"/>
    <w:rsid w:val="00BD749C"/>
    <w:rsid w:val="00BE0C1C"/>
    <w:rsid w:val="00BE1111"/>
    <w:rsid w:val="00BE3667"/>
    <w:rsid w:val="00BE61A7"/>
    <w:rsid w:val="00BE7B1E"/>
    <w:rsid w:val="00BF6B34"/>
    <w:rsid w:val="00C001C9"/>
    <w:rsid w:val="00C023D2"/>
    <w:rsid w:val="00C04552"/>
    <w:rsid w:val="00C04E9C"/>
    <w:rsid w:val="00C1191C"/>
    <w:rsid w:val="00C11ADA"/>
    <w:rsid w:val="00C15ECA"/>
    <w:rsid w:val="00C23EE2"/>
    <w:rsid w:val="00C23F2B"/>
    <w:rsid w:val="00C3728F"/>
    <w:rsid w:val="00C40921"/>
    <w:rsid w:val="00C411B6"/>
    <w:rsid w:val="00C41936"/>
    <w:rsid w:val="00C430AC"/>
    <w:rsid w:val="00C43FA8"/>
    <w:rsid w:val="00C469F4"/>
    <w:rsid w:val="00C47623"/>
    <w:rsid w:val="00C51A34"/>
    <w:rsid w:val="00C547E7"/>
    <w:rsid w:val="00C65CB7"/>
    <w:rsid w:val="00C7162C"/>
    <w:rsid w:val="00C8763C"/>
    <w:rsid w:val="00C87ECD"/>
    <w:rsid w:val="00CB1293"/>
    <w:rsid w:val="00CB187A"/>
    <w:rsid w:val="00CB304A"/>
    <w:rsid w:val="00CB3652"/>
    <w:rsid w:val="00CB55EE"/>
    <w:rsid w:val="00CC273C"/>
    <w:rsid w:val="00CC36A8"/>
    <w:rsid w:val="00CC3D49"/>
    <w:rsid w:val="00CC44A0"/>
    <w:rsid w:val="00CC4759"/>
    <w:rsid w:val="00CC64E3"/>
    <w:rsid w:val="00CC6ED1"/>
    <w:rsid w:val="00CC7BD9"/>
    <w:rsid w:val="00CC7D72"/>
    <w:rsid w:val="00CD0687"/>
    <w:rsid w:val="00CD4D82"/>
    <w:rsid w:val="00CD5030"/>
    <w:rsid w:val="00CD7504"/>
    <w:rsid w:val="00CE0E2A"/>
    <w:rsid w:val="00CE0E9F"/>
    <w:rsid w:val="00CE152F"/>
    <w:rsid w:val="00CE565F"/>
    <w:rsid w:val="00CE597E"/>
    <w:rsid w:val="00CF0DA8"/>
    <w:rsid w:val="00CF4A0D"/>
    <w:rsid w:val="00CF5127"/>
    <w:rsid w:val="00CF7FF3"/>
    <w:rsid w:val="00D004E1"/>
    <w:rsid w:val="00D01C83"/>
    <w:rsid w:val="00D01F69"/>
    <w:rsid w:val="00D0258B"/>
    <w:rsid w:val="00D0259B"/>
    <w:rsid w:val="00D061BE"/>
    <w:rsid w:val="00D0744D"/>
    <w:rsid w:val="00D12BE4"/>
    <w:rsid w:val="00D2304F"/>
    <w:rsid w:val="00D24958"/>
    <w:rsid w:val="00D3271F"/>
    <w:rsid w:val="00D33B56"/>
    <w:rsid w:val="00D33FC5"/>
    <w:rsid w:val="00D40B78"/>
    <w:rsid w:val="00D433C7"/>
    <w:rsid w:val="00D4754D"/>
    <w:rsid w:val="00D50F40"/>
    <w:rsid w:val="00D54AA4"/>
    <w:rsid w:val="00D56015"/>
    <w:rsid w:val="00D56051"/>
    <w:rsid w:val="00D631F5"/>
    <w:rsid w:val="00D657AE"/>
    <w:rsid w:val="00D71374"/>
    <w:rsid w:val="00D721FA"/>
    <w:rsid w:val="00D7360A"/>
    <w:rsid w:val="00D7389E"/>
    <w:rsid w:val="00D762F6"/>
    <w:rsid w:val="00D80DED"/>
    <w:rsid w:val="00D82635"/>
    <w:rsid w:val="00D87D25"/>
    <w:rsid w:val="00D9386C"/>
    <w:rsid w:val="00D94855"/>
    <w:rsid w:val="00D9487F"/>
    <w:rsid w:val="00D975E6"/>
    <w:rsid w:val="00DA2193"/>
    <w:rsid w:val="00DA4F28"/>
    <w:rsid w:val="00DA52D4"/>
    <w:rsid w:val="00DB4013"/>
    <w:rsid w:val="00DC1FBF"/>
    <w:rsid w:val="00DD2E3E"/>
    <w:rsid w:val="00DD39A7"/>
    <w:rsid w:val="00DD3F61"/>
    <w:rsid w:val="00DD497F"/>
    <w:rsid w:val="00DD74CA"/>
    <w:rsid w:val="00DD770C"/>
    <w:rsid w:val="00DE09D1"/>
    <w:rsid w:val="00DE3790"/>
    <w:rsid w:val="00DE38B3"/>
    <w:rsid w:val="00DE41D0"/>
    <w:rsid w:val="00DE47FA"/>
    <w:rsid w:val="00DE51B3"/>
    <w:rsid w:val="00DE536B"/>
    <w:rsid w:val="00DE5EF6"/>
    <w:rsid w:val="00DE696C"/>
    <w:rsid w:val="00E063D8"/>
    <w:rsid w:val="00E07A8A"/>
    <w:rsid w:val="00E11A0A"/>
    <w:rsid w:val="00E140E9"/>
    <w:rsid w:val="00E2288D"/>
    <w:rsid w:val="00E23442"/>
    <w:rsid w:val="00E3124F"/>
    <w:rsid w:val="00E339C5"/>
    <w:rsid w:val="00E354BB"/>
    <w:rsid w:val="00E36BB2"/>
    <w:rsid w:val="00E3756E"/>
    <w:rsid w:val="00E37E3E"/>
    <w:rsid w:val="00E4431B"/>
    <w:rsid w:val="00E467B0"/>
    <w:rsid w:val="00E46C51"/>
    <w:rsid w:val="00E50BB8"/>
    <w:rsid w:val="00E515CB"/>
    <w:rsid w:val="00E51C4C"/>
    <w:rsid w:val="00E56ED5"/>
    <w:rsid w:val="00E62D10"/>
    <w:rsid w:val="00E6400D"/>
    <w:rsid w:val="00E64613"/>
    <w:rsid w:val="00E65EA2"/>
    <w:rsid w:val="00E74D46"/>
    <w:rsid w:val="00E752CA"/>
    <w:rsid w:val="00E75A85"/>
    <w:rsid w:val="00E75F10"/>
    <w:rsid w:val="00E77EB4"/>
    <w:rsid w:val="00E81E54"/>
    <w:rsid w:val="00E86B5A"/>
    <w:rsid w:val="00E9121A"/>
    <w:rsid w:val="00E91B20"/>
    <w:rsid w:val="00E9208B"/>
    <w:rsid w:val="00E9246F"/>
    <w:rsid w:val="00E9584D"/>
    <w:rsid w:val="00E964C0"/>
    <w:rsid w:val="00E97AEC"/>
    <w:rsid w:val="00EA0E76"/>
    <w:rsid w:val="00EA2721"/>
    <w:rsid w:val="00EA6040"/>
    <w:rsid w:val="00EB385D"/>
    <w:rsid w:val="00EB6457"/>
    <w:rsid w:val="00EC0552"/>
    <w:rsid w:val="00EC196A"/>
    <w:rsid w:val="00EC367B"/>
    <w:rsid w:val="00EC6B03"/>
    <w:rsid w:val="00EC7046"/>
    <w:rsid w:val="00ED071A"/>
    <w:rsid w:val="00ED0F9F"/>
    <w:rsid w:val="00ED2D2A"/>
    <w:rsid w:val="00ED3C58"/>
    <w:rsid w:val="00ED579F"/>
    <w:rsid w:val="00EE38F9"/>
    <w:rsid w:val="00EE55F1"/>
    <w:rsid w:val="00EF516E"/>
    <w:rsid w:val="00F05D2A"/>
    <w:rsid w:val="00F17394"/>
    <w:rsid w:val="00F26AD6"/>
    <w:rsid w:val="00F275CE"/>
    <w:rsid w:val="00F36C4A"/>
    <w:rsid w:val="00F3720E"/>
    <w:rsid w:val="00F40E8B"/>
    <w:rsid w:val="00F45BB2"/>
    <w:rsid w:val="00F46297"/>
    <w:rsid w:val="00F46AA6"/>
    <w:rsid w:val="00F51102"/>
    <w:rsid w:val="00F579E5"/>
    <w:rsid w:val="00F57B78"/>
    <w:rsid w:val="00F615DF"/>
    <w:rsid w:val="00F65D76"/>
    <w:rsid w:val="00F70F85"/>
    <w:rsid w:val="00F735B2"/>
    <w:rsid w:val="00F7524C"/>
    <w:rsid w:val="00F8589A"/>
    <w:rsid w:val="00F858C8"/>
    <w:rsid w:val="00F86050"/>
    <w:rsid w:val="00F93CA2"/>
    <w:rsid w:val="00FA5ADD"/>
    <w:rsid w:val="00FB0223"/>
    <w:rsid w:val="00FB2529"/>
    <w:rsid w:val="00FB5582"/>
    <w:rsid w:val="00FB6025"/>
    <w:rsid w:val="00FB768F"/>
    <w:rsid w:val="00FC7031"/>
    <w:rsid w:val="00FD2E8B"/>
    <w:rsid w:val="00FD3703"/>
    <w:rsid w:val="00FE02FE"/>
    <w:rsid w:val="00FE0C18"/>
    <w:rsid w:val="00FE23CC"/>
    <w:rsid w:val="00FE2A98"/>
    <w:rsid w:val="00FE3B2D"/>
    <w:rsid w:val="00FE4D5A"/>
    <w:rsid w:val="00FE7CE1"/>
    <w:rsid w:val="00FF011F"/>
    <w:rsid w:val="00FF4EE4"/>
    <w:rsid w:val="00FF5968"/>
    <w:rsid w:val="00FF626D"/>
    <w:rsid w:val="00FF68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323E3-757F-4C12-A022-961711A7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F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21FA"/>
    <w:rPr>
      <w:color w:val="0000FF" w:themeColor="hyperlink"/>
      <w:u w:val="single"/>
    </w:rPr>
  </w:style>
  <w:style w:type="paragraph" w:styleId="Tytu">
    <w:name w:val="Title"/>
    <w:basedOn w:val="Normalny"/>
    <w:link w:val="TytuZnak"/>
    <w:qFormat/>
    <w:rsid w:val="00D721FA"/>
    <w:pPr>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rsid w:val="00D721FA"/>
    <w:rPr>
      <w:rFonts w:ascii="Times New Roman" w:eastAsia="Times New Roman" w:hAnsi="Times New Roman" w:cs="Times New Roman"/>
      <w:b/>
      <w:sz w:val="24"/>
      <w:szCs w:val="20"/>
      <w:lang w:eastAsia="pl-PL"/>
    </w:rPr>
  </w:style>
  <w:style w:type="paragraph" w:styleId="Bezodstpw">
    <w:name w:val="No Spacing"/>
    <w:uiPriority w:val="1"/>
    <w:qFormat/>
    <w:rsid w:val="00D721FA"/>
    <w:pPr>
      <w:spacing w:after="0" w:line="240" w:lineRule="auto"/>
    </w:pPr>
    <w:rPr>
      <w:rFonts w:eastAsiaTheme="minorEastAsia"/>
      <w:lang w:eastAsia="pl-PL"/>
    </w:rPr>
  </w:style>
  <w:style w:type="paragraph" w:styleId="Akapitzlist">
    <w:name w:val="List Paragraph"/>
    <w:basedOn w:val="Normalny"/>
    <w:uiPriority w:val="34"/>
    <w:qFormat/>
    <w:rsid w:val="00D721FA"/>
    <w:pPr>
      <w:ind w:left="720"/>
      <w:contextualSpacing/>
    </w:pPr>
    <w:rPr>
      <w:rFonts w:eastAsiaTheme="minorHAnsi"/>
      <w:lang w:eastAsia="en-US"/>
    </w:rPr>
  </w:style>
  <w:style w:type="table" w:styleId="Tabela-Siatka">
    <w:name w:val="Table Grid"/>
    <w:basedOn w:val="Standardowy"/>
    <w:uiPriority w:val="39"/>
    <w:rsid w:val="00D721FA"/>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D721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21FA"/>
    <w:rPr>
      <w:rFonts w:ascii="Tahoma" w:eastAsiaTheme="minorEastAsia" w:hAnsi="Tahoma" w:cs="Tahoma"/>
      <w:sz w:val="16"/>
      <w:szCs w:val="16"/>
      <w:lang w:eastAsia="pl-PL"/>
    </w:rPr>
  </w:style>
  <w:style w:type="paragraph" w:styleId="Nagwek">
    <w:name w:val="header"/>
    <w:basedOn w:val="Normalny"/>
    <w:link w:val="NagwekZnak"/>
    <w:uiPriority w:val="99"/>
    <w:unhideWhenUsed/>
    <w:rsid w:val="000A67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750"/>
    <w:rPr>
      <w:rFonts w:eastAsiaTheme="minorEastAsia"/>
      <w:lang w:eastAsia="pl-PL"/>
    </w:rPr>
  </w:style>
  <w:style w:type="paragraph" w:styleId="Stopka">
    <w:name w:val="footer"/>
    <w:basedOn w:val="Normalny"/>
    <w:link w:val="StopkaZnak"/>
    <w:uiPriority w:val="99"/>
    <w:unhideWhenUsed/>
    <w:rsid w:val="000A67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6750"/>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3467">
      <w:bodyDiv w:val="1"/>
      <w:marLeft w:val="0"/>
      <w:marRight w:val="0"/>
      <w:marTop w:val="0"/>
      <w:marBottom w:val="0"/>
      <w:divBdr>
        <w:top w:val="none" w:sz="0" w:space="0" w:color="auto"/>
        <w:left w:val="none" w:sz="0" w:space="0" w:color="auto"/>
        <w:bottom w:val="none" w:sz="0" w:space="0" w:color="auto"/>
        <w:right w:val="none" w:sz="0" w:space="0" w:color="auto"/>
      </w:divBdr>
    </w:div>
    <w:div w:id="150298778">
      <w:bodyDiv w:val="1"/>
      <w:marLeft w:val="0"/>
      <w:marRight w:val="0"/>
      <w:marTop w:val="0"/>
      <w:marBottom w:val="0"/>
      <w:divBdr>
        <w:top w:val="none" w:sz="0" w:space="0" w:color="auto"/>
        <w:left w:val="none" w:sz="0" w:space="0" w:color="auto"/>
        <w:bottom w:val="none" w:sz="0" w:space="0" w:color="auto"/>
        <w:right w:val="none" w:sz="0" w:space="0" w:color="auto"/>
      </w:divBdr>
    </w:div>
    <w:div w:id="221719193">
      <w:bodyDiv w:val="1"/>
      <w:marLeft w:val="0"/>
      <w:marRight w:val="0"/>
      <w:marTop w:val="0"/>
      <w:marBottom w:val="0"/>
      <w:divBdr>
        <w:top w:val="none" w:sz="0" w:space="0" w:color="auto"/>
        <w:left w:val="none" w:sz="0" w:space="0" w:color="auto"/>
        <w:bottom w:val="none" w:sz="0" w:space="0" w:color="auto"/>
        <w:right w:val="none" w:sz="0" w:space="0" w:color="auto"/>
      </w:divBdr>
    </w:div>
    <w:div w:id="1389263832">
      <w:bodyDiv w:val="1"/>
      <w:marLeft w:val="0"/>
      <w:marRight w:val="0"/>
      <w:marTop w:val="0"/>
      <w:marBottom w:val="0"/>
      <w:divBdr>
        <w:top w:val="none" w:sz="0" w:space="0" w:color="auto"/>
        <w:left w:val="none" w:sz="0" w:space="0" w:color="auto"/>
        <w:bottom w:val="none" w:sz="0" w:space="0" w:color="auto"/>
        <w:right w:val="none" w:sz="0" w:space="0" w:color="auto"/>
      </w:divBdr>
    </w:div>
    <w:div w:id="15992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hyperlink" Target="http://www.umkonskie.p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aseline="0"/>
            </a:pPr>
            <a:r>
              <a:rPr lang="pl-PL" sz="1600" baseline="0"/>
              <a:t>Dotacje 2020</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6922025371828522E-2"/>
          <c:y val="0.18567085364329458"/>
          <c:w val="0.58274278215223096"/>
          <c:h val="0.74760686164229473"/>
        </c:manualLayout>
      </c:layout>
      <c:pie3DChart>
        <c:varyColors val="1"/>
        <c:ser>
          <c:idx val="0"/>
          <c:order val="0"/>
          <c:tx>
            <c:strRef>
              <c:f>Arkusz1!$B$1</c:f>
              <c:strCache>
                <c:ptCount val="1"/>
                <c:pt idx="0">
                  <c:v>Dotacje 2020</c:v>
                </c:pt>
              </c:strCache>
            </c:strRef>
          </c:tx>
          <c:explosion val="31"/>
          <c:dLbls>
            <c:spPr>
              <a:noFill/>
              <a:ln>
                <a:noFill/>
              </a:ln>
              <a:effectLst/>
            </c:spPr>
            <c:txPr>
              <a:bodyPr wrap="square" lIns="38100" tIns="19050" rIns="38100" bIns="19050" anchor="ctr">
                <a:spAutoFit/>
              </a:bodyPr>
              <a:lstStyle/>
              <a:p>
                <a:pPr>
                  <a:defRPr b="1"/>
                </a:pPr>
                <a:endParaRPr lang="pl-PL"/>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Arkusz1!$A$2:$A$4</c:f>
              <c:strCache>
                <c:ptCount val="3"/>
                <c:pt idx="0">
                  <c:v>wspieranie i upowszechnianie kultury fizycznej</c:v>
                </c:pt>
                <c:pt idx="1">
                  <c:v>wypoczynek dzieci i młodzieży</c:v>
                </c:pt>
                <c:pt idx="2">
                  <c:v>kultura, sztuka, ochrona dóbr kultury i dziedzictwa narodowego</c:v>
                </c:pt>
              </c:strCache>
            </c:strRef>
          </c:cat>
          <c:val>
            <c:numRef>
              <c:f>Arkusz1!$B$2:$B$4</c:f>
              <c:numCache>
                <c:formatCode>0.00%</c:formatCode>
                <c:ptCount val="3"/>
                <c:pt idx="0">
                  <c:v>0.88859999999999995</c:v>
                </c:pt>
                <c:pt idx="1">
                  <c:v>5.57E-2</c:v>
                </c:pt>
                <c:pt idx="2">
                  <c:v>5.57E-2</c:v>
                </c:pt>
              </c:numCache>
            </c:numRef>
          </c:val>
        </c:ser>
        <c:dLbls>
          <c:dLblPos val="bestFit"/>
          <c:showLegendKey val="0"/>
          <c:showVal val="1"/>
          <c:showCatName val="0"/>
          <c:showSerName val="0"/>
          <c:showPercent val="0"/>
          <c:showBubbleSize val="0"/>
          <c:showLeaderLines val="1"/>
        </c:dLbls>
      </c:pie3D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baseline="0"/>
            </a:pPr>
            <a:r>
              <a:rPr lang="pl-PL" sz="1400" baseline="0"/>
              <a:t>Ś</a:t>
            </a:r>
            <a:r>
              <a:rPr lang="en-US" sz="1400" baseline="0"/>
              <a:t>rodk</a:t>
            </a:r>
            <a:r>
              <a:rPr lang="pl-PL" sz="1400" baseline="0"/>
              <a:t>i</a:t>
            </a:r>
            <a:r>
              <a:rPr lang="en-US" sz="1400" baseline="0"/>
              <a:t> przekazan</a:t>
            </a:r>
            <a:r>
              <a:rPr lang="pl-PL" sz="1400" baseline="0"/>
              <a:t>e</a:t>
            </a:r>
            <a:r>
              <a:rPr lang="en-US" sz="1400" baseline="0"/>
              <a:t> organizacjom pozarządowym</a:t>
            </a:r>
            <a:r>
              <a:rPr lang="pl-PL" sz="1400" baseline="0"/>
              <a:t> w roku 2020</a:t>
            </a:r>
            <a:r>
              <a:rPr lang="en-US" sz="1400" baseline="0"/>
              <a:t> </a:t>
            </a:r>
            <a:r>
              <a:rPr lang="pl-PL" sz="1400" baseline="0"/>
              <a:t/>
            </a:r>
            <a:br>
              <a:rPr lang="pl-PL" sz="1400" baseline="0"/>
            </a:br>
            <a:endParaRPr lang="pl-PL" sz="1400" baseline="0"/>
          </a:p>
          <a:p>
            <a:pPr>
              <a:defRPr sz="1400" baseline="0"/>
            </a:pPr>
            <a:endParaRPr lang="pl-PL" sz="1400" baseline="0"/>
          </a:p>
          <a:p>
            <a:pPr>
              <a:defRPr sz="1400" baseline="0"/>
            </a:pPr>
            <a:endParaRPr lang="pl-PL" sz="1400" baseline="0"/>
          </a:p>
          <a:p>
            <a:pPr>
              <a:defRPr sz="1400" baseline="0"/>
            </a:pPr>
            <a:r>
              <a:rPr lang="en-US" sz="1400" baseline="0"/>
              <a:t> </a:t>
            </a:r>
            <a:endParaRPr lang="pl-PL" sz="1400" baseline="0"/>
          </a:p>
          <a:p>
            <a:pPr>
              <a:defRPr sz="1400" baseline="0"/>
            </a:pPr>
            <a:endParaRPr lang="en-US" sz="1400" baseline="0"/>
          </a:p>
        </c:rich>
      </c:tx>
      <c:layout>
        <c:manualLayout>
          <c:xMode val="edge"/>
          <c:yMode val="edge"/>
          <c:x val="0.1291578136066325"/>
          <c:y val="4.81847916589212E-3"/>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4306433069018526"/>
          <c:y val="3.93448022093515E-2"/>
          <c:w val="0.62558083017400601"/>
          <c:h val="0.67112587098787901"/>
        </c:manualLayout>
      </c:layout>
      <c:pie3DChart>
        <c:varyColors val="1"/>
        <c:ser>
          <c:idx val="0"/>
          <c:order val="0"/>
          <c:tx>
            <c:strRef>
              <c:f>Arkusz1!$B$1</c:f>
              <c:strCache>
                <c:ptCount val="1"/>
                <c:pt idx="0">
                  <c:v>Wykaz środków przekazanych organizacjom pozarządowym w roku 2011 poza Programem współpracy</c:v>
                </c:pt>
              </c:strCache>
            </c:strRef>
          </c:tx>
          <c:explosion val="14"/>
          <c:dPt>
            <c:idx val="0"/>
            <c:bubble3D val="0"/>
            <c:spPr>
              <a:solidFill>
                <a:srgbClr val="009ED6"/>
              </a:solidFill>
              <a:ln>
                <a:solidFill>
                  <a:srgbClr val="009ED6"/>
                </a:solidFill>
              </a:ln>
              <a:effectLst/>
              <a:scene3d>
                <a:camera prst="orthographicFront">
                  <a:rot lat="0" lon="0" rev="0"/>
                </a:camera>
                <a:lightRig rig="threePt" dir="t">
                  <a:rot lat="0" lon="0" rev="1200000"/>
                </a:lightRig>
              </a:scene3d>
              <a:sp3d>
                <a:bevelT w="63500" h="25400"/>
              </a:sp3d>
            </c:spPr>
          </c:dPt>
          <c:dPt>
            <c:idx val="1"/>
            <c:bubble3D val="0"/>
            <c:spPr>
              <a:solidFill>
                <a:srgbClr val="EA2B26"/>
              </a:solidFill>
              <a:ln>
                <a:solidFill>
                  <a:srgbClr val="EA2B26"/>
                </a:solidFill>
              </a:ln>
            </c:spPr>
          </c:dPt>
          <c:dPt>
            <c:idx val="2"/>
            <c:bubble3D val="0"/>
            <c:spPr>
              <a:solidFill>
                <a:srgbClr val="82C836"/>
              </a:solidFill>
              <a:ln>
                <a:solidFill>
                  <a:srgbClr val="82C836"/>
                </a:solidFill>
              </a:ln>
            </c:spPr>
          </c:dPt>
          <c:dPt>
            <c:idx val="3"/>
            <c:bubble3D val="0"/>
            <c:spPr>
              <a:solidFill>
                <a:srgbClr val="9933FF"/>
              </a:solidFill>
              <a:ln>
                <a:solidFill>
                  <a:srgbClr val="9933FF"/>
                </a:solidFill>
              </a:ln>
            </c:spPr>
          </c:dPt>
          <c:dPt>
            <c:idx val="4"/>
            <c:bubble3D val="0"/>
            <c:spPr>
              <a:solidFill>
                <a:srgbClr val="EBA415"/>
              </a:solidFill>
              <a:ln>
                <a:solidFill>
                  <a:srgbClr val="EBA415"/>
                </a:solidFill>
              </a:ln>
            </c:spPr>
          </c:dPt>
          <c:dPt>
            <c:idx val="5"/>
            <c:bubble3D val="0"/>
            <c:spPr>
              <a:solidFill>
                <a:srgbClr val="F430AE"/>
              </a:solidFill>
              <a:ln>
                <a:solidFill>
                  <a:srgbClr val="F430AE"/>
                </a:solidFill>
              </a:ln>
            </c:spPr>
          </c:dPt>
          <c:dLbls>
            <c:dLbl>
              <c:idx val="0"/>
              <c:layout>
                <c:manualLayout>
                  <c:x val="-0.15069696149092474"/>
                  <c:y val="3.96129937199145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6859958477412545"/>
                  <c:y val="-0.1178814600519285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7780694079906678"/>
                  <c:y val="-0.1027459192504856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15262501909483536"/>
                  <c:y val="4.297896659919815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788275141855379E-2"/>
                  <c:y val="-4.936947483334499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9.0700878729039508E-2"/>
                  <c:y val="-3.5370171648897872E-2"/>
                </c:manualLayout>
              </c:layout>
              <c:showLegendKey val="0"/>
              <c:showVal val="1"/>
              <c:showCatName val="0"/>
              <c:showSerName val="0"/>
              <c:showPercent val="0"/>
              <c:showBubbleSize val="0"/>
              <c:extLst>
                <c:ext xmlns:c15="http://schemas.microsoft.com/office/drawing/2012/chart" uri="{CE6537A1-D6FC-4f65-9D91-7224C49458BB}"/>
              </c:extLst>
            </c:dLbl>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sz="1500" b="1" baseline="0">
                    <a:solidFill>
                      <a:schemeClr val="dk1"/>
                    </a:solidFill>
                    <a:latin typeface="+mn-lt"/>
                    <a:ea typeface="+mn-ea"/>
                    <a:cs typeface="+mn-cs"/>
                  </a:defRPr>
                </a:pPr>
                <a:endParaRPr lang="pl-PL"/>
              </a:p>
            </c:txPr>
            <c:showLegendKey val="0"/>
            <c:showVal val="1"/>
            <c:showCatName val="0"/>
            <c:showSerName val="0"/>
            <c:showPercent val="0"/>
            <c:showBubbleSize val="0"/>
            <c:showLeaderLines val="1"/>
            <c:extLst>
              <c:ext xmlns:c15="http://schemas.microsoft.com/office/drawing/2012/chart" uri="{CE6537A1-D6FC-4f65-9D91-7224C49458BB}"/>
            </c:extLst>
          </c:dLbls>
          <c:cat>
            <c:strRef>
              <c:f>Arkusz1!$A$2:$A$7</c:f>
              <c:strCache>
                <c:ptCount val="6"/>
                <c:pt idx="0">
                  <c:v>program współpracy</c:v>
                </c:pt>
                <c:pt idx="1">
                  <c:v>stypendia sportowe i nagrody</c:v>
                </c:pt>
                <c:pt idx="2">
                  <c:v>rozwój sportu</c:v>
                </c:pt>
                <c:pt idx="3">
                  <c:v>przeciwdziałanie uzależnieniom i patologiom społecznym</c:v>
                </c:pt>
                <c:pt idx="4">
                  <c:v>promocja i patronat</c:v>
                </c:pt>
                <c:pt idx="5">
                  <c:v>współzawodnictwo sportowe dzieci i młodzieży organizowane przez Szkolny Związek Sportowy</c:v>
                </c:pt>
              </c:strCache>
            </c:strRef>
          </c:cat>
          <c:val>
            <c:numRef>
              <c:f>Arkusz1!$B$2:$B$7</c:f>
              <c:numCache>
                <c:formatCode>General</c:formatCode>
                <c:ptCount val="6"/>
                <c:pt idx="0" formatCode="0">
                  <c:v>359000</c:v>
                </c:pt>
                <c:pt idx="1">
                  <c:v>255004.33</c:v>
                </c:pt>
                <c:pt idx="2">
                  <c:v>365000</c:v>
                </c:pt>
                <c:pt idx="3">
                  <c:v>237200</c:v>
                </c:pt>
                <c:pt idx="4">
                  <c:v>31783.61</c:v>
                </c:pt>
                <c:pt idx="5">
                  <c:v>10947</c:v>
                </c:pt>
              </c:numCache>
            </c:numRef>
          </c:val>
        </c:ser>
        <c:dLbls>
          <c:showLegendKey val="0"/>
          <c:showVal val="0"/>
          <c:showCatName val="0"/>
          <c:showSerName val="0"/>
          <c:showPercent val="0"/>
          <c:showBubbleSize val="0"/>
          <c:showLeaderLines val="1"/>
        </c:dLbls>
      </c:pie3DChart>
    </c:plotArea>
    <c:legend>
      <c:legendPos val="b"/>
      <c:legendEntry>
        <c:idx val="0"/>
        <c:txPr>
          <a:bodyPr/>
          <a:lstStyle/>
          <a:p>
            <a:pPr>
              <a:defRPr sz="1200" b="1"/>
            </a:pPr>
            <a:endParaRPr lang="pl-PL"/>
          </a:p>
        </c:txPr>
      </c:legendEntry>
      <c:legendEntry>
        <c:idx val="1"/>
        <c:txPr>
          <a:bodyPr/>
          <a:lstStyle/>
          <a:p>
            <a:pPr>
              <a:defRPr sz="1200" b="1"/>
            </a:pPr>
            <a:endParaRPr lang="pl-PL"/>
          </a:p>
        </c:txPr>
      </c:legendEntry>
      <c:legendEntry>
        <c:idx val="2"/>
        <c:txPr>
          <a:bodyPr/>
          <a:lstStyle/>
          <a:p>
            <a:pPr>
              <a:defRPr sz="1200" b="1"/>
            </a:pPr>
            <a:endParaRPr lang="pl-PL"/>
          </a:p>
        </c:txPr>
      </c:legendEntry>
      <c:legendEntry>
        <c:idx val="3"/>
        <c:txPr>
          <a:bodyPr/>
          <a:lstStyle/>
          <a:p>
            <a:pPr>
              <a:defRPr sz="1200" b="1"/>
            </a:pPr>
            <a:endParaRPr lang="pl-PL"/>
          </a:p>
        </c:txPr>
      </c:legendEntry>
      <c:legendEntry>
        <c:idx val="4"/>
        <c:txPr>
          <a:bodyPr/>
          <a:lstStyle/>
          <a:p>
            <a:pPr>
              <a:defRPr sz="1200" b="1"/>
            </a:pPr>
            <a:endParaRPr lang="pl-PL"/>
          </a:p>
        </c:txPr>
      </c:legendEntry>
      <c:legendEntry>
        <c:idx val="5"/>
        <c:txPr>
          <a:bodyPr/>
          <a:lstStyle/>
          <a:p>
            <a:pPr>
              <a:defRPr sz="1200" b="1"/>
            </a:pPr>
            <a:endParaRPr lang="pl-PL"/>
          </a:p>
        </c:txPr>
      </c:legendEntry>
      <c:layout>
        <c:manualLayout>
          <c:xMode val="edge"/>
          <c:yMode val="edge"/>
          <c:x val="4.8839207599050118E-2"/>
          <c:y val="0.6573835649483093"/>
          <c:w val="0.70238165949120446"/>
          <c:h val="0.34112327871726411"/>
        </c:manualLayout>
      </c:layout>
      <c:overlay val="0"/>
      <c:txPr>
        <a:bodyPr/>
        <a:lstStyle/>
        <a:p>
          <a:pPr>
            <a:defRPr b="1"/>
          </a:pPr>
          <a:endParaRPr lang="pl-PL"/>
        </a:p>
      </c:txPr>
    </c:legend>
    <c:plotVisOnly val="1"/>
    <c:dispBlanksAs val="zero"/>
    <c:showDLblsOverMax val="0"/>
  </c:chart>
  <c:spPr>
    <a:ln>
      <a:solidFill>
        <a:schemeClr val="bg1"/>
      </a:solid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4465</Words>
  <Characters>26792</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Duda</dc:creator>
  <cp:lastModifiedBy>Joanna Zielinska</cp:lastModifiedBy>
  <cp:revision>2</cp:revision>
  <cp:lastPrinted>2021-05-10T11:26:00Z</cp:lastPrinted>
  <dcterms:created xsi:type="dcterms:W3CDTF">2021-05-11T11:34:00Z</dcterms:created>
  <dcterms:modified xsi:type="dcterms:W3CDTF">2021-05-11T11:34:00Z</dcterms:modified>
</cp:coreProperties>
</file>