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E93799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06.05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E9379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r w:rsidRPr="00E93799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E93799" w:rsidRPr="00E93799">
        <w:rPr>
          <w:rFonts w:ascii="Times New Roman" w:hAnsi="Times New Roman"/>
          <w:b/>
          <w:sz w:val="24"/>
          <w:szCs w:val="24"/>
        </w:rPr>
        <w:t xml:space="preserve">„Przebudowa drogi wewnętrznej w Wincentowie” </w:t>
      </w:r>
      <w:r w:rsidR="00E93799" w:rsidRPr="00E93799">
        <w:rPr>
          <w:rFonts w:ascii="Times New Roman" w:hAnsi="Times New Roman"/>
          <w:b/>
          <w:sz w:val="24"/>
          <w:szCs w:val="24"/>
        </w:rPr>
        <w:br/>
        <w:t xml:space="preserve">w ramach zadania ”Przebudowa dróg wewnętrznych na terenie miasta i gminy Końskie” </w:t>
      </w:r>
      <w:bookmarkEnd w:id="0"/>
    </w:p>
    <w:p w:rsidR="00FC1623" w:rsidRPr="00CC6664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E93799">
        <w:rPr>
          <w:rFonts w:ascii="Times New Roman" w:hAnsi="Times New Roman"/>
          <w:b/>
          <w:bCs/>
          <w:sz w:val="24"/>
          <w:szCs w:val="24"/>
          <w:lang w:eastAsia="ar-SA"/>
        </w:rPr>
        <w:t>26</w:t>
      </w:r>
      <w:r w:rsidR="00ED2F9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0 000,00 </w:t>
      </w:r>
      <w:r w:rsidRPr="00CC6664">
        <w:rPr>
          <w:rFonts w:ascii="Times New Roman" w:hAnsi="Times New Roman"/>
          <w:b/>
          <w:bCs/>
          <w:sz w:val="24"/>
          <w:szCs w:val="24"/>
          <w:lang w:eastAsia="ar-SA"/>
        </w:rPr>
        <w:t>zł</w:t>
      </w:r>
      <w:r w:rsidRPr="00CC66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(brutto).</w:t>
      </w: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D7DF1"/>
    <w:rsid w:val="0020799D"/>
    <w:rsid w:val="002B3769"/>
    <w:rsid w:val="002D0A95"/>
    <w:rsid w:val="003B11F4"/>
    <w:rsid w:val="00573E28"/>
    <w:rsid w:val="0072176A"/>
    <w:rsid w:val="00936943"/>
    <w:rsid w:val="00A54035"/>
    <w:rsid w:val="00AD543C"/>
    <w:rsid w:val="00B6513B"/>
    <w:rsid w:val="00C3227B"/>
    <w:rsid w:val="00C7100B"/>
    <w:rsid w:val="00CC6664"/>
    <w:rsid w:val="00E137BA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2021-03-23T08:04:00Z</cp:lastPrinted>
  <dcterms:created xsi:type="dcterms:W3CDTF">2021-05-05T11:54:00Z</dcterms:created>
  <dcterms:modified xsi:type="dcterms:W3CDTF">2021-05-05T11:54:00Z</dcterms:modified>
</cp:coreProperties>
</file>