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74" w:rsidRPr="00A004E7" w:rsidRDefault="00D46174">
      <w:pPr>
        <w:rPr>
          <w:rFonts w:ascii="Times New Roman" w:hAnsi="Times New Roman" w:cs="Times New Roman"/>
          <w:sz w:val="24"/>
          <w:szCs w:val="24"/>
        </w:rPr>
      </w:pPr>
      <w:r w:rsidRPr="00A004E7">
        <w:rPr>
          <w:rFonts w:ascii="Times New Roman" w:hAnsi="Times New Roman" w:cs="Times New Roman"/>
          <w:sz w:val="24"/>
          <w:szCs w:val="24"/>
        </w:rPr>
        <w:t xml:space="preserve">ZP- 271.2.8.2020.EP </w:t>
      </w:r>
      <w:r w:rsidR="00A004E7">
        <w:rPr>
          <w:rFonts w:ascii="Times New Roman" w:hAnsi="Times New Roman" w:cs="Times New Roman"/>
          <w:sz w:val="24"/>
          <w:szCs w:val="24"/>
        </w:rPr>
        <w:tab/>
      </w:r>
      <w:r w:rsidR="00A004E7">
        <w:rPr>
          <w:rFonts w:ascii="Times New Roman" w:hAnsi="Times New Roman" w:cs="Times New Roman"/>
          <w:sz w:val="24"/>
          <w:szCs w:val="24"/>
        </w:rPr>
        <w:tab/>
      </w:r>
      <w:r w:rsidR="00A004E7">
        <w:rPr>
          <w:rFonts w:ascii="Times New Roman" w:hAnsi="Times New Roman" w:cs="Times New Roman"/>
          <w:sz w:val="24"/>
          <w:szCs w:val="24"/>
        </w:rPr>
        <w:tab/>
      </w:r>
      <w:r w:rsidR="00A004E7">
        <w:rPr>
          <w:rFonts w:ascii="Times New Roman" w:hAnsi="Times New Roman" w:cs="Times New Roman"/>
          <w:sz w:val="24"/>
          <w:szCs w:val="24"/>
        </w:rPr>
        <w:tab/>
      </w:r>
      <w:r w:rsidR="00A004E7">
        <w:rPr>
          <w:rFonts w:ascii="Times New Roman" w:hAnsi="Times New Roman" w:cs="Times New Roman"/>
          <w:sz w:val="24"/>
          <w:szCs w:val="24"/>
        </w:rPr>
        <w:tab/>
      </w:r>
      <w:r w:rsidR="00A004E7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A004E7">
        <w:rPr>
          <w:rFonts w:ascii="Times New Roman" w:hAnsi="Times New Roman" w:cs="Times New Roman"/>
          <w:sz w:val="24"/>
          <w:szCs w:val="24"/>
        </w:rPr>
        <w:t>Końskie, 14.01.2020</w:t>
      </w:r>
    </w:p>
    <w:p w:rsidR="00D46174" w:rsidRPr="00A004E7" w:rsidRDefault="00D46174">
      <w:pPr>
        <w:rPr>
          <w:rFonts w:ascii="Times New Roman" w:hAnsi="Times New Roman" w:cs="Times New Roman"/>
          <w:sz w:val="24"/>
          <w:szCs w:val="24"/>
        </w:rPr>
      </w:pPr>
    </w:p>
    <w:p w:rsidR="00D46174" w:rsidRPr="00A004E7" w:rsidRDefault="00D46174">
      <w:pPr>
        <w:rPr>
          <w:rFonts w:ascii="Times New Roman" w:hAnsi="Times New Roman" w:cs="Times New Roman"/>
          <w:sz w:val="24"/>
          <w:szCs w:val="24"/>
        </w:rPr>
      </w:pPr>
    </w:p>
    <w:p w:rsidR="00D46174" w:rsidRPr="00A004E7" w:rsidRDefault="00D46174" w:rsidP="00D461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04E7">
        <w:rPr>
          <w:rFonts w:ascii="Times New Roman" w:hAnsi="Times New Roman" w:cs="Times New Roman"/>
          <w:sz w:val="24"/>
          <w:szCs w:val="24"/>
        </w:rPr>
        <w:t xml:space="preserve">dotyczy: </w:t>
      </w:r>
      <w:r w:rsidRPr="00A004E7">
        <w:rPr>
          <w:rFonts w:ascii="Times New Roman" w:hAnsi="Times New Roman" w:cs="Times New Roman"/>
          <w:b/>
          <w:iCs/>
          <w:sz w:val="24"/>
          <w:szCs w:val="24"/>
        </w:rPr>
        <w:t xml:space="preserve">Położenie nawierzchni sztucznej na placu </w:t>
      </w:r>
      <w:proofErr w:type="spellStart"/>
      <w:r w:rsidRPr="00A004E7">
        <w:rPr>
          <w:rFonts w:ascii="Times New Roman" w:hAnsi="Times New Roman" w:cs="Times New Roman"/>
          <w:b/>
          <w:iCs/>
          <w:sz w:val="24"/>
          <w:szCs w:val="24"/>
        </w:rPr>
        <w:t>zabaw</w:t>
      </w:r>
      <w:proofErr w:type="spellEnd"/>
      <w:r w:rsidRPr="00A004E7">
        <w:rPr>
          <w:rFonts w:ascii="Times New Roman" w:hAnsi="Times New Roman" w:cs="Times New Roman"/>
          <w:b/>
          <w:iCs/>
          <w:sz w:val="24"/>
          <w:szCs w:val="24"/>
        </w:rPr>
        <w:t xml:space="preserve"> przy ul. Niepodległości w Końskich </w:t>
      </w:r>
      <w:r w:rsidRPr="00A004E7">
        <w:rPr>
          <w:rFonts w:ascii="Times New Roman" w:hAnsi="Times New Roman" w:cs="Times New Roman"/>
          <w:b/>
          <w:iCs/>
          <w:sz w:val="24"/>
          <w:szCs w:val="24"/>
        </w:rPr>
        <w:br/>
        <w:t>(II etap) – budżet obywatelski</w:t>
      </w:r>
      <w:r w:rsidRPr="00A004E7">
        <w:rPr>
          <w:rFonts w:ascii="Times New Roman" w:hAnsi="Times New Roman" w:cs="Times New Roman"/>
          <w:b/>
          <w:sz w:val="24"/>
          <w:szCs w:val="24"/>
        </w:rPr>
        <w:t>.</w:t>
      </w:r>
    </w:p>
    <w:p w:rsidR="00D46174" w:rsidRPr="00A004E7" w:rsidRDefault="00D46174">
      <w:pPr>
        <w:rPr>
          <w:rFonts w:ascii="Times New Roman" w:hAnsi="Times New Roman" w:cs="Times New Roman"/>
          <w:sz w:val="24"/>
          <w:szCs w:val="24"/>
        </w:rPr>
      </w:pPr>
    </w:p>
    <w:p w:rsidR="00D46174" w:rsidRPr="00A004E7" w:rsidRDefault="00D46174">
      <w:pPr>
        <w:rPr>
          <w:rFonts w:ascii="Times New Roman" w:hAnsi="Times New Roman" w:cs="Times New Roman"/>
          <w:sz w:val="24"/>
          <w:szCs w:val="24"/>
        </w:rPr>
      </w:pPr>
      <w:r w:rsidRPr="00A004E7">
        <w:rPr>
          <w:rFonts w:ascii="Times New Roman" w:hAnsi="Times New Roman" w:cs="Times New Roman"/>
          <w:sz w:val="24"/>
          <w:szCs w:val="24"/>
        </w:rPr>
        <w:t xml:space="preserve">Informuję, że od Wykonawców wpłynęły zapytania na które udziela się odpowiedzi: </w:t>
      </w:r>
    </w:p>
    <w:p w:rsidR="00D46174" w:rsidRPr="00A004E7" w:rsidRDefault="00D46174">
      <w:pPr>
        <w:rPr>
          <w:rFonts w:ascii="Times New Roman" w:hAnsi="Times New Roman" w:cs="Times New Roman"/>
          <w:sz w:val="24"/>
          <w:szCs w:val="24"/>
        </w:rPr>
      </w:pPr>
    </w:p>
    <w:p w:rsidR="00D46174" w:rsidRPr="00A004E7" w:rsidRDefault="00D46174" w:rsidP="00D46174">
      <w:pPr>
        <w:jc w:val="both"/>
        <w:rPr>
          <w:rFonts w:ascii="Times New Roman" w:hAnsi="Times New Roman" w:cs="Times New Roman"/>
          <w:sz w:val="24"/>
          <w:szCs w:val="24"/>
        </w:rPr>
      </w:pPr>
      <w:r w:rsidRPr="00A004E7">
        <w:rPr>
          <w:rFonts w:ascii="Times New Roman" w:hAnsi="Times New Roman" w:cs="Times New Roman"/>
          <w:sz w:val="24"/>
          <w:szCs w:val="24"/>
        </w:rPr>
        <w:t xml:space="preserve">Pytanie 1- zwracam się z uprzejmą prośbą o podanie opisu oraz wymiarów zestawów zabawowych, które trzeba zdemontować i zamontować ponownie. Siedziba firmy znajduje się w </w:t>
      </w:r>
      <w:r w:rsidR="00A004E7">
        <w:rPr>
          <w:rFonts w:ascii="Times New Roman" w:hAnsi="Times New Roman" w:cs="Times New Roman"/>
          <w:sz w:val="24"/>
          <w:szCs w:val="24"/>
        </w:rPr>
        <w:t xml:space="preserve">X </w:t>
      </w:r>
      <w:r w:rsidRPr="00A004E7">
        <w:rPr>
          <w:rFonts w:ascii="Times New Roman" w:hAnsi="Times New Roman" w:cs="Times New Roman"/>
          <w:sz w:val="24"/>
          <w:szCs w:val="24"/>
        </w:rPr>
        <w:t>i w związku z tym nie ma możliwości samodzielnie dokonać wizji lokalnej, a jesteśmy zainteresowani złożeniem oferty. Bardzo proszę o udzielenie odpowiedzi</w:t>
      </w:r>
    </w:p>
    <w:p w:rsidR="00D46174" w:rsidRPr="00A004E7" w:rsidRDefault="00D46174">
      <w:pPr>
        <w:rPr>
          <w:rFonts w:ascii="Times New Roman" w:hAnsi="Times New Roman" w:cs="Times New Roman"/>
          <w:sz w:val="24"/>
          <w:szCs w:val="24"/>
        </w:rPr>
      </w:pPr>
      <w:r w:rsidRPr="00A004E7">
        <w:rPr>
          <w:rFonts w:ascii="Times New Roman" w:hAnsi="Times New Roman" w:cs="Times New Roman"/>
          <w:sz w:val="24"/>
          <w:szCs w:val="24"/>
        </w:rPr>
        <w:t>Odpowiedź:</w:t>
      </w:r>
      <w:r w:rsidR="00A004E7" w:rsidRPr="00A004E7">
        <w:rPr>
          <w:rFonts w:ascii="Times New Roman" w:hAnsi="Times New Roman" w:cs="Times New Roman"/>
          <w:sz w:val="24"/>
          <w:szCs w:val="24"/>
        </w:rPr>
        <w:t xml:space="preserve"> Każdy z Wykonawców winien odwiedzić miejsce budowy celem sprawdzenia warunków placu budowy oraz warunków związanych z wykonaniem prac będących przedmiotem przetargu oraz celem uzyskania jakichkolwiek dodatkowych informacji koniecznych i przydatnych do oceny prac, gdyż wyklucza się możliwość roszczeń Wykonawcy z tytułu błędnego skalkulowania ceny lub pominięcia elementów niezbędnych do wykonania umowy.</w:t>
      </w:r>
    </w:p>
    <w:p w:rsidR="00D46174" w:rsidRPr="00A004E7" w:rsidRDefault="00D46174" w:rsidP="00D46174">
      <w:pPr>
        <w:rPr>
          <w:rFonts w:ascii="Times New Roman" w:hAnsi="Times New Roman" w:cs="Times New Roman"/>
          <w:sz w:val="24"/>
          <w:szCs w:val="24"/>
        </w:rPr>
      </w:pPr>
      <w:r w:rsidRPr="00A004E7">
        <w:rPr>
          <w:rFonts w:ascii="Times New Roman" w:hAnsi="Times New Roman" w:cs="Times New Roman"/>
          <w:sz w:val="24"/>
          <w:szCs w:val="24"/>
        </w:rPr>
        <w:t xml:space="preserve">Pytanie 2- W związku z ogłoszeniem ZAPROSZENIE  DO ZŁOŻENIA OFERTY Położenie nawierzchni sztucznej na placu </w:t>
      </w:r>
      <w:proofErr w:type="spellStart"/>
      <w:r w:rsidRPr="00A004E7">
        <w:rPr>
          <w:rFonts w:ascii="Times New Roman" w:hAnsi="Times New Roman" w:cs="Times New Roman"/>
          <w:sz w:val="24"/>
          <w:szCs w:val="24"/>
        </w:rPr>
        <w:t>zabaw</w:t>
      </w:r>
      <w:proofErr w:type="spellEnd"/>
      <w:r w:rsidRPr="00A004E7">
        <w:rPr>
          <w:rFonts w:ascii="Times New Roman" w:hAnsi="Times New Roman" w:cs="Times New Roman"/>
          <w:sz w:val="24"/>
          <w:szCs w:val="24"/>
        </w:rPr>
        <w:t xml:space="preserve"> przy ul. Niepodległości mamy następujące pytania</w:t>
      </w:r>
      <w:r w:rsidRPr="00A004E7">
        <w:rPr>
          <w:rFonts w:ascii="Times New Roman" w:hAnsi="Times New Roman" w:cs="Times New Roman"/>
          <w:sz w:val="24"/>
          <w:szCs w:val="24"/>
        </w:rPr>
        <w:br/>
        <w:t xml:space="preserve">1). W </w:t>
      </w:r>
      <w:proofErr w:type="spellStart"/>
      <w:r w:rsidRPr="00A004E7">
        <w:rPr>
          <w:rFonts w:ascii="Times New Roman" w:hAnsi="Times New Roman" w:cs="Times New Roman"/>
          <w:sz w:val="24"/>
          <w:szCs w:val="24"/>
        </w:rPr>
        <w:t>STWOiR</w:t>
      </w:r>
      <w:proofErr w:type="spellEnd"/>
      <w:r w:rsidRPr="00A004E7">
        <w:rPr>
          <w:rFonts w:ascii="Times New Roman" w:hAnsi="Times New Roman" w:cs="Times New Roman"/>
          <w:sz w:val="24"/>
          <w:szCs w:val="24"/>
        </w:rPr>
        <w:t xml:space="preserve"> jest mowa o nawierzchni wylewanej a w przedmiarze podana nawierzchnia z kostki gumowej typ </w:t>
      </w:r>
      <w:proofErr w:type="spellStart"/>
      <w:r w:rsidRPr="00A004E7">
        <w:rPr>
          <w:rFonts w:ascii="Times New Roman" w:hAnsi="Times New Roman" w:cs="Times New Roman"/>
          <w:sz w:val="24"/>
          <w:szCs w:val="24"/>
        </w:rPr>
        <w:t>Behaton</w:t>
      </w:r>
      <w:proofErr w:type="spellEnd"/>
      <w:r w:rsidRPr="00A004E7">
        <w:rPr>
          <w:rFonts w:ascii="Times New Roman" w:hAnsi="Times New Roman" w:cs="Times New Roman"/>
          <w:sz w:val="24"/>
          <w:szCs w:val="24"/>
        </w:rPr>
        <w:t xml:space="preserve">, chcielibyśmy otrzymać informacje, czy nawierzchnia wylewana, czy z kostki </w:t>
      </w:r>
      <w:r w:rsidRPr="00A004E7">
        <w:rPr>
          <w:rFonts w:ascii="Times New Roman" w:hAnsi="Times New Roman" w:cs="Times New Roman"/>
          <w:sz w:val="24"/>
          <w:szCs w:val="24"/>
        </w:rPr>
        <w:br/>
        <w:t>i jaki kolor nawierzchni?</w:t>
      </w:r>
      <w:r w:rsidRPr="00A004E7">
        <w:rPr>
          <w:rFonts w:ascii="Times New Roman" w:hAnsi="Times New Roman" w:cs="Times New Roman"/>
          <w:sz w:val="24"/>
          <w:szCs w:val="24"/>
        </w:rPr>
        <w:br/>
        <w:t xml:space="preserve">2). W </w:t>
      </w:r>
      <w:proofErr w:type="spellStart"/>
      <w:r w:rsidRPr="00A004E7">
        <w:rPr>
          <w:rFonts w:ascii="Times New Roman" w:hAnsi="Times New Roman" w:cs="Times New Roman"/>
          <w:sz w:val="24"/>
          <w:szCs w:val="24"/>
        </w:rPr>
        <w:t>STWOiR</w:t>
      </w:r>
      <w:proofErr w:type="spellEnd"/>
      <w:r w:rsidRPr="00A004E7">
        <w:rPr>
          <w:rFonts w:ascii="Times New Roman" w:hAnsi="Times New Roman" w:cs="Times New Roman"/>
          <w:sz w:val="24"/>
          <w:szCs w:val="24"/>
        </w:rPr>
        <w:t xml:space="preserve"> jest mowa o utylizacji nawierzchni syntetycznej a w Przedmiarze piaskowej (różnica znacząca gdyż wywóz poliuretanu może być kilkanaście razy droższy od wywozu piasku?</w:t>
      </w:r>
      <w:r w:rsidRPr="00A004E7">
        <w:rPr>
          <w:rFonts w:ascii="Times New Roman" w:hAnsi="Times New Roman" w:cs="Times New Roman"/>
          <w:sz w:val="24"/>
          <w:szCs w:val="24"/>
        </w:rPr>
        <w:br/>
        <w:t xml:space="preserve">3). Nigdzie nie mam informacji o jakie urządzenia do demontażu i ponownego montażu chodzi – </w:t>
      </w:r>
      <w:r w:rsidRPr="00A004E7">
        <w:rPr>
          <w:rFonts w:ascii="Times New Roman" w:hAnsi="Times New Roman" w:cs="Times New Roman"/>
          <w:sz w:val="24"/>
          <w:szCs w:val="24"/>
        </w:rPr>
        <w:br/>
        <w:t>a jest to ważna informacja, ponie</w:t>
      </w:r>
      <w:r w:rsidR="00A004E7">
        <w:rPr>
          <w:rFonts w:ascii="Times New Roman" w:hAnsi="Times New Roman" w:cs="Times New Roman"/>
          <w:sz w:val="24"/>
          <w:szCs w:val="24"/>
        </w:rPr>
        <w:t xml:space="preserve">waż może wpływać na cenę. </w:t>
      </w:r>
      <w:r w:rsidR="00A004E7">
        <w:rPr>
          <w:rFonts w:ascii="Times New Roman" w:hAnsi="Times New Roman" w:cs="Times New Roman"/>
          <w:sz w:val="24"/>
          <w:szCs w:val="24"/>
        </w:rPr>
        <w:br/>
      </w:r>
      <w:r w:rsidRPr="00A004E7">
        <w:rPr>
          <w:rFonts w:ascii="Times New Roman" w:hAnsi="Times New Roman" w:cs="Times New Roman"/>
          <w:sz w:val="24"/>
          <w:szCs w:val="24"/>
        </w:rPr>
        <w:t xml:space="preserve">Jeżeli  do położenia jest kostka typ </w:t>
      </w:r>
      <w:proofErr w:type="spellStart"/>
      <w:r w:rsidRPr="00A004E7">
        <w:rPr>
          <w:rFonts w:ascii="Times New Roman" w:hAnsi="Times New Roman" w:cs="Times New Roman"/>
          <w:sz w:val="24"/>
          <w:szCs w:val="24"/>
        </w:rPr>
        <w:t>Behaton</w:t>
      </w:r>
      <w:proofErr w:type="spellEnd"/>
      <w:r w:rsidRPr="00A004E7">
        <w:rPr>
          <w:rFonts w:ascii="Times New Roman" w:hAnsi="Times New Roman" w:cs="Times New Roman"/>
          <w:sz w:val="24"/>
          <w:szCs w:val="24"/>
        </w:rPr>
        <w:t>, to zasadniczo nie może być ona kładziona pod urządzeniami, których strefa upadku j</w:t>
      </w:r>
      <w:r w:rsidR="00A004E7">
        <w:rPr>
          <w:rFonts w:ascii="Times New Roman" w:hAnsi="Times New Roman" w:cs="Times New Roman"/>
          <w:sz w:val="24"/>
          <w:szCs w:val="24"/>
        </w:rPr>
        <w:t>est wyższa niż jeden metr.</w:t>
      </w:r>
      <w:r w:rsidR="00A004E7">
        <w:rPr>
          <w:rFonts w:ascii="Times New Roman" w:hAnsi="Times New Roman" w:cs="Times New Roman"/>
          <w:sz w:val="24"/>
          <w:szCs w:val="24"/>
        </w:rPr>
        <w:br/>
      </w:r>
      <w:r w:rsidRPr="00A004E7">
        <w:rPr>
          <w:rFonts w:ascii="Times New Roman" w:hAnsi="Times New Roman" w:cs="Times New Roman"/>
          <w:sz w:val="24"/>
          <w:szCs w:val="24"/>
        </w:rPr>
        <w:t xml:space="preserve">Kostki </w:t>
      </w:r>
      <w:proofErr w:type="spellStart"/>
      <w:r w:rsidRPr="00A004E7">
        <w:rPr>
          <w:rFonts w:ascii="Times New Roman" w:hAnsi="Times New Roman" w:cs="Times New Roman"/>
          <w:sz w:val="24"/>
          <w:szCs w:val="24"/>
        </w:rPr>
        <w:t>Behaton</w:t>
      </w:r>
      <w:proofErr w:type="spellEnd"/>
      <w:r w:rsidRPr="00A004E7">
        <w:rPr>
          <w:rFonts w:ascii="Times New Roman" w:hAnsi="Times New Roman" w:cs="Times New Roman"/>
          <w:sz w:val="24"/>
          <w:szCs w:val="24"/>
        </w:rPr>
        <w:t xml:space="preserve"> nie spełniają parametru wysokości u</w:t>
      </w:r>
      <w:r w:rsidR="00A004E7">
        <w:rPr>
          <w:rFonts w:ascii="Times New Roman" w:hAnsi="Times New Roman" w:cs="Times New Roman"/>
          <w:sz w:val="24"/>
          <w:szCs w:val="24"/>
        </w:rPr>
        <w:t>padku i nie ma certyfikatu.</w:t>
      </w:r>
      <w:r w:rsidR="00A004E7">
        <w:rPr>
          <w:rFonts w:ascii="Times New Roman" w:hAnsi="Times New Roman" w:cs="Times New Roman"/>
          <w:sz w:val="24"/>
          <w:szCs w:val="24"/>
        </w:rPr>
        <w:br/>
      </w:r>
      <w:r w:rsidRPr="00A004E7">
        <w:rPr>
          <w:rFonts w:ascii="Times New Roman" w:hAnsi="Times New Roman" w:cs="Times New Roman"/>
          <w:sz w:val="24"/>
          <w:szCs w:val="24"/>
        </w:rPr>
        <w:t>jaka nawierzchnia jest do zutylizowania (piach czy gumowa), jaki rodzaj (wylewka czy płyty czy kostka gumowa), ile m2, j</w:t>
      </w:r>
      <w:r w:rsidR="00A004E7">
        <w:rPr>
          <w:rFonts w:ascii="Times New Roman" w:hAnsi="Times New Roman" w:cs="Times New Roman"/>
          <w:sz w:val="24"/>
          <w:szCs w:val="24"/>
        </w:rPr>
        <w:t>aka grubość tej nawierzchni.</w:t>
      </w:r>
      <w:r w:rsidR="00A004E7">
        <w:rPr>
          <w:rFonts w:ascii="Times New Roman" w:hAnsi="Times New Roman" w:cs="Times New Roman"/>
          <w:sz w:val="24"/>
          <w:szCs w:val="24"/>
        </w:rPr>
        <w:br/>
      </w:r>
      <w:r w:rsidRPr="00A004E7">
        <w:rPr>
          <w:rFonts w:ascii="Times New Roman" w:hAnsi="Times New Roman" w:cs="Times New Roman"/>
          <w:sz w:val="24"/>
          <w:szCs w:val="24"/>
        </w:rPr>
        <w:t xml:space="preserve">W dokumentacji widziałam zapis dotyczący nawiązania się do istniejącej nawierzchni. Proszę </w:t>
      </w:r>
      <w:r w:rsidR="00A004E7">
        <w:rPr>
          <w:rFonts w:ascii="Times New Roman" w:hAnsi="Times New Roman" w:cs="Times New Roman"/>
          <w:sz w:val="24"/>
          <w:szCs w:val="24"/>
        </w:rPr>
        <w:t>o wyjaśnienie tej kwestii.</w:t>
      </w:r>
      <w:r w:rsidRPr="00A004E7">
        <w:rPr>
          <w:rFonts w:ascii="Times New Roman" w:hAnsi="Times New Roman" w:cs="Times New Roman"/>
          <w:sz w:val="24"/>
          <w:szCs w:val="24"/>
        </w:rPr>
        <w:t>.</w:t>
      </w:r>
    </w:p>
    <w:p w:rsidR="00694CF9" w:rsidRPr="00A004E7" w:rsidRDefault="00D46174" w:rsidP="00694CF9">
      <w:pPr>
        <w:rPr>
          <w:rFonts w:ascii="Times New Roman" w:hAnsi="Times New Roman" w:cs="Times New Roman"/>
          <w:sz w:val="24"/>
          <w:szCs w:val="24"/>
        </w:rPr>
      </w:pPr>
      <w:r w:rsidRPr="00A004E7">
        <w:rPr>
          <w:rFonts w:ascii="Times New Roman" w:hAnsi="Times New Roman" w:cs="Times New Roman"/>
          <w:sz w:val="24"/>
          <w:szCs w:val="24"/>
        </w:rPr>
        <w:t xml:space="preserve">Odpowiedź: </w:t>
      </w:r>
      <w:r w:rsidR="00694CF9" w:rsidRPr="00A004E7">
        <w:rPr>
          <w:rFonts w:ascii="Times New Roman" w:hAnsi="Times New Roman" w:cs="Times New Roman"/>
          <w:sz w:val="24"/>
          <w:szCs w:val="24"/>
        </w:rPr>
        <w:t xml:space="preserve">Ad. 1. Zgodnie z przedmiotem </w:t>
      </w:r>
      <w:proofErr w:type="spellStart"/>
      <w:r w:rsidR="00694CF9" w:rsidRPr="00A004E7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="00694CF9" w:rsidRPr="00A004E7">
        <w:rPr>
          <w:rFonts w:ascii="Times New Roman" w:hAnsi="Times New Roman" w:cs="Times New Roman"/>
          <w:sz w:val="24"/>
          <w:szCs w:val="24"/>
        </w:rPr>
        <w:t xml:space="preserve"> nawierzchnię należy dostosować kształtem i kolorem do nawierzchni istniejącej. </w:t>
      </w:r>
    </w:p>
    <w:p w:rsidR="00694CF9" w:rsidRPr="00A004E7" w:rsidRDefault="00694CF9" w:rsidP="00694CF9">
      <w:pPr>
        <w:rPr>
          <w:rFonts w:ascii="Times New Roman" w:hAnsi="Times New Roman" w:cs="Times New Roman"/>
          <w:sz w:val="24"/>
          <w:szCs w:val="24"/>
        </w:rPr>
      </w:pPr>
      <w:r w:rsidRPr="00A004E7">
        <w:rPr>
          <w:rFonts w:ascii="Times New Roman" w:hAnsi="Times New Roman" w:cs="Times New Roman"/>
          <w:sz w:val="24"/>
          <w:szCs w:val="24"/>
        </w:rPr>
        <w:t>Ad. 2. Piasek</w:t>
      </w:r>
    </w:p>
    <w:p w:rsidR="00694CF9" w:rsidRPr="00A004E7" w:rsidRDefault="00694CF9" w:rsidP="00694CF9">
      <w:pPr>
        <w:rPr>
          <w:rFonts w:ascii="Times New Roman" w:hAnsi="Times New Roman" w:cs="Times New Roman"/>
          <w:sz w:val="24"/>
          <w:szCs w:val="24"/>
        </w:rPr>
      </w:pPr>
      <w:r w:rsidRPr="00A004E7">
        <w:rPr>
          <w:rFonts w:ascii="Times New Roman" w:hAnsi="Times New Roman" w:cs="Times New Roman"/>
          <w:sz w:val="24"/>
          <w:szCs w:val="24"/>
        </w:rPr>
        <w:t>Ad. 3. Każdy z Wykonawców winien odwiedzić miejsce budowy celem sprawdzenia warunków placu budowy oraz warunków związanych z wykonaniem prac będących przedmiotem przetargu oraz celem uzyskania jakichkolwiek dodatkowych informacji koniecznych i przydatnych do oceny prac, gdyż wyklucza się możliwość roszczeń Wykonawcy z tytułu błędnego skalkulowania ceny lub pominięcia elementów niezbędnych do wykonania umowy.</w:t>
      </w:r>
    </w:p>
    <w:p w:rsidR="00694CF9" w:rsidRDefault="00694CF9" w:rsidP="00694CF9"/>
    <w:p w:rsidR="00D46174" w:rsidRDefault="00D46174"/>
    <w:sectPr w:rsidR="00D46174" w:rsidSect="00626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D46174"/>
    <w:rsid w:val="005F4A66"/>
    <w:rsid w:val="00626ECA"/>
    <w:rsid w:val="00694CF9"/>
    <w:rsid w:val="00A004E7"/>
    <w:rsid w:val="00B00529"/>
    <w:rsid w:val="00D46174"/>
    <w:rsid w:val="00F7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174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3</cp:revision>
  <cp:lastPrinted>2020-01-14T11:59:00Z</cp:lastPrinted>
  <dcterms:created xsi:type="dcterms:W3CDTF">2020-01-14T11:57:00Z</dcterms:created>
  <dcterms:modified xsi:type="dcterms:W3CDTF">2020-01-14T11:59:00Z</dcterms:modified>
</cp:coreProperties>
</file>