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B90" w:rsidRPr="006A0B90" w:rsidRDefault="006A0B90" w:rsidP="006A0B90">
      <w:pPr>
        <w:suppressAutoHyphens/>
        <w:autoSpaceDN w:val="0"/>
        <w:spacing w:after="0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bookmarkStart w:id="0" w:name="_GoBack"/>
      <w:bookmarkEnd w:id="0"/>
      <w:r w:rsidRPr="006A0B90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>UCHWAŁA Nr IX/</w:t>
      </w:r>
      <w:r w:rsidR="008614D9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>6</w:t>
      </w:r>
      <w:r w:rsidRPr="006A0B90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>7/2019</w:t>
      </w:r>
    </w:p>
    <w:p w:rsidR="006A0B90" w:rsidRPr="006A0B90" w:rsidRDefault="006A0B90" w:rsidP="006A0B90">
      <w:pPr>
        <w:suppressAutoHyphens/>
        <w:autoSpaceDN w:val="0"/>
        <w:spacing w:after="0"/>
        <w:jc w:val="center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6A0B90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>RADY MIEJSKIEJ W KOŃSKICH</w:t>
      </w:r>
    </w:p>
    <w:p w:rsidR="006A0B90" w:rsidRPr="006A0B90" w:rsidRDefault="006A0B90" w:rsidP="006A0B90">
      <w:pPr>
        <w:suppressAutoHyphens/>
        <w:autoSpaceDN w:val="0"/>
        <w:spacing w:after="0"/>
        <w:jc w:val="center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6A0B90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 xml:space="preserve">z dnia </w:t>
      </w:r>
      <w:r w:rsidRPr="006A0B90">
        <w:rPr>
          <w:rFonts w:ascii="Times New Roman" w:eastAsia="Calibri" w:hAnsi="Times New Roman" w:cs="Times New Roman"/>
          <w:b/>
          <w:iCs/>
          <w:kern w:val="3"/>
          <w:sz w:val="24"/>
          <w:szCs w:val="24"/>
          <w:lang w:eastAsia="zh-CN"/>
        </w:rPr>
        <w:t>27 czerwca 2019 r.</w:t>
      </w:r>
    </w:p>
    <w:p w:rsidR="006B0A8E" w:rsidRPr="00D34710" w:rsidRDefault="006B0A8E" w:rsidP="006B0A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0A8E" w:rsidRPr="00D34710" w:rsidRDefault="006B0A8E" w:rsidP="006B0A8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D3471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w sprawie przystąpienia do sporządzenia miejscowego planu </w:t>
      </w:r>
      <w:r w:rsidRPr="00D3471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zagospodarowania przestrzennego </w:t>
      </w:r>
      <w:r w:rsidR="00410433" w:rsidRPr="00D3471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obejmującego </w:t>
      </w:r>
      <w:r w:rsidR="001508BF" w:rsidRPr="00D3471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sołectw</w:t>
      </w:r>
      <w:r w:rsidR="000A2FB9" w:rsidRPr="00D3471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</w:t>
      </w:r>
      <w:r w:rsidR="001508BF" w:rsidRPr="00D3471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Nieświń</w:t>
      </w:r>
      <w:r w:rsidR="00410433" w:rsidRPr="00D3471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:rsidR="006B0A8E" w:rsidRPr="00D34710" w:rsidRDefault="006B0A8E" w:rsidP="006B0A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0A8E" w:rsidRPr="00D34710" w:rsidRDefault="006B0A8E" w:rsidP="005E2C31">
      <w:pPr>
        <w:keepNext/>
        <w:suppressAutoHyphens/>
        <w:spacing w:after="0"/>
        <w:ind w:firstLine="340"/>
        <w:jc w:val="both"/>
        <w:outlineLvl w:val="1"/>
        <w:rPr>
          <w:rFonts w:ascii="Times New Roman" w:eastAsia="Times New Roman" w:hAnsi="Times New Roman" w:cs="Times New Roman"/>
          <w:spacing w:val="-2"/>
          <w:sz w:val="24"/>
          <w:szCs w:val="20"/>
          <w:lang w:eastAsia="ar-SA"/>
        </w:rPr>
      </w:pPr>
      <w:r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Na podstawie art. 18 ust. 2 pkt 5 ustawy z dnia 8 marca 1990 r. o samorządzie</w:t>
      </w:r>
      <w:r w:rsidR="00153A4E"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gminnym</w:t>
      </w:r>
      <w:r w:rsidR="00153A4E"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br/>
      </w:r>
      <w:r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(Dz. U. z 201</w:t>
      </w:r>
      <w:r w:rsidR="005C52FA"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9</w:t>
      </w:r>
      <w:r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r. poz. </w:t>
      </w:r>
      <w:r w:rsidR="005C52FA"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506</w:t>
      </w:r>
      <w:r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), art. 14 ust. 1, 2 i 4 oraz art. 27 ustawy z dnia</w:t>
      </w:r>
      <w:r w:rsidR="008354E2"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27 marca 2003 r.</w:t>
      </w:r>
      <w:r w:rsidR="005C52FA"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br/>
      </w:r>
      <w:r w:rsidRPr="00D3471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o planowaniu i zagospodarowaniu przestrzennym (Dz.</w:t>
      </w:r>
      <w:r w:rsidRPr="00D34710">
        <w:rPr>
          <w:rFonts w:ascii="Times New Roman" w:eastAsia="Times New Roman" w:hAnsi="Times New Roman" w:cs="Times New Roman"/>
          <w:spacing w:val="-4"/>
          <w:sz w:val="24"/>
          <w:szCs w:val="20"/>
          <w:lang w:eastAsia="ar-SA"/>
        </w:rPr>
        <w:t> </w:t>
      </w:r>
      <w:r w:rsidRPr="00D3471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U. z 201</w:t>
      </w:r>
      <w:r w:rsidR="009444D7" w:rsidRPr="00D3471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8</w:t>
      </w:r>
      <w:r w:rsidRPr="00D3471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r.</w:t>
      </w:r>
      <w:r w:rsidR="005C52FA" w:rsidRPr="00D3471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</w:t>
      </w:r>
      <w:r w:rsidRPr="00D3471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poz. 1945</w:t>
      </w:r>
      <w:r w:rsidR="00825F44" w:rsidRPr="00D34710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, z 2019 r. poz.</w:t>
      </w:r>
      <w:r w:rsidR="00825F44" w:rsidRPr="00D34710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60</w:t>
      </w:r>
      <w:r w:rsidRPr="00D3471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 xml:space="preserve"> </w:t>
      </w:r>
      <w:r w:rsidR="00490722" w:rsidRPr="00D3471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ar-SA"/>
        </w:rPr>
        <w:t>235, 730, 1009)</w:t>
      </w:r>
      <w:r w:rsidR="00490722" w:rsidRPr="00D3471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ar-SA"/>
        </w:rPr>
        <w:t xml:space="preserve"> </w:t>
      </w:r>
      <w:r w:rsidRPr="00D34710">
        <w:rPr>
          <w:rFonts w:ascii="Times New Roman" w:eastAsia="Times New Roman" w:hAnsi="Times New Roman" w:cs="Times New Roman"/>
          <w:spacing w:val="-2"/>
          <w:sz w:val="24"/>
          <w:szCs w:val="20"/>
          <w:lang w:eastAsia="ar-SA"/>
        </w:rPr>
        <w:t>Rada Miejska w Końskich uchwala, co następuje:</w:t>
      </w:r>
    </w:p>
    <w:p w:rsidR="00490722" w:rsidRPr="00D34710" w:rsidRDefault="00490722" w:rsidP="00490722">
      <w:pPr>
        <w:pStyle w:val="Default"/>
        <w:rPr>
          <w:color w:val="auto"/>
        </w:rPr>
      </w:pPr>
    </w:p>
    <w:p w:rsidR="006B0A8E" w:rsidRPr="00D34710" w:rsidRDefault="006B0A8E" w:rsidP="006B0A8E">
      <w:pPr>
        <w:suppressAutoHyphens/>
        <w:spacing w:after="0"/>
        <w:ind w:firstLine="340"/>
        <w:jc w:val="both"/>
        <w:rPr>
          <w:rFonts w:ascii="Times New Roman" w:eastAsia="Lucida Sans Unicode" w:hAnsi="Times New Roman" w:cs="Arial"/>
          <w:bCs/>
          <w:sz w:val="24"/>
          <w:szCs w:val="20"/>
        </w:rPr>
      </w:pPr>
      <w:r w:rsidRPr="00D3471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§</w:t>
      </w:r>
      <w:r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 </w:t>
      </w:r>
      <w:r w:rsidRPr="00D3471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1.</w:t>
      </w:r>
      <w:r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>1.</w:t>
      </w:r>
      <w:r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 </w:t>
      </w:r>
      <w:r w:rsidRPr="00D34710">
        <w:rPr>
          <w:rFonts w:ascii="Times New Roman" w:eastAsia="Lucida Sans Unicode" w:hAnsi="Times New Roman" w:cs="Arial"/>
          <w:bCs/>
          <w:sz w:val="24"/>
          <w:szCs w:val="20"/>
        </w:rPr>
        <w:t xml:space="preserve">Przystępuje się do sporządzenia miejscowego planu </w:t>
      </w:r>
      <w:r w:rsidRPr="00D3471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zagospodarowania przestrzennego </w:t>
      </w:r>
      <w:r w:rsidR="00410433" w:rsidRPr="00D3471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obejmującego </w:t>
      </w:r>
      <w:r w:rsidR="001508BF" w:rsidRPr="00D3471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sołectwo</w:t>
      </w:r>
      <w:r w:rsidR="00410433" w:rsidRPr="00D3471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1508BF" w:rsidRPr="00D3471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Nieświń</w:t>
      </w:r>
      <w:r w:rsidR="00410433" w:rsidRPr="00D3471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410433" w:rsidRPr="00D34710" w:rsidRDefault="006B0A8E" w:rsidP="00410433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bCs/>
          <w:spacing w:val="-2"/>
          <w:kern w:val="1"/>
          <w:sz w:val="24"/>
          <w:szCs w:val="24"/>
          <w:lang w:eastAsia="ar-SA"/>
        </w:rPr>
      </w:pPr>
      <w:r w:rsidRPr="00D34710">
        <w:rPr>
          <w:rFonts w:ascii="Times New Roman" w:eastAsia="Lucida Sans Unicode" w:hAnsi="Times New Roman" w:cs="Arial"/>
          <w:bCs/>
          <w:spacing w:val="-2"/>
          <w:sz w:val="24"/>
          <w:szCs w:val="20"/>
        </w:rPr>
        <w:t>2.</w:t>
      </w:r>
      <w:r w:rsidRPr="00D34710">
        <w:rPr>
          <w:rFonts w:ascii="Times New Roman" w:eastAsia="Lucida Sans Unicode" w:hAnsi="Times New Roman" w:cs="Arial"/>
          <w:b/>
          <w:bCs/>
          <w:spacing w:val="-2"/>
          <w:sz w:val="24"/>
          <w:szCs w:val="20"/>
        </w:rPr>
        <w:t xml:space="preserve"> </w:t>
      </w:r>
      <w:r w:rsidRPr="00D34710">
        <w:rPr>
          <w:rFonts w:ascii="Times New Roman" w:eastAsia="Lucida Sans Unicode" w:hAnsi="Times New Roman" w:cs="Arial"/>
          <w:bCs/>
          <w:spacing w:val="-2"/>
          <w:sz w:val="24"/>
          <w:szCs w:val="20"/>
        </w:rPr>
        <w:t xml:space="preserve">Integralną częścią niniejszej uchwały jest załącznik </w:t>
      </w:r>
      <w:r w:rsidR="00792E9D" w:rsidRPr="00D34710">
        <w:rPr>
          <w:rFonts w:ascii="Times New Roman" w:eastAsia="Lucida Sans Unicode" w:hAnsi="Times New Roman" w:cs="Arial"/>
          <w:bCs/>
          <w:spacing w:val="-2"/>
          <w:sz w:val="24"/>
          <w:szCs w:val="20"/>
        </w:rPr>
        <w:t xml:space="preserve">graficzny </w:t>
      </w:r>
      <w:r w:rsidRPr="00D34710">
        <w:rPr>
          <w:rFonts w:ascii="Times New Roman" w:eastAsia="Lucida Sans Unicode" w:hAnsi="Times New Roman" w:cs="Arial"/>
          <w:bCs/>
          <w:spacing w:val="-2"/>
          <w:sz w:val="24"/>
          <w:szCs w:val="20"/>
        </w:rPr>
        <w:t>przedstawiający granice opracowania miejscowego planu</w:t>
      </w:r>
      <w:r w:rsidRPr="00D34710">
        <w:rPr>
          <w:rFonts w:ascii="Times New Roman" w:eastAsia="Times New Roman" w:hAnsi="Times New Roman" w:cs="Times New Roman"/>
          <w:bCs/>
          <w:spacing w:val="-2"/>
          <w:kern w:val="1"/>
          <w:sz w:val="24"/>
          <w:szCs w:val="24"/>
          <w:lang w:eastAsia="ar-SA"/>
        </w:rPr>
        <w:t xml:space="preserve"> zagospodarowania przestrzennego </w:t>
      </w:r>
      <w:r w:rsidR="00410433" w:rsidRPr="00D34710">
        <w:rPr>
          <w:rFonts w:ascii="Times New Roman" w:eastAsia="Times New Roman" w:hAnsi="Times New Roman" w:cs="Times New Roman"/>
          <w:bCs/>
          <w:spacing w:val="-2"/>
          <w:kern w:val="1"/>
          <w:sz w:val="24"/>
          <w:szCs w:val="24"/>
          <w:lang w:eastAsia="ar-SA"/>
        </w:rPr>
        <w:t>obejmującego</w:t>
      </w:r>
      <w:r w:rsidR="00835E79" w:rsidRPr="00D34710">
        <w:rPr>
          <w:rFonts w:ascii="Times New Roman" w:eastAsia="Times New Roman" w:hAnsi="Times New Roman" w:cs="Times New Roman"/>
          <w:bCs/>
          <w:spacing w:val="-2"/>
          <w:kern w:val="1"/>
          <w:sz w:val="24"/>
          <w:szCs w:val="24"/>
          <w:lang w:eastAsia="ar-SA"/>
        </w:rPr>
        <w:t xml:space="preserve"> </w:t>
      </w:r>
      <w:r w:rsidR="001508BF" w:rsidRPr="00D34710">
        <w:rPr>
          <w:rFonts w:ascii="Times New Roman" w:eastAsia="Times New Roman" w:hAnsi="Times New Roman" w:cs="Times New Roman"/>
          <w:bCs/>
          <w:spacing w:val="-2"/>
          <w:kern w:val="1"/>
          <w:sz w:val="24"/>
          <w:szCs w:val="24"/>
          <w:lang w:eastAsia="ar-SA"/>
        </w:rPr>
        <w:t>sołectwo Nieświń.</w:t>
      </w:r>
    </w:p>
    <w:p w:rsidR="006B0A8E" w:rsidRPr="00D34710" w:rsidRDefault="006B0A8E" w:rsidP="001508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after="0" w:line="240" w:lineRule="auto"/>
        <w:ind w:left="15"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§ </w:t>
      </w:r>
      <w:r w:rsidR="00A45EA6"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3</w:t>
      </w:r>
      <w:r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. </w:t>
      </w:r>
      <w:r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>Wykonanie uchwały powierza się Burmistrzowi Miasta i Gminy Końskie.</w:t>
      </w:r>
    </w:p>
    <w:p w:rsidR="006B0A8E" w:rsidRPr="00D34710" w:rsidRDefault="006B0A8E" w:rsidP="006B0A8E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after="0" w:line="240" w:lineRule="auto"/>
        <w:ind w:left="15"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§ </w:t>
      </w:r>
      <w:r w:rsidR="00A45EA6"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4</w:t>
      </w:r>
      <w:r w:rsidRPr="00D34710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. </w:t>
      </w:r>
      <w:r w:rsidRPr="00D34710">
        <w:rPr>
          <w:rFonts w:ascii="Times New Roman" w:eastAsia="Lucida Sans Unicode" w:hAnsi="Times New Roman" w:cs="Arial"/>
          <w:bCs/>
          <w:sz w:val="24"/>
          <w:szCs w:val="20"/>
        </w:rPr>
        <w:t>Uchwała wchodzi w życie z dniem podjęcia.</w:t>
      </w: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A0B90" w:rsidRPr="006A0B90" w:rsidRDefault="006A0B90" w:rsidP="006A0B90">
      <w:pPr>
        <w:shd w:val="clear" w:color="auto" w:fill="FFFFFF"/>
        <w:suppressAutoHyphens/>
        <w:spacing w:after="0" w:line="60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A0B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Wiceprzewodniczący Rady Miejskiej</w:t>
      </w:r>
    </w:p>
    <w:p w:rsidR="006A0B90" w:rsidRPr="006A0B90" w:rsidRDefault="006A0B90" w:rsidP="006A0B90">
      <w:pPr>
        <w:shd w:val="clear" w:color="auto" w:fill="FFFFFF"/>
        <w:suppressAutoHyphens/>
        <w:spacing w:after="0" w:line="60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0B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Wiesław Malicki</w:t>
      </w: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792E9D" w:rsidRPr="00D34710" w:rsidRDefault="00792E9D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410433" w:rsidRPr="00D34710" w:rsidRDefault="00410433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1508BF" w:rsidRPr="00D34710" w:rsidRDefault="001508BF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1508BF" w:rsidRPr="00D34710" w:rsidRDefault="001508BF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1508BF" w:rsidRPr="00D34710" w:rsidRDefault="001508BF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410433" w:rsidRPr="00D34710" w:rsidRDefault="00410433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D34710" w:rsidRDefault="006B0A8E" w:rsidP="006B0A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D3471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UZASADNIENIE</w:t>
      </w:r>
    </w:p>
    <w:p w:rsidR="009245CF" w:rsidRPr="00D34710" w:rsidRDefault="009245CF" w:rsidP="00410433">
      <w:pPr>
        <w:tabs>
          <w:tab w:val="left" w:pos="855"/>
        </w:tabs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A16B95" w:rsidRPr="00D34710" w:rsidRDefault="00A16B95" w:rsidP="00A16B95">
      <w:pPr>
        <w:tabs>
          <w:tab w:val="left" w:pos="855"/>
        </w:tabs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>Opracowanie miejscowego</w:t>
      </w:r>
      <w:r w:rsidR="00BC1076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planu zagospodarowania przestrzennego dla sołectwa Nieświń</w:t>
      </w:r>
      <w:r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ma na celu uporządkowania ładu przestrzennego, doprecyzowania funkcji terenu oraz określenia form urbanistycznych dla przyszłych obiektów kubaturowych.</w:t>
      </w:r>
    </w:p>
    <w:p w:rsidR="00A16B95" w:rsidRPr="00D34710" w:rsidRDefault="00BC1076" w:rsidP="00A16B95">
      <w:pPr>
        <w:tabs>
          <w:tab w:val="left" w:pos="855"/>
        </w:tabs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 uwagi </w:t>
      </w:r>
      <w:r w:rsidR="00231750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na </w:t>
      </w:r>
      <w:r w:rsidR="00A16B95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>wzmożony ruch budowlany na tym terenie, który w wielu przypadkach prowadzi</w:t>
      </w:r>
      <w:r w:rsidR="00231750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A16B95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>do rozproszenia</w:t>
      </w:r>
      <w:r w:rsidR="00231750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="00A16B95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uznano za celowe sporządzenie </w:t>
      </w:r>
      <w:r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niniejszego </w:t>
      </w:r>
      <w:r w:rsidR="00A16B95" w:rsidRPr="00D34710">
        <w:rPr>
          <w:rFonts w:ascii="Times New Roman" w:eastAsia="Times New Roman" w:hAnsi="Times New Roman" w:cs="Times New Roman"/>
          <w:sz w:val="24"/>
          <w:szCs w:val="20"/>
          <w:lang w:eastAsia="ar-SA"/>
        </w:rPr>
        <w:t>planu miejscowego.</w:t>
      </w:r>
    </w:p>
    <w:p w:rsidR="009245CF" w:rsidRPr="00D34710" w:rsidRDefault="009245CF" w:rsidP="00410433">
      <w:pPr>
        <w:tabs>
          <w:tab w:val="left" w:pos="855"/>
        </w:tabs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9245CF" w:rsidRPr="00D34710" w:rsidRDefault="009245CF" w:rsidP="00410433">
      <w:pPr>
        <w:tabs>
          <w:tab w:val="left" w:pos="855"/>
        </w:tabs>
        <w:suppressAutoHyphens/>
        <w:spacing w:after="0"/>
        <w:ind w:firstLine="340"/>
        <w:jc w:val="both"/>
        <w:rPr>
          <w:rFonts w:ascii="Times New Roman" w:eastAsia="Lucida Sans Unicode" w:hAnsi="Times New Roman" w:cs="Arial"/>
          <w:bCs/>
          <w:sz w:val="24"/>
          <w:szCs w:val="20"/>
        </w:rPr>
      </w:pPr>
    </w:p>
    <w:sectPr w:rsidR="009245CF" w:rsidRPr="00D34710">
      <w:pgSz w:w="11905" w:h="16837"/>
      <w:pgMar w:top="1418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93"/>
    <w:rsid w:val="00061518"/>
    <w:rsid w:val="000A2FB9"/>
    <w:rsid w:val="000A4A93"/>
    <w:rsid w:val="001508BF"/>
    <w:rsid w:val="00153A4E"/>
    <w:rsid w:val="00231750"/>
    <w:rsid w:val="002825F1"/>
    <w:rsid w:val="002960FF"/>
    <w:rsid w:val="00410433"/>
    <w:rsid w:val="00425917"/>
    <w:rsid w:val="00490722"/>
    <w:rsid w:val="005B718D"/>
    <w:rsid w:val="005C52FA"/>
    <w:rsid w:val="005E2C31"/>
    <w:rsid w:val="006A0B90"/>
    <w:rsid w:val="006B0A8E"/>
    <w:rsid w:val="00792E9D"/>
    <w:rsid w:val="007E712A"/>
    <w:rsid w:val="00825F44"/>
    <w:rsid w:val="008354E2"/>
    <w:rsid w:val="00835E79"/>
    <w:rsid w:val="008614D9"/>
    <w:rsid w:val="00864544"/>
    <w:rsid w:val="009245CF"/>
    <w:rsid w:val="009444D7"/>
    <w:rsid w:val="00A16B95"/>
    <w:rsid w:val="00A26C5E"/>
    <w:rsid w:val="00A45EA6"/>
    <w:rsid w:val="00A77CAB"/>
    <w:rsid w:val="00BB71A7"/>
    <w:rsid w:val="00BC1076"/>
    <w:rsid w:val="00BD465F"/>
    <w:rsid w:val="00D34710"/>
    <w:rsid w:val="00D36E5B"/>
    <w:rsid w:val="00DF63E9"/>
    <w:rsid w:val="00EE26FF"/>
    <w:rsid w:val="00EE4092"/>
    <w:rsid w:val="00F11181"/>
    <w:rsid w:val="00FC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B0656-69A5-464A-9F16-FB280AE6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07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Głębocka</dc:creator>
  <cp:keywords/>
  <dc:description/>
  <cp:lastModifiedBy>Katarzyna Fliślikowska</cp:lastModifiedBy>
  <cp:revision>2</cp:revision>
  <cp:lastPrinted>2019-06-19T06:09:00Z</cp:lastPrinted>
  <dcterms:created xsi:type="dcterms:W3CDTF">2019-07-02T07:17:00Z</dcterms:created>
  <dcterms:modified xsi:type="dcterms:W3CDTF">2019-07-02T07:17:00Z</dcterms:modified>
</cp:coreProperties>
</file>