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235" w:rsidRDefault="00D4411F" w:rsidP="00AC1235">
      <w:pPr>
        <w:jc w:val="right"/>
      </w:pPr>
      <w:r>
        <w:t>Projekt umowy-</w:t>
      </w:r>
      <w:r w:rsidRPr="00D4411F">
        <w:t xml:space="preserve"> </w:t>
      </w:r>
      <w:r w:rsidR="006744EB">
        <w:t>Zad. 2</w:t>
      </w:r>
    </w:p>
    <w:p w:rsidR="002A7835" w:rsidRPr="00AC1235" w:rsidRDefault="002A7835" w:rsidP="00AC1235">
      <w:pPr>
        <w:jc w:val="right"/>
      </w:pPr>
    </w:p>
    <w:p w:rsidR="00AB68CF" w:rsidRPr="00CC3534" w:rsidRDefault="00AB68CF" w:rsidP="00AB68CF">
      <w:pPr>
        <w:jc w:val="center"/>
        <w:rPr>
          <w:b/>
          <w:sz w:val="28"/>
          <w:szCs w:val="28"/>
        </w:rPr>
      </w:pPr>
      <w:r>
        <w:rPr>
          <w:b/>
        </w:rPr>
        <w:t>UMOWA NR …………………………………..</w:t>
      </w:r>
    </w:p>
    <w:p w:rsidR="00AB68CF" w:rsidRPr="00C879BF" w:rsidRDefault="00AB68CF" w:rsidP="00AB68CF">
      <w:pPr>
        <w:jc w:val="center"/>
        <w:rPr>
          <w:b/>
          <w:sz w:val="28"/>
          <w:szCs w:val="28"/>
        </w:rPr>
      </w:pPr>
    </w:p>
    <w:p w:rsidR="00AB68CF" w:rsidRDefault="00AB68CF" w:rsidP="00AB68CF">
      <w:pPr>
        <w:pStyle w:val="NormalnyWeb"/>
        <w:spacing w:before="0"/>
        <w:jc w:val="both"/>
      </w:pPr>
      <w:r>
        <w:t xml:space="preserve">zawarta w dniu </w:t>
      </w:r>
      <w:r w:rsidR="006A38FA">
        <w:t>……………….</w:t>
      </w:r>
      <w:r>
        <w:t>. w Końskich pomiędzy Gminą Końskie 26-200 Końskie ul. Partyzantów 1, NIP 658-18-72-838, REGON 291009797 zwaną dalej „</w:t>
      </w:r>
      <w:r w:rsidRPr="009A31A0">
        <w:rPr>
          <w:b/>
        </w:rPr>
        <w:t>Inwestorem</w:t>
      </w:r>
      <w:r>
        <w:t>”, reprezentowaną przez:</w:t>
      </w:r>
    </w:p>
    <w:p w:rsidR="00AB68CF" w:rsidRDefault="00AB68CF" w:rsidP="00AB68CF">
      <w:pPr>
        <w:pStyle w:val="NormalnyWeb"/>
        <w:spacing w:before="0"/>
        <w:jc w:val="both"/>
      </w:pPr>
      <w:r>
        <w:t xml:space="preserve">Krzysztofa </w:t>
      </w:r>
      <w:proofErr w:type="spellStart"/>
      <w:r>
        <w:t>Obratańskiego</w:t>
      </w:r>
      <w:proofErr w:type="spellEnd"/>
      <w:r>
        <w:t xml:space="preserve"> – Burmistrza Miasta i Gminy Końskie</w:t>
      </w:r>
    </w:p>
    <w:p w:rsidR="00AB68CF" w:rsidRDefault="00AB68CF" w:rsidP="00AB68CF">
      <w:pPr>
        <w:pStyle w:val="NormalnyWeb"/>
        <w:spacing w:before="0"/>
        <w:jc w:val="both"/>
      </w:pPr>
      <w:r>
        <w:t>przy kontrasygnacie Skarbnika – Beaty Lis</w:t>
      </w:r>
    </w:p>
    <w:p w:rsidR="00AB68CF" w:rsidRDefault="00AB68CF" w:rsidP="00AB68CF">
      <w:pPr>
        <w:pStyle w:val="NormalnyWeb"/>
        <w:spacing w:before="0"/>
        <w:jc w:val="center"/>
      </w:pPr>
      <w:r>
        <w:t>a</w:t>
      </w:r>
    </w:p>
    <w:p w:rsidR="00AB68CF" w:rsidRDefault="00AB68CF" w:rsidP="00AB68CF">
      <w:pPr>
        <w:pStyle w:val="NormalnyWeb"/>
        <w:spacing w:before="0"/>
        <w:jc w:val="both"/>
      </w:pPr>
      <w:r>
        <w:t>……………………………………………………………………………………………………, zwanym dalej „</w:t>
      </w:r>
      <w:r w:rsidRPr="009A31A0">
        <w:rPr>
          <w:b/>
        </w:rPr>
        <w:t>Inspektorem nadzoru inwestorskiego</w:t>
      </w:r>
      <w:r>
        <w:rPr>
          <w:b/>
        </w:rPr>
        <w:t>”</w:t>
      </w:r>
      <w:r>
        <w:t xml:space="preserve"> w osobie:</w:t>
      </w:r>
    </w:p>
    <w:p w:rsidR="00AB68CF" w:rsidRDefault="00AB68CF" w:rsidP="00AB68CF">
      <w:pPr>
        <w:pStyle w:val="NormalnyWeb"/>
        <w:spacing w:before="0"/>
        <w:jc w:val="both"/>
      </w:pPr>
      <w:r>
        <w:t>–  ………………………………………………………</w:t>
      </w:r>
    </w:p>
    <w:p w:rsidR="00AB68CF" w:rsidRPr="00D1551C" w:rsidRDefault="00AB68CF" w:rsidP="00AB68CF">
      <w:pPr>
        <w:spacing w:before="240" w:after="120"/>
        <w:jc w:val="center"/>
      </w:pPr>
      <w:r w:rsidRPr="00D1551C">
        <w:rPr>
          <w:b/>
          <w:bCs/>
        </w:rPr>
        <w:t>§ 1</w:t>
      </w:r>
    </w:p>
    <w:p w:rsidR="00AB68CF" w:rsidRPr="000A475C" w:rsidRDefault="00AB68CF" w:rsidP="00AB68CF">
      <w:pPr>
        <w:pStyle w:val="Akapitzlist"/>
        <w:ind w:left="0"/>
        <w:jc w:val="both"/>
        <w:rPr>
          <w:sz w:val="24"/>
          <w:szCs w:val="24"/>
        </w:rPr>
      </w:pPr>
      <w:r w:rsidRPr="00D1551C">
        <w:rPr>
          <w:sz w:val="24"/>
          <w:szCs w:val="24"/>
        </w:rPr>
        <w:t xml:space="preserve">Inwestor zleca, a Inspektor nadzoru inwestorskiego przyjmuje do wykonania obowiązki pełnienia </w:t>
      </w:r>
      <w:r w:rsidRPr="000A475C">
        <w:rPr>
          <w:sz w:val="24"/>
          <w:szCs w:val="24"/>
        </w:rPr>
        <w:t xml:space="preserve">nadzoru inwestorskiego </w:t>
      </w:r>
      <w:r w:rsidRPr="000A475C">
        <w:rPr>
          <w:bCs/>
          <w:sz w:val="24"/>
          <w:szCs w:val="24"/>
        </w:rPr>
        <w:t xml:space="preserve">przy </w:t>
      </w:r>
      <w:r w:rsidRPr="000A475C">
        <w:rPr>
          <w:sz w:val="24"/>
          <w:szCs w:val="24"/>
        </w:rPr>
        <w:t xml:space="preserve">robotach budowalnych realizowanych w ramach zadania pn. </w:t>
      </w:r>
      <w:r w:rsidR="000A475C" w:rsidRPr="000A475C">
        <w:rPr>
          <w:b/>
          <w:sz w:val="24"/>
          <w:szCs w:val="24"/>
        </w:rPr>
        <w:t xml:space="preserve">„Budowa drogi gminnej łączącej drogę powiatową ul. Zachodnią </w:t>
      </w:r>
      <w:r w:rsidR="000A475C">
        <w:rPr>
          <w:b/>
          <w:sz w:val="24"/>
          <w:szCs w:val="24"/>
        </w:rPr>
        <w:br/>
      </w:r>
      <w:r w:rsidR="000A475C" w:rsidRPr="000A475C">
        <w:rPr>
          <w:b/>
          <w:sz w:val="24"/>
          <w:szCs w:val="24"/>
        </w:rPr>
        <w:t>z ul. Gimnazjalną w Końskich”</w:t>
      </w:r>
      <w:r w:rsidRPr="000A475C">
        <w:rPr>
          <w:sz w:val="24"/>
          <w:szCs w:val="24"/>
        </w:rPr>
        <w:t>.</w:t>
      </w:r>
    </w:p>
    <w:p w:rsidR="00AB68CF" w:rsidRPr="003F2DC0" w:rsidRDefault="00AB68CF" w:rsidP="00AB68CF">
      <w:pPr>
        <w:spacing w:before="240" w:after="120"/>
        <w:jc w:val="center"/>
      </w:pPr>
      <w:r w:rsidRPr="00D1551C">
        <w:rPr>
          <w:b/>
          <w:bCs/>
        </w:rPr>
        <w:t>§ 2</w:t>
      </w:r>
    </w:p>
    <w:p w:rsidR="00AB68CF" w:rsidRPr="003F2DC0" w:rsidRDefault="00AB68CF" w:rsidP="00AB68CF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</w:pPr>
      <w:r w:rsidRPr="003F2DC0">
        <w:t xml:space="preserve">Strony ustalają, że zakres obowiązków i uprawnień nadzoru inwestorskiego obejmuje zakres obowiązków wynikający z ustawy z 7 lipca 1994 r. Prawo budowlane (Dz.U. </w:t>
      </w:r>
      <w:r w:rsidRPr="003F2DC0">
        <w:br/>
      </w:r>
      <w:bookmarkStart w:id="0" w:name="_GoBack"/>
      <w:r w:rsidRPr="003F2DC0">
        <w:t>z 201</w:t>
      </w:r>
      <w:r w:rsidR="00A22338">
        <w:t>8 r. poz. 120</w:t>
      </w:r>
      <w:r w:rsidRPr="003F2DC0">
        <w:t>2</w:t>
      </w:r>
      <w:bookmarkEnd w:id="0"/>
      <w:r w:rsidRPr="003F2DC0">
        <w:t xml:space="preserve"> z </w:t>
      </w:r>
      <w:proofErr w:type="spellStart"/>
      <w:r w:rsidRPr="003F2DC0">
        <w:t>późn</w:t>
      </w:r>
      <w:proofErr w:type="spellEnd"/>
      <w:r w:rsidRPr="003F2DC0">
        <w:t xml:space="preserve">. zm.), </w:t>
      </w:r>
      <w:r w:rsidR="002A7835">
        <w:t>w szczególności</w:t>
      </w:r>
      <w:r w:rsidRPr="003F2DC0">
        <w:t>:</w:t>
      </w:r>
    </w:p>
    <w:p w:rsidR="00AB68CF" w:rsidRPr="003F2DC0" w:rsidRDefault="00AB68CF" w:rsidP="00AB68CF">
      <w:pPr>
        <w:numPr>
          <w:ilvl w:val="0"/>
          <w:numId w:val="2"/>
        </w:numPr>
        <w:tabs>
          <w:tab w:val="clear" w:pos="720"/>
        </w:tabs>
        <w:ind w:left="851" w:hanging="425"/>
        <w:jc w:val="both"/>
      </w:pPr>
      <w:r w:rsidRPr="003F2DC0">
        <w:t>reprezentowanie inwestora na budowie przez sprawowanie kontroli zgodności jej realizacji z projektem i pozwoleniem na budowę, przepisami oraz zasadami wiedzy technicznej,</w:t>
      </w:r>
    </w:p>
    <w:p w:rsidR="00AB68CF" w:rsidRPr="003F2DC0" w:rsidRDefault="00AB68CF" w:rsidP="00AB68CF">
      <w:pPr>
        <w:numPr>
          <w:ilvl w:val="0"/>
          <w:numId w:val="2"/>
        </w:numPr>
        <w:tabs>
          <w:tab w:val="clear" w:pos="720"/>
        </w:tabs>
        <w:ind w:left="851" w:hanging="425"/>
        <w:jc w:val="both"/>
      </w:pPr>
      <w:r w:rsidRPr="003F2DC0">
        <w:t xml:space="preserve">sprawdzanie jakości wykonywanych robót i wbudowanych wyrobów budowlanych, </w:t>
      </w:r>
      <w:r w:rsidRPr="003F2DC0">
        <w:br/>
        <w:t xml:space="preserve">a w szczególności zapobieganie zastosowaniu wyrobów budowlanych wadliwych </w:t>
      </w:r>
      <w:r w:rsidRPr="003F2DC0">
        <w:br/>
        <w:t>i niedopuszczonych do stosowania w budownictwie,</w:t>
      </w:r>
    </w:p>
    <w:p w:rsidR="00AB68CF" w:rsidRPr="003F2DC0" w:rsidRDefault="00AB68CF" w:rsidP="00AB68CF">
      <w:pPr>
        <w:numPr>
          <w:ilvl w:val="0"/>
          <w:numId w:val="2"/>
        </w:numPr>
        <w:tabs>
          <w:tab w:val="clear" w:pos="720"/>
        </w:tabs>
        <w:ind w:left="851" w:hanging="425"/>
        <w:jc w:val="both"/>
      </w:pPr>
      <w:r w:rsidRPr="003F2DC0">
        <w:t>sprawdzanie i odbiór robót budowlanych ulegających zakryciu lub zanikających, uczestniczenie w próbach i odbiorach technicznych oraz przygotowanie i udział w czynnościach odbioru gotowych obiektów budowlanych i przekazywanie ich do użytkowania,</w:t>
      </w:r>
    </w:p>
    <w:p w:rsidR="00AB68CF" w:rsidRPr="003F2DC0" w:rsidRDefault="00AB68CF" w:rsidP="00AB68CF">
      <w:pPr>
        <w:numPr>
          <w:ilvl w:val="0"/>
          <w:numId w:val="2"/>
        </w:numPr>
        <w:tabs>
          <w:tab w:val="clear" w:pos="720"/>
        </w:tabs>
        <w:ind w:left="851" w:hanging="425"/>
        <w:jc w:val="both"/>
      </w:pPr>
      <w:r w:rsidRPr="003F2DC0">
        <w:t>potwierdzanie faktycznie wykonanych robót oraz usunięcia wad, kontrolowanie rozliczeń budowy.</w:t>
      </w:r>
    </w:p>
    <w:p w:rsidR="00AB68CF" w:rsidRPr="00AB68CF" w:rsidRDefault="00AB68CF" w:rsidP="00AB68CF">
      <w:pPr>
        <w:ind w:left="426"/>
        <w:jc w:val="both"/>
      </w:pPr>
      <w:r w:rsidRPr="003F2DC0">
        <w:t xml:space="preserve">Ponadto Inspektor nadzoru inwestorskiego zobowiązany jest </w:t>
      </w:r>
      <w:r w:rsidR="002A7835">
        <w:t xml:space="preserve">do wypełniania obowiązków określonych w Zał. Nr 1 do umowy. </w:t>
      </w:r>
    </w:p>
    <w:p w:rsidR="00770BEC" w:rsidRPr="00AB68CF" w:rsidRDefault="00AB68CF" w:rsidP="00AB68CF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rPr>
          <w:sz w:val="24"/>
          <w:szCs w:val="24"/>
        </w:rPr>
      </w:pPr>
      <w:r w:rsidRPr="00AB68CF">
        <w:rPr>
          <w:sz w:val="24"/>
          <w:szCs w:val="24"/>
        </w:rPr>
        <w:t>Z każdej obecności Inspektora nadzoru inwestorskiego na placu budowy – będzie sporządzony wpis w dzienniku budowy oraz dokumentacja fotograficzna.</w:t>
      </w:r>
    </w:p>
    <w:p w:rsidR="00AB68CF" w:rsidRPr="003F2DC0" w:rsidRDefault="00AB68CF" w:rsidP="00AB68CF">
      <w:pPr>
        <w:spacing w:before="240" w:after="120"/>
        <w:jc w:val="center"/>
      </w:pPr>
      <w:r w:rsidRPr="003F2DC0">
        <w:rPr>
          <w:b/>
          <w:bCs/>
        </w:rPr>
        <w:t>§ 3</w:t>
      </w:r>
    </w:p>
    <w:p w:rsidR="00AB68CF" w:rsidRPr="00BB1C10" w:rsidRDefault="00AB68CF" w:rsidP="00AB68CF">
      <w:pPr>
        <w:numPr>
          <w:ilvl w:val="0"/>
          <w:numId w:val="4"/>
        </w:numPr>
        <w:tabs>
          <w:tab w:val="clear" w:pos="720"/>
          <w:tab w:val="num" w:pos="426"/>
        </w:tabs>
        <w:ind w:left="426" w:hanging="426"/>
        <w:jc w:val="both"/>
      </w:pPr>
      <w:r w:rsidRPr="003F2DC0">
        <w:t>Inspektor nadzoru inwestorskiego oświadcza, iż posiada odpowiednie kwalifikacje</w:t>
      </w:r>
      <w:r>
        <w:br/>
      </w:r>
      <w:r w:rsidRPr="003F2DC0">
        <w:t>i</w:t>
      </w:r>
      <w:r>
        <w:t xml:space="preserve"> </w:t>
      </w:r>
      <w:r w:rsidRPr="003F2DC0">
        <w:t xml:space="preserve">uprawnienia </w:t>
      </w:r>
      <w:r w:rsidRPr="00BB1C10">
        <w:t xml:space="preserve">budowlane do kierowania robotami budowlanymi </w:t>
      </w:r>
      <w:r w:rsidRPr="00BB1C10">
        <w:rPr>
          <w:b/>
        </w:rPr>
        <w:t>bez ograniczeń</w:t>
      </w:r>
      <w:r w:rsidRPr="00BB1C10">
        <w:rPr>
          <w:b/>
        </w:rPr>
        <w:br/>
        <w:t>w</w:t>
      </w:r>
      <w:r w:rsidRPr="00BB1C10">
        <w:t xml:space="preserve"> </w:t>
      </w:r>
      <w:r w:rsidRPr="00BB1C10">
        <w:rPr>
          <w:b/>
        </w:rPr>
        <w:t xml:space="preserve">specjalności </w:t>
      </w:r>
      <w:r w:rsidR="00BB1C10" w:rsidRPr="00BB1C10">
        <w:rPr>
          <w:rStyle w:val="Pogrubienie"/>
          <w:iCs/>
          <w:color w:val="222222"/>
          <w:shd w:val="clear" w:color="auto" w:fill="FFFFFF"/>
        </w:rPr>
        <w:t xml:space="preserve">instalacyjnej w zakresie sieci, instalacji i urządzeń elektrycznych </w:t>
      </w:r>
      <w:r w:rsidR="00BB1C10">
        <w:rPr>
          <w:rStyle w:val="Pogrubienie"/>
          <w:iCs/>
          <w:color w:val="222222"/>
          <w:shd w:val="clear" w:color="auto" w:fill="FFFFFF"/>
        </w:rPr>
        <w:br/>
      </w:r>
      <w:r w:rsidR="00BB1C10" w:rsidRPr="00BB1C10">
        <w:rPr>
          <w:rStyle w:val="Pogrubienie"/>
          <w:iCs/>
          <w:color w:val="222222"/>
          <w:shd w:val="clear" w:color="auto" w:fill="FFFFFF"/>
        </w:rPr>
        <w:t>i elektroenergetycznych</w:t>
      </w:r>
      <w:r w:rsidR="00BB1C10" w:rsidRPr="00BB1C10">
        <w:rPr>
          <w:b/>
        </w:rPr>
        <w:t xml:space="preserve"> </w:t>
      </w:r>
      <w:r w:rsidRPr="00BB1C10">
        <w:t>uprawnienia nr ………………………...</w:t>
      </w:r>
    </w:p>
    <w:p w:rsidR="00AB68CF" w:rsidRPr="003F2DC0" w:rsidRDefault="00AB68CF" w:rsidP="00AB68CF">
      <w:pPr>
        <w:numPr>
          <w:ilvl w:val="0"/>
          <w:numId w:val="5"/>
        </w:numPr>
        <w:tabs>
          <w:tab w:val="clear" w:pos="720"/>
          <w:tab w:val="num" w:pos="426"/>
        </w:tabs>
        <w:ind w:left="426" w:hanging="437"/>
        <w:jc w:val="both"/>
      </w:pPr>
      <w:r w:rsidRPr="003F2DC0">
        <w:t xml:space="preserve">Inspektor nadzoru inwestorskiego oświadcza że należy do PIIB i swoją przynależność będzie kontynuował przez czas pełnienia funkcji na podstawie niniejszej umowy. </w:t>
      </w:r>
    </w:p>
    <w:p w:rsidR="00AB68CF" w:rsidRPr="003F2DC0" w:rsidRDefault="00AB68CF" w:rsidP="00C0086B">
      <w:pPr>
        <w:numPr>
          <w:ilvl w:val="0"/>
          <w:numId w:val="5"/>
        </w:numPr>
        <w:tabs>
          <w:tab w:val="clear" w:pos="720"/>
          <w:tab w:val="num" w:pos="426"/>
        </w:tabs>
        <w:spacing w:line="264" w:lineRule="auto"/>
        <w:ind w:left="426" w:hanging="426"/>
        <w:jc w:val="both"/>
      </w:pPr>
      <w:r w:rsidRPr="003F2DC0">
        <w:t>Inspektor nadzoru inwestorskiego zobowiązuje się zlecony nadzór inwestorski wykonywać zgodnie z projektem, obowiązującymi przepisami i Polskimi Normami, zasadami wiedzy technicznej, przedmiotem zamówienia i postanowieniami umowy Inwestora z Wykonawcą robót.</w:t>
      </w:r>
    </w:p>
    <w:p w:rsidR="00AB68CF" w:rsidRPr="00D1551C" w:rsidRDefault="00AB68CF" w:rsidP="00C0086B">
      <w:pPr>
        <w:numPr>
          <w:ilvl w:val="0"/>
          <w:numId w:val="5"/>
        </w:numPr>
        <w:tabs>
          <w:tab w:val="clear" w:pos="720"/>
          <w:tab w:val="num" w:pos="426"/>
        </w:tabs>
        <w:spacing w:line="264" w:lineRule="auto"/>
        <w:ind w:left="426" w:hanging="426"/>
        <w:jc w:val="both"/>
      </w:pPr>
      <w:r w:rsidRPr="00D1551C">
        <w:lastRenderedPageBreak/>
        <w:t>Inwestor, na czas realizacji przedmiotu umowy, udostępni Inspektorowi nadzoru inwestorskiego następujące dokumenty:</w:t>
      </w:r>
    </w:p>
    <w:p w:rsidR="00AB68CF" w:rsidRPr="00D1551C" w:rsidRDefault="00AB68CF" w:rsidP="00C0086B">
      <w:pPr>
        <w:numPr>
          <w:ilvl w:val="0"/>
          <w:numId w:val="7"/>
        </w:numPr>
        <w:spacing w:line="264" w:lineRule="auto"/>
        <w:jc w:val="both"/>
      </w:pPr>
      <w:r w:rsidRPr="00D1551C">
        <w:t>pozwolenie na budowę/zgłoszenie robót budowalnych,</w:t>
      </w:r>
    </w:p>
    <w:p w:rsidR="00AB68CF" w:rsidRPr="00D1551C" w:rsidRDefault="00AB68CF" w:rsidP="00C0086B">
      <w:pPr>
        <w:numPr>
          <w:ilvl w:val="0"/>
          <w:numId w:val="7"/>
        </w:numPr>
        <w:spacing w:line="264" w:lineRule="auto"/>
        <w:jc w:val="both"/>
      </w:pPr>
      <w:r w:rsidRPr="00D1551C">
        <w:t>dokumentację nadzorowanych robót,</w:t>
      </w:r>
    </w:p>
    <w:p w:rsidR="00AB68CF" w:rsidRPr="00D1551C" w:rsidRDefault="00AB68CF" w:rsidP="00C0086B">
      <w:pPr>
        <w:numPr>
          <w:ilvl w:val="0"/>
          <w:numId w:val="7"/>
        </w:numPr>
        <w:spacing w:line="264" w:lineRule="auto"/>
        <w:jc w:val="both"/>
      </w:pPr>
      <w:r w:rsidRPr="00D1551C">
        <w:t>umowę Inwestora z Wykonawcą robót.</w:t>
      </w:r>
    </w:p>
    <w:p w:rsidR="00AB68CF" w:rsidRPr="003F2DC0" w:rsidRDefault="00AB68CF" w:rsidP="00AB68CF">
      <w:pPr>
        <w:spacing w:before="240" w:after="120"/>
        <w:jc w:val="center"/>
      </w:pPr>
      <w:r w:rsidRPr="003F2DC0">
        <w:rPr>
          <w:b/>
          <w:bCs/>
        </w:rPr>
        <w:t>§ 4</w:t>
      </w:r>
    </w:p>
    <w:p w:rsidR="00AB68CF" w:rsidRPr="003F2DC0" w:rsidRDefault="00AB68CF" w:rsidP="00AB68CF">
      <w:pPr>
        <w:numPr>
          <w:ilvl w:val="0"/>
          <w:numId w:val="3"/>
        </w:numPr>
        <w:jc w:val="both"/>
        <w:rPr>
          <w:bCs/>
        </w:rPr>
      </w:pPr>
      <w:r w:rsidRPr="003F2DC0">
        <w:rPr>
          <w:bCs/>
        </w:rPr>
        <w:t xml:space="preserve">Termin rozpoczęcia nadzoru inwestorskiego ustalono na dzień podpisania umowy; a termin zakończenia na dzień podpisania protokołu bezusterkowego odbioru końcowego inwestycji. </w:t>
      </w:r>
    </w:p>
    <w:p w:rsidR="00AB68CF" w:rsidRPr="003F2DC0" w:rsidRDefault="00AB68CF" w:rsidP="00AB68CF">
      <w:pPr>
        <w:numPr>
          <w:ilvl w:val="0"/>
          <w:numId w:val="3"/>
        </w:numPr>
        <w:jc w:val="both"/>
        <w:rPr>
          <w:bCs/>
        </w:rPr>
      </w:pPr>
      <w:r w:rsidRPr="003F2DC0">
        <w:t>Inspektor nadzoru inwestorskiego jest również obowiązany wziąć udział w odbiorze pogwarancyjnym inwestycji.</w:t>
      </w:r>
    </w:p>
    <w:p w:rsidR="00AB68CF" w:rsidRPr="003F2DC0" w:rsidRDefault="00AB68CF" w:rsidP="00AB68CF">
      <w:pPr>
        <w:spacing w:before="240" w:after="120"/>
        <w:jc w:val="center"/>
      </w:pPr>
      <w:r w:rsidRPr="003F2DC0">
        <w:rPr>
          <w:b/>
          <w:bCs/>
        </w:rPr>
        <w:t>§ 5</w:t>
      </w:r>
    </w:p>
    <w:p w:rsidR="00AB68CF" w:rsidRPr="00D1551C" w:rsidRDefault="00AB68CF" w:rsidP="00AB68CF">
      <w:pPr>
        <w:jc w:val="both"/>
      </w:pPr>
      <w:r w:rsidRPr="00D1551C">
        <w:t>Inwestor przewiduje możliwość wprowadzenia istotnych zmian postanowień zawartej umowy w stosunku do treści oferty w zakresie:</w:t>
      </w:r>
    </w:p>
    <w:p w:rsidR="00AB68CF" w:rsidRPr="003F2DC0" w:rsidRDefault="00AB68CF" w:rsidP="00AB68CF">
      <w:pPr>
        <w:pStyle w:val="Akapitzlist"/>
        <w:ind w:left="0"/>
        <w:jc w:val="both"/>
        <w:rPr>
          <w:bCs/>
          <w:sz w:val="24"/>
          <w:szCs w:val="24"/>
        </w:rPr>
      </w:pPr>
      <w:r w:rsidRPr="00D1551C">
        <w:rPr>
          <w:sz w:val="24"/>
          <w:szCs w:val="24"/>
        </w:rPr>
        <w:t xml:space="preserve">- terminu zakończenia, ale tylko w przypadku przedłużenia terminu wykonania robót wymienionych w §1 realizowanych w ramach zadania inwestycyjnego pn. </w:t>
      </w:r>
      <w:r w:rsidR="002A7835" w:rsidRPr="000A475C">
        <w:rPr>
          <w:b/>
          <w:sz w:val="24"/>
          <w:szCs w:val="24"/>
        </w:rPr>
        <w:t>„Budowa drogi gminnej łączącej drogę powiatową ul. Zachodnią z ul. Gimnazjalną w Końskich”</w:t>
      </w:r>
      <w:r w:rsidRPr="00D1551C">
        <w:rPr>
          <w:sz w:val="24"/>
          <w:szCs w:val="24"/>
        </w:rPr>
        <w:t>.</w:t>
      </w:r>
    </w:p>
    <w:p w:rsidR="00AB68CF" w:rsidRPr="003F2DC0" w:rsidRDefault="00AB68CF" w:rsidP="00AB68CF">
      <w:pPr>
        <w:spacing w:before="240" w:after="120"/>
        <w:jc w:val="center"/>
      </w:pPr>
      <w:r w:rsidRPr="003F2DC0">
        <w:rPr>
          <w:b/>
          <w:bCs/>
        </w:rPr>
        <w:t>§ 6</w:t>
      </w:r>
    </w:p>
    <w:p w:rsidR="00AB68CF" w:rsidRPr="003F2DC0" w:rsidRDefault="00AB68CF" w:rsidP="00AB68CF">
      <w:pPr>
        <w:ind w:left="426" w:hanging="426"/>
        <w:jc w:val="both"/>
      </w:pPr>
      <w:r w:rsidRPr="003F2DC0">
        <w:t xml:space="preserve">1. </w:t>
      </w:r>
      <w:r w:rsidRPr="003F2DC0">
        <w:tab/>
        <w:t>Za wykonanie przedmiotu umowy w zakresie wskazanym w §1 niniejszej umowy Inspektor nadzoru inwestorskiego zgodnie ze złożoną ofertą otrzyma wynagrodzenie</w:t>
      </w:r>
      <w:r w:rsidRPr="003F2DC0">
        <w:br/>
      </w:r>
      <w:r>
        <w:t>brutto w kwocie:</w:t>
      </w:r>
      <w:r w:rsidRPr="00CC3534">
        <w:t xml:space="preserve"> </w:t>
      </w:r>
      <w:r>
        <w:rPr>
          <w:b/>
        </w:rPr>
        <w:t>…………………..</w:t>
      </w:r>
      <w:r w:rsidRPr="00CC3534">
        <w:rPr>
          <w:b/>
        </w:rPr>
        <w:t xml:space="preserve"> zł</w:t>
      </w:r>
      <w:r>
        <w:t xml:space="preserve"> </w:t>
      </w:r>
      <w:r w:rsidRPr="003F2DC0">
        <w:t>(słown</w:t>
      </w:r>
      <w:r>
        <w:t>ie: ……………………………………</w:t>
      </w:r>
      <w:r w:rsidRPr="003F2DC0">
        <w:t>).</w:t>
      </w:r>
    </w:p>
    <w:p w:rsidR="00AB68CF" w:rsidRPr="003F2DC0" w:rsidRDefault="00AB68CF" w:rsidP="00AB68CF">
      <w:pPr>
        <w:ind w:left="426" w:hanging="426"/>
        <w:jc w:val="both"/>
      </w:pPr>
      <w:r w:rsidRPr="003F2DC0">
        <w:t xml:space="preserve">2. </w:t>
      </w:r>
      <w:r w:rsidRPr="003F2DC0">
        <w:tab/>
        <w:t>Za wykonanie przedmiotu umowy Inspektor nadzoru inwestorskiego</w:t>
      </w:r>
      <w:r>
        <w:t xml:space="preserve"> wystawi Inwestorowi rachunek.</w:t>
      </w:r>
    </w:p>
    <w:p w:rsidR="00AB68CF" w:rsidRPr="00D1551C" w:rsidRDefault="00AB68CF" w:rsidP="00AB68CF">
      <w:pPr>
        <w:spacing w:before="240" w:after="120"/>
        <w:jc w:val="center"/>
      </w:pPr>
      <w:r w:rsidRPr="00D1551C">
        <w:rPr>
          <w:b/>
          <w:bCs/>
        </w:rPr>
        <w:t>§ 7</w:t>
      </w:r>
    </w:p>
    <w:p w:rsidR="00AB68CF" w:rsidRPr="00D1551C" w:rsidRDefault="00AB68CF" w:rsidP="00AB68CF">
      <w:pPr>
        <w:numPr>
          <w:ilvl w:val="0"/>
          <w:numId w:val="9"/>
        </w:numPr>
        <w:jc w:val="both"/>
      </w:pPr>
      <w:r w:rsidRPr="00D1551C">
        <w:t>Wynagrodzenie Inspektora nadzoru inwestorskiego, o którym mowa w § 6 będzie płatne</w:t>
      </w:r>
      <w:r w:rsidRPr="00D1551C">
        <w:br/>
        <w:t>w terminie 3</w:t>
      </w:r>
      <w:r>
        <w:t>0 dni od daty doręczenia faktury</w:t>
      </w:r>
      <w:r w:rsidR="00C0086B">
        <w:t xml:space="preserve"> Inwestorowi jednorazowo, po zakończeniu zadania </w:t>
      </w:r>
      <w:r w:rsidR="002A7835" w:rsidRPr="000A475C">
        <w:rPr>
          <w:b/>
        </w:rPr>
        <w:t xml:space="preserve">„Budowa drogi gminnej łączącej drogę powiatową ul. Zachodnią </w:t>
      </w:r>
      <w:r w:rsidR="002A7835">
        <w:rPr>
          <w:b/>
        </w:rPr>
        <w:br/>
      </w:r>
      <w:r w:rsidR="002A7835" w:rsidRPr="000A475C">
        <w:rPr>
          <w:b/>
        </w:rPr>
        <w:t>z ul. Gimnazjalną w Końskich”</w:t>
      </w:r>
      <w:r w:rsidRPr="00D1551C">
        <w:t>.</w:t>
      </w:r>
    </w:p>
    <w:p w:rsidR="00AB68CF" w:rsidRPr="00D1551C" w:rsidRDefault="00AB68CF" w:rsidP="00C0086B">
      <w:pPr>
        <w:jc w:val="both"/>
      </w:pPr>
    </w:p>
    <w:p w:rsidR="00AB68CF" w:rsidRPr="00D1551C" w:rsidRDefault="00AB68CF" w:rsidP="00AB68CF">
      <w:pPr>
        <w:numPr>
          <w:ilvl w:val="0"/>
          <w:numId w:val="9"/>
        </w:numPr>
        <w:jc w:val="both"/>
      </w:pPr>
      <w:r w:rsidRPr="00D1551C">
        <w:t>Należność Inwestor ureguluje przelewem na konto Inspektora nadzoru inwestorskiego</w:t>
      </w:r>
      <w:r>
        <w:t>.</w:t>
      </w:r>
    </w:p>
    <w:p w:rsidR="00AB68CF" w:rsidRPr="003F2DC0" w:rsidRDefault="00AB68CF" w:rsidP="00AB68CF">
      <w:pPr>
        <w:spacing w:before="240" w:after="120"/>
        <w:jc w:val="center"/>
      </w:pPr>
      <w:r w:rsidRPr="003F2DC0">
        <w:rPr>
          <w:b/>
          <w:bCs/>
        </w:rPr>
        <w:t>§ 8</w:t>
      </w:r>
    </w:p>
    <w:p w:rsidR="00AB68CF" w:rsidRPr="003F2DC0" w:rsidRDefault="00AB68CF" w:rsidP="00AB68CF">
      <w:pPr>
        <w:ind w:left="426" w:hanging="426"/>
        <w:jc w:val="both"/>
      </w:pPr>
      <w:r w:rsidRPr="003F2DC0">
        <w:t>1.</w:t>
      </w:r>
      <w:r w:rsidRPr="003F2DC0">
        <w:tab/>
        <w:t>Inspektor nadzoru inwestorskiego zapłaci kary umowne Inwestorowi w następujących przypadkach:</w:t>
      </w:r>
    </w:p>
    <w:p w:rsidR="00AB68CF" w:rsidRPr="003F2DC0" w:rsidRDefault="00AB68CF" w:rsidP="00AB68CF">
      <w:pPr>
        <w:numPr>
          <w:ilvl w:val="0"/>
          <w:numId w:val="8"/>
        </w:numPr>
        <w:jc w:val="both"/>
      </w:pPr>
      <w:r w:rsidRPr="003F2DC0">
        <w:t>za odstąpienie od umowy z przyczyn, za które ponosi odpowiedzialność Inspektor nadzoru inwestorskiego w wysokości 20 % wynagrodzenia umownego;</w:t>
      </w:r>
    </w:p>
    <w:p w:rsidR="00AB68CF" w:rsidRPr="003F2DC0" w:rsidRDefault="00AB68CF" w:rsidP="00AB68CF">
      <w:pPr>
        <w:numPr>
          <w:ilvl w:val="0"/>
          <w:numId w:val="8"/>
        </w:numPr>
        <w:jc w:val="both"/>
      </w:pPr>
      <w:r w:rsidRPr="003F2DC0">
        <w:t>za nieterminowe wykonywanie czynności w wysokości 0,5% do 30 dni opóźnienia, 1% za każdy następny dzień lecz nie więcej niż 20% wynagrodzenia umownego, licząc od drugiego dnia po wezwaniu;</w:t>
      </w:r>
    </w:p>
    <w:p w:rsidR="00AB68CF" w:rsidRPr="003F2DC0" w:rsidRDefault="00AB68CF" w:rsidP="00AB68CF">
      <w:pPr>
        <w:ind w:left="426" w:hanging="426"/>
        <w:jc w:val="both"/>
      </w:pPr>
      <w:r w:rsidRPr="003F2DC0">
        <w:t>2.</w:t>
      </w:r>
      <w:r w:rsidRPr="003F2DC0">
        <w:tab/>
        <w:t>Inwestor zapłaci Inspektorowi nadzoru inwestorskiego karę umowną z tytułu odstąpienia od umowy z przyczyn leżących po stronie Inwestora, w wysokości 20% wynagrodzenia umownego</w:t>
      </w:r>
    </w:p>
    <w:p w:rsidR="00AB68CF" w:rsidRPr="003F2DC0" w:rsidRDefault="00AB68CF" w:rsidP="00AB68CF">
      <w:pPr>
        <w:ind w:left="426" w:hanging="426"/>
        <w:jc w:val="both"/>
      </w:pPr>
      <w:r w:rsidRPr="003F2DC0">
        <w:t>3.</w:t>
      </w:r>
      <w:r w:rsidRPr="003F2DC0">
        <w:tab/>
        <w:t xml:space="preserve">Strony zastrzegają sobie prawo dochodzenia odszkodowania uzupełniającego, przewyższającego wysokość zastrzeżonych kar umownych na zasadach ogólnych Kodeksu cywilnego. </w:t>
      </w:r>
    </w:p>
    <w:p w:rsidR="00AB68CF" w:rsidRDefault="00AB68CF" w:rsidP="00AB68CF">
      <w:pPr>
        <w:ind w:left="426" w:hanging="426"/>
        <w:jc w:val="both"/>
      </w:pPr>
      <w:r w:rsidRPr="003F2DC0">
        <w:t>4.</w:t>
      </w:r>
      <w:r w:rsidRPr="003F2DC0">
        <w:tab/>
        <w:t xml:space="preserve">Jeżeli na skutek niewykonania lub nienależytego wykonania przedmiotu umowy Inwestor poniesie szkodę, to Inspektor nadzoru inwestorskiego zobowiązuje się pokryć tę szkodę </w:t>
      </w:r>
      <w:r w:rsidRPr="003F2DC0">
        <w:br/>
        <w:t>w pełnej wysokości.</w:t>
      </w:r>
    </w:p>
    <w:p w:rsidR="002A7835" w:rsidRDefault="002A7835" w:rsidP="00AB68CF">
      <w:pPr>
        <w:ind w:left="426" w:hanging="426"/>
        <w:jc w:val="both"/>
      </w:pPr>
    </w:p>
    <w:p w:rsidR="00AB68CF" w:rsidRPr="003F2DC0" w:rsidRDefault="00AB68CF" w:rsidP="00AB68CF">
      <w:pPr>
        <w:spacing w:before="240" w:after="120"/>
        <w:jc w:val="center"/>
      </w:pPr>
      <w:r w:rsidRPr="003F2DC0">
        <w:rPr>
          <w:b/>
          <w:bCs/>
        </w:rPr>
        <w:lastRenderedPageBreak/>
        <w:t>§ 9</w:t>
      </w:r>
    </w:p>
    <w:p w:rsidR="00AB68CF" w:rsidRDefault="00AB68CF" w:rsidP="00AB68CF">
      <w:pPr>
        <w:tabs>
          <w:tab w:val="left" w:pos="360"/>
        </w:tabs>
        <w:suppressAutoHyphens/>
        <w:spacing w:after="120"/>
        <w:jc w:val="both"/>
      </w:pPr>
      <w:r w:rsidRPr="003F2DC0">
        <w:t>Za nieterminową płatność</w:t>
      </w:r>
      <w:r>
        <w:t xml:space="preserve"> rachunku, o którym</w:t>
      </w:r>
      <w:r w:rsidRPr="003F2DC0">
        <w:t xml:space="preserve"> mowa w </w:t>
      </w:r>
      <w:r w:rsidRPr="003F2DC0">
        <w:rPr>
          <w:bCs/>
        </w:rPr>
        <w:t>§ 6</w:t>
      </w:r>
      <w:r w:rsidRPr="003F2DC0">
        <w:t xml:space="preserve">, § 7 Inwestor zapłaci Inspektorowi nadzoru inwestorskiego odsetki ustawowe. </w:t>
      </w:r>
    </w:p>
    <w:p w:rsidR="00AB68CF" w:rsidRPr="003F2DC0" w:rsidRDefault="00AB68CF" w:rsidP="00AB68CF">
      <w:pPr>
        <w:tabs>
          <w:tab w:val="left" w:pos="360"/>
        </w:tabs>
        <w:suppressAutoHyphens/>
        <w:jc w:val="center"/>
        <w:rPr>
          <w:b/>
        </w:rPr>
      </w:pPr>
      <w:r w:rsidRPr="003F2DC0">
        <w:rPr>
          <w:b/>
        </w:rPr>
        <w:t>§ 10</w:t>
      </w:r>
    </w:p>
    <w:p w:rsidR="00AB68CF" w:rsidRDefault="00AB68CF" w:rsidP="00AB68CF">
      <w:pPr>
        <w:numPr>
          <w:ilvl w:val="0"/>
          <w:numId w:val="11"/>
        </w:numPr>
        <w:autoSpaceDE w:val="0"/>
        <w:autoSpaceDN w:val="0"/>
        <w:adjustRightInd w:val="0"/>
        <w:ind w:left="357" w:hanging="357"/>
        <w:jc w:val="both"/>
      </w:pPr>
      <w:r>
        <w:t>Inwestorowi przysługuje prawo odstąpienia od umowy:</w:t>
      </w:r>
    </w:p>
    <w:p w:rsidR="00AB68CF" w:rsidRPr="00FD7521" w:rsidRDefault="00AB68CF" w:rsidP="00AB68CF">
      <w:pPr>
        <w:numPr>
          <w:ilvl w:val="0"/>
          <w:numId w:val="13"/>
        </w:numPr>
        <w:jc w:val="both"/>
      </w:pPr>
      <w:r w:rsidRPr="00FD7521">
        <w:t xml:space="preserve">w przypadku rażącego naruszenia przez Inspektora nadzoru inwestorskiego obowiązków określonych niniejszą </w:t>
      </w:r>
      <w:r>
        <w:t>u</w:t>
      </w:r>
      <w:r w:rsidRPr="00FD7521">
        <w:t>mową, pomimo uprzedniego pisemnego wezwania Inspektora nadzoru inwestorskiego do zaniechania tego naruszenia,</w:t>
      </w:r>
    </w:p>
    <w:p w:rsidR="00AB68CF" w:rsidRPr="00FD7521" w:rsidRDefault="00AB68CF" w:rsidP="00AB68CF">
      <w:pPr>
        <w:numPr>
          <w:ilvl w:val="0"/>
          <w:numId w:val="13"/>
        </w:numPr>
        <w:jc w:val="both"/>
      </w:pPr>
      <w:r w:rsidRPr="00FD7521">
        <w:t>utraty przez Inspektora nadzoru inwestorskiego uprawnień, o których mowa w § 3</w:t>
      </w:r>
      <w:r>
        <w:br/>
        <w:t>ust. 1 u</w:t>
      </w:r>
      <w:r w:rsidRPr="00FD7521">
        <w:t>mowy.</w:t>
      </w:r>
    </w:p>
    <w:p w:rsidR="00AB68CF" w:rsidRDefault="00AB68CF" w:rsidP="00AB68CF">
      <w:pPr>
        <w:numPr>
          <w:ilvl w:val="0"/>
          <w:numId w:val="11"/>
        </w:numPr>
        <w:autoSpaceDE w:val="0"/>
        <w:autoSpaceDN w:val="0"/>
        <w:adjustRightInd w:val="0"/>
        <w:ind w:left="357" w:hanging="357"/>
        <w:jc w:val="both"/>
      </w:pPr>
      <w:r w:rsidRPr="007916B2">
        <w:t xml:space="preserve">Inspektor nadzoru inwestorskiego </w:t>
      </w:r>
      <w:r>
        <w:t>przysługuje prawo odstąpienia od umowy jeżeli:</w:t>
      </w:r>
    </w:p>
    <w:p w:rsidR="00AB68CF" w:rsidRDefault="00AB68CF" w:rsidP="00AB68CF">
      <w:pPr>
        <w:numPr>
          <w:ilvl w:val="0"/>
          <w:numId w:val="12"/>
        </w:numPr>
        <w:autoSpaceDE w:val="0"/>
        <w:autoSpaceDN w:val="0"/>
        <w:adjustRightInd w:val="0"/>
        <w:jc w:val="both"/>
      </w:pPr>
      <w:r>
        <w:t xml:space="preserve">Inwestor odmawia bez uzasadnionej przyczyny dokonania </w:t>
      </w:r>
      <w:r w:rsidRPr="00A7680A">
        <w:rPr>
          <w:bCs/>
        </w:rPr>
        <w:t>odbioru końcowego inwestycji</w:t>
      </w:r>
      <w:r>
        <w:t xml:space="preserve"> lub bez uzasadnionej przyczyny odmawia podpisania protokołu potwierdzającego faktu sprawowaniu czynności nadzoru inwestorskiego,</w:t>
      </w:r>
    </w:p>
    <w:p w:rsidR="00AB68CF" w:rsidRDefault="00AB68CF" w:rsidP="00AB68CF">
      <w:pPr>
        <w:numPr>
          <w:ilvl w:val="0"/>
          <w:numId w:val="12"/>
        </w:numPr>
        <w:autoSpaceDE w:val="0"/>
        <w:autoSpaceDN w:val="0"/>
        <w:adjustRightInd w:val="0"/>
        <w:jc w:val="both"/>
      </w:pPr>
      <w:r>
        <w:t>Inwestor zawiadomi Inspektora nadzoru inwestorskiego, iż wobec zaistnienia uprzednio nie przewidzianych okoliczności nie będzie mógł pełnić swoich zobowiązań umownych wobec niego.</w:t>
      </w:r>
    </w:p>
    <w:p w:rsidR="00AB68CF" w:rsidRPr="003F2DC0" w:rsidRDefault="00AB68CF" w:rsidP="00AB68CF">
      <w:pPr>
        <w:tabs>
          <w:tab w:val="left" w:pos="360"/>
        </w:tabs>
        <w:suppressAutoHyphens/>
        <w:jc w:val="center"/>
        <w:rPr>
          <w:b/>
        </w:rPr>
      </w:pPr>
      <w:r w:rsidRPr="003F2DC0">
        <w:rPr>
          <w:b/>
        </w:rPr>
        <w:t>§ 1</w:t>
      </w:r>
      <w:r>
        <w:rPr>
          <w:b/>
        </w:rPr>
        <w:t>1</w:t>
      </w:r>
    </w:p>
    <w:p w:rsidR="00AB68CF" w:rsidRPr="003F2DC0" w:rsidRDefault="00AB68CF" w:rsidP="00AB68CF">
      <w:pPr>
        <w:tabs>
          <w:tab w:val="left" w:pos="360"/>
        </w:tabs>
        <w:suppressAutoHyphens/>
        <w:spacing w:before="240" w:after="120"/>
        <w:jc w:val="both"/>
      </w:pPr>
      <w:r w:rsidRPr="003F2DC0">
        <w:t>W sprawach nieuregulowanych niniejszą umową stosuje się odpowiednie przepisy kodeksu cywilnego.</w:t>
      </w:r>
    </w:p>
    <w:p w:rsidR="00AB68CF" w:rsidRPr="003F2DC0" w:rsidRDefault="00AB68CF" w:rsidP="00AB68CF">
      <w:pPr>
        <w:spacing w:before="240" w:after="120"/>
        <w:jc w:val="center"/>
      </w:pPr>
      <w:r w:rsidRPr="003F2DC0">
        <w:rPr>
          <w:b/>
          <w:bCs/>
        </w:rPr>
        <w:t>§ 1</w:t>
      </w:r>
      <w:r>
        <w:rPr>
          <w:b/>
          <w:bCs/>
        </w:rPr>
        <w:t>2</w:t>
      </w:r>
    </w:p>
    <w:p w:rsidR="00AB68CF" w:rsidRPr="003F2DC0" w:rsidRDefault="00AB68CF" w:rsidP="00AB68CF">
      <w:pPr>
        <w:spacing w:after="120"/>
        <w:jc w:val="both"/>
      </w:pPr>
      <w:r w:rsidRPr="003F2DC0">
        <w:t>Sprawy sporne, wynikłe z realizacji niniejszej umowy, których Strony nie rozwiążą polubownie, rozstrzygać będzie właściwy dla Inwestora Sąd powszechny.</w:t>
      </w:r>
    </w:p>
    <w:p w:rsidR="00AB68CF" w:rsidRPr="003F2DC0" w:rsidRDefault="00AB68CF" w:rsidP="00AB68CF">
      <w:pPr>
        <w:spacing w:before="240" w:after="120"/>
        <w:jc w:val="center"/>
      </w:pPr>
      <w:r w:rsidRPr="003F2DC0">
        <w:rPr>
          <w:b/>
          <w:bCs/>
        </w:rPr>
        <w:t>§ 1</w:t>
      </w:r>
      <w:r>
        <w:rPr>
          <w:b/>
          <w:bCs/>
        </w:rPr>
        <w:t>3</w:t>
      </w:r>
    </w:p>
    <w:p w:rsidR="00AB68CF" w:rsidRPr="003F2DC0" w:rsidRDefault="00AB68CF" w:rsidP="00AB68CF">
      <w:pPr>
        <w:spacing w:after="120"/>
        <w:jc w:val="both"/>
      </w:pPr>
      <w:r w:rsidRPr="003F2DC0">
        <w:t>Wszelkie zmiany niniejszej umowy wymagają formy pisemnej pod rygorem nieważności.</w:t>
      </w:r>
    </w:p>
    <w:p w:rsidR="00AB68CF" w:rsidRPr="003F2DC0" w:rsidRDefault="00AB68CF" w:rsidP="00AB68CF">
      <w:pPr>
        <w:spacing w:before="240" w:after="120"/>
        <w:jc w:val="center"/>
      </w:pPr>
      <w:r w:rsidRPr="003F2DC0">
        <w:rPr>
          <w:b/>
          <w:bCs/>
        </w:rPr>
        <w:t>§ 1</w:t>
      </w:r>
      <w:r>
        <w:rPr>
          <w:b/>
          <w:bCs/>
        </w:rPr>
        <w:t>4</w:t>
      </w:r>
    </w:p>
    <w:p w:rsidR="00AB68CF" w:rsidRPr="00063F72" w:rsidRDefault="00AB68CF" w:rsidP="00AB68CF">
      <w:pPr>
        <w:jc w:val="both"/>
      </w:pPr>
      <w:r w:rsidRPr="003F2DC0">
        <w:t>Niniejszą umowę sporządzono w dwóch jednobrzmiących egzemplarzach, po jednym dla każdej ze Stron</w:t>
      </w:r>
      <w:r w:rsidRPr="00063F72">
        <w:t>.</w:t>
      </w:r>
    </w:p>
    <w:p w:rsidR="00AB68CF" w:rsidRPr="00063F72" w:rsidRDefault="00AB68CF" w:rsidP="00AB68CF">
      <w:pPr>
        <w:jc w:val="both"/>
      </w:pPr>
    </w:p>
    <w:p w:rsidR="00AB68CF" w:rsidRPr="00EF1479" w:rsidRDefault="00AB68CF" w:rsidP="00AB68CF">
      <w:pPr>
        <w:ind w:firstLine="708"/>
        <w:jc w:val="both"/>
        <w:rPr>
          <w:b/>
        </w:rPr>
      </w:pPr>
      <w:r w:rsidRPr="00EF1479">
        <w:rPr>
          <w:b/>
        </w:rPr>
        <w:t xml:space="preserve">INSPEKTOR NADZORU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</w:t>
      </w:r>
      <w:r w:rsidRPr="00EF1479">
        <w:rPr>
          <w:b/>
        </w:rPr>
        <w:t>INWESTOR:</w:t>
      </w:r>
    </w:p>
    <w:p w:rsidR="00AB68CF" w:rsidRDefault="00AB68CF" w:rsidP="00AB68CF">
      <w:pPr>
        <w:ind w:firstLine="708"/>
        <w:jc w:val="both"/>
        <w:rPr>
          <w:b/>
        </w:rPr>
      </w:pPr>
      <w:r w:rsidRPr="00EF1479">
        <w:rPr>
          <w:b/>
        </w:rPr>
        <w:t xml:space="preserve">INWESTORSKIEGO: </w:t>
      </w:r>
    </w:p>
    <w:p w:rsidR="00FC56C3" w:rsidRPr="00FC56C3" w:rsidRDefault="00FC56C3" w:rsidP="00FC56C3">
      <w:pPr>
        <w:jc w:val="both"/>
      </w:pPr>
    </w:p>
    <w:p w:rsidR="00FC56C3" w:rsidRPr="00FC56C3" w:rsidRDefault="00FC56C3" w:rsidP="00FC56C3">
      <w:pPr>
        <w:jc w:val="both"/>
      </w:pPr>
    </w:p>
    <w:p w:rsidR="00FC56C3" w:rsidRPr="00FC56C3" w:rsidRDefault="00FC56C3" w:rsidP="00FC56C3">
      <w:pPr>
        <w:jc w:val="both"/>
      </w:pPr>
    </w:p>
    <w:p w:rsidR="00FC56C3" w:rsidRPr="00FC56C3" w:rsidRDefault="00FC56C3" w:rsidP="00FC56C3">
      <w:pPr>
        <w:jc w:val="both"/>
      </w:pPr>
    </w:p>
    <w:p w:rsidR="00FC56C3" w:rsidRPr="00FC56C3" w:rsidRDefault="00FC56C3" w:rsidP="00FC56C3">
      <w:pPr>
        <w:jc w:val="both"/>
      </w:pPr>
    </w:p>
    <w:p w:rsidR="00FC56C3" w:rsidRPr="00FC56C3" w:rsidRDefault="00FC56C3" w:rsidP="00FC56C3">
      <w:pPr>
        <w:jc w:val="both"/>
      </w:pPr>
    </w:p>
    <w:p w:rsidR="00FC56C3" w:rsidRPr="00FC56C3" w:rsidRDefault="00FC56C3" w:rsidP="00FC56C3">
      <w:pPr>
        <w:jc w:val="both"/>
      </w:pPr>
    </w:p>
    <w:p w:rsidR="00FC56C3" w:rsidRPr="00FC56C3" w:rsidRDefault="00FC56C3" w:rsidP="00FC56C3">
      <w:pPr>
        <w:jc w:val="both"/>
      </w:pPr>
    </w:p>
    <w:p w:rsidR="00FC56C3" w:rsidRPr="00FC56C3" w:rsidRDefault="00FC56C3" w:rsidP="00FC56C3">
      <w:pPr>
        <w:jc w:val="both"/>
      </w:pPr>
    </w:p>
    <w:p w:rsidR="00FC56C3" w:rsidRPr="00FC56C3" w:rsidRDefault="00FC56C3" w:rsidP="00FC56C3">
      <w:pPr>
        <w:jc w:val="both"/>
      </w:pPr>
    </w:p>
    <w:p w:rsidR="00FC56C3" w:rsidRPr="00FC56C3" w:rsidRDefault="00FC56C3" w:rsidP="00FC56C3">
      <w:pPr>
        <w:jc w:val="both"/>
      </w:pPr>
    </w:p>
    <w:p w:rsidR="00FC56C3" w:rsidRPr="00FC56C3" w:rsidRDefault="00FC56C3" w:rsidP="00FC56C3">
      <w:pPr>
        <w:jc w:val="both"/>
      </w:pPr>
      <w:r w:rsidRPr="00FC56C3">
        <w:t>Załączniki:</w:t>
      </w:r>
    </w:p>
    <w:p w:rsidR="00FC56C3" w:rsidRPr="00FC56C3" w:rsidRDefault="00FC56C3" w:rsidP="00FC56C3">
      <w:pPr>
        <w:jc w:val="both"/>
      </w:pPr>
      <w:r w:rsidRPr="00FC56C3">
        <w:t>Zał. Nr 1</w:t>
      </w:r>
    </w:p>
    <w:sectPr w:rsidR="00FC56C3" w:rsidRPr="00FC56C3" w:rsidSect="00D83F4B">
      <w:pgSz w:w="11906" w:h="16838"/>
      <w:pgMar w:top="851" w:right="1276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20CF9"/>
    <w:multiLevelType w:val="multilevel"/>
    <w:tmpl w:val="249856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7A4458"/>
    <w:multiLevelType w:val="multilevel"/>
    <w:tmpl w:val="19F8A70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0C63271"/>
    <w:multiLevelType w:val="hybridMultilevel"/>
    <w:tmpl w:val="BE0E93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1B00D4"/>
    <w:multiLevelType w:val="multilevel"/>
    <w:tmpl w:val="D0E44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85331D"/>
    <w:multiLevelType w:val="hybridMultilevel"/>
    <w:tmpl w:val="2A6E4B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9484755"/>
    <w:multiLevelType w:val="hybridMultilevel"/>
    <w:tmpl w:val="B78AAA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8E4C7C"/>
    <w:multiLevelType w:val="hybridMultilevel"/>
    <w:tmpl w:val="026C47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9C2F08"/>
    <w:multiLevelType w:val="multilevel"/>
    <w:tmpl w:val="EF0C54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9F632DD"/>
    <w:multiLevelType w:val="multilevel"/>
    <w:tmpl w:val="15C2F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9317417"/>
    <w:multiLevelType w:val="hybridMultilevel"/>
    <w:tmpl w:val="AE0CB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9932B1"/>
    <w:multiLevelType w:val="multilevel"/>
    <w:tmpl w:val="CFE4EF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E1649AA"/>
    <w:multiLevelType w:val="hybridMultilevel"/>
    <w:tmpl w:val="D47E7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D03A20"/>
    <w:multiLevelType w:val="hybridMultilevel"/>
    <w:tmpl w:val="1F6E34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8"/>
  </w:num>
  <w:num w:numId="5">
    <w:abstractNumId w:val="10"/>
  </w:num>
  <w:num w:numId="6">
    <w:abstractNumId w:val="0"/>
  </w:num>
  <w:num w:numId="7">
    <w:abstractNumId w:val="5"/>
  </w:num>
  <w:num w:numId="8">
    <w:abstractNumId w:val="9"/>
  </w:num>
  <w:num w:numId="9">
    <w:abstractNumId w:val="4"/>
  </w:num>
  <w:num w:numId="10">
    <w:abstractNumId w:val="6"/>
  </w:num>
  <w:num w:numId="11">
    <w:abstractNumId w:val="11"/>
  </w:num>
  <w:num w:numId="12">
    <w:abstractNumId w:val="1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8CF"/>
    <w:rsid w:val="000A475C"/>
    <w:rsid w:val="002A7835"/>
    <w:rsid w:val="00327691"/>
    <w:rsid w:val="00377188"/>
    <w:rsid w:val="006744EB"/>
    <w:rsid w:val="006A38FA"/>
    <w:rsid w:val="0076522E"/>
    <w:rsid w:val="00770BEC"/>
    <w:rsid w:val="0089469D"/>
    <w:rsid w:val="00A110B9"/>
    <w:rsid w:val="00A22338"/>
    <w:rsid w:val="00AB68CF"/>
    <w:rsid w:val="00AC1235"/>
    <w:rsid w:val="00B66092"/>
    <w:rsid w:val="00BB1C10"/>
    <w:rsid w:val="00C0086B"/>
    <w:rsid w:val="00D4411F"/>
    <w:rsid w:val="00D83F4B"/>
    <w:rsid w:val="00FC56C3"/>
    <w:rsid w:val="00FE1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68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AB68CF"/>
    <w:pPr>
      <w:spacing w:before="140"/>
    </w:pPr>
    <w:rPr>
      <w:szCs w:val="20"/>
    </w:rPr>
  </w:style>
  <w:style w:type="paragraph" w:styleId="Akapitzlist">
    <w:name w:val="List Paragraph"/>
    <w:basedOn w:val="Normalny"/>
    <w:uiPriority w:val="34"/>
    <w:qFormat/>
    <w:rsid w:val="00AB68CF"/>
    <w:pPr>
      <w:ind w:left="720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411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411F"/>
    <w:rPr>
      <w:rFonts w:ascii="Tahoma" w:eastAsia="Times New Roman" w:hAnsi="Tahoma" w:cs="Tahoma"/>
      <w:sz w:val="16"/>
      <w:szCs w:val="16"/>
      <w:lang w:eastAsia="pl-PL"/>
    </w:rPr>
  </w:style>
  <w:style w:type="character" w:styleId="Pogrubienie">
    <w:name w:val="Strong"/>
    <w:uiPriority w:val="22"/>
    <w:qFormat/>
    <w:rsid w:val="00BB1C1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68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AB68CF"/>
    <w:pPr>
      <w:spacing w:before="140"/>
    </w:pPr>
    <w:rPr>
      <w:szCs w:val="20"/>
    </w:rPr>
  </w:style>
  <w:style w:type="paragraph" w:styleId="Akapitzlist">
    <w:name w:val="List Paragraph"/>
    <w:basedOn w:val="Normalny"/>
    <w:uiPriority w:val="34"/>
    <w:qFormat/>
    <w:rsid w:val="00AB68CF"/>
    <w:pPr>
      <w:ind w:left="720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411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411F"/>
    <w:rPr>
      <w:rFonts w:ascii="Tahoma" w:eastAsia="Times New Roman" w:hAnsi="Tahoma" w:cs="Tahoma"/>
      <w:sz w:val="16"/>
      <w:szCs w:val="16"/>
      <w:lang w:eastAsia="pl-PL"/>
    </w:rPr>
  </w:style>
  <w:style w:type="character" w:styleId="Pogrubienie">
    <w:name w:val="Strong"/>
    <w:uiPriority w:val="22"/>
    <w:qFormat/>
    <w:rsid w:val="00BB1C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956</Words>
  <Characters>5738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naczelnik</dc:creator>
  <cp:lastModifiedBy>naczelnik</cp:lastModifiedBy>
  <cp:revision>21</cp:revision>
  <cp:lastPrinted>2019-01-24T10:43:00Z</cp:lastPrinted>
  <dcterms:created xsi:type="dcterms:W3CDTF">2018-10-26T10:03:00Z</dcterms:created>
  <dcterms:modified xsi:type="dcterms:W3CDTF">2019-01-24T10:43:00Z</dcterms:modified>
</cp:coreProperties>
</file>