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EB" w:rsidRPr="001603D3" w:rsidRDefault="00EC3FEB" w:rsidP="00160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C92" w:rsidRDefault="004D1C92" w:rsidP="004D1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                                                        Końskie 0</w:t>
      </w:r>
      <w:r w:rsidR="003C303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.10.2018 r</w:t>
      </w:r>
    </w:p>
    <w:p w:rsidR="004D1C92" w:rsidRDefault="004D1C92" w:rsidP="004D1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92" w:rsidRDefault="004D1C92" w:rsidP="004D1C92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INFORMACJA </w:t>
      </w:r>
    </w:p>
    <w:p w:rsidR="004D1C92" w:rsidRDefault="004D1C92" w:rsidP="004D1C92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DLA WYKONAWCÓW NR </w:t>
      </w:r>
      <w:r w:rsidR="003C303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1C92" w:rsidRPr="004D1C92" w:rsidRDefault="004D1C92" w:rsidP="004D1C92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vanish/>
          <w:sz w:val="24"/>
          <w:szCs w:val="24"/>
          <w:specVanish/>
        </w:rPr>
      </w:pPr>
      <w:r w:rsidRPr="004D1C92">
        <w:rPr>
          <w:rFonts w:ascii="Times New Roman" w:hAnsi="Times New Roman" w:cs="Times New Roman"/>
          <w:b/>
          <w:sz w:val="24"/>
          <w:szCs w:val="24"/>
          <w:u w:val="single"/>
        </w:rPr>
        <w:t>Dotyczy:</w:t>
      </w:r>
      <w:r w:rsidRPr="004D1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zapytania ofertowego </w:t>
      </w:r>
      <w:r w:rsidRPr="004D1C92">
        <w:rPr>
          <w:rFonts w:ascii="Times New Roman" w:eastAsia="Times New Roman" w:hAnsi="Times New Roman" w:cs="Times New Roman"/>
          <w:b/>
          <w:bCs/>
          <w:sz w:val="24"/>
          <w:szCs w:val="24"/>
        </w:rPr>
        <w:t>NR  ZP.271.2.165.2018.JS z dnia 01.10.2018 r.</w:t>
      </w:r>
    </w:p>
    <w:p w:rsidR="004D1C92" w:rsidRPr="004D1C92" w:rsidRDefault="004D1C92" w:rsidP="004D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C92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 w:rsidRPr="004D1C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1C92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zakup wraz z dostawą 25 szt. komputerów przenośnych - laptopów na potrzeby realizacji przedsięwzięcia</w:t>
      </w:r>
      <w:r w:rsidRPr="004D1C9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1C92">
        <w:rPr>
          <w:rFonts w:ascii="Times New Roman" w:hAnsi="Times New Roman" w:cs="Times New Roman"/>
          <w:sz w:val="24"/>
          <w:szCs w:val="24"/>
        </w:rPr>
        <w:t xml:space="preserve">pn. </w:t>
      </w:r>
      <w:r w:rsidRPr="004D1C92">
        <w:rPr>
          <w:rFonts w:ascii="Times New Roman" w:hAnsi="Times New Roman" w:cs="Times New Roman"/>
          <w:bCs/>
          <w:sz w:val="24"/>
          <w:szCs w:val="24"/>
        </w:rPr>
        <w:t xml:space="preserve">„Internet i Ja”, realizowanego w ramach Projektu „Nowa era komputera – poprawa umiejętności korzystania z Internetu, e-usług”, </w:t>
      </w:r>
      <w:r w:rsidRPr="004D1C92">
        <w:rPr>
          <w:rFonts w:ascii="Times New Roman" w:eastAsia="Times New Roman" w:hAnsi="Times New Roman" w:cs="Times New Roman"/>
          <w:sz w:val="24"/>
          <w:szCs w:val="24"/>
        </w:rPr>
        <w:t>finansowanego ze środków Programu Operacyjnego Polska Cyfrowa na lata 2014-2020 w ramach Osi Priorytetowej nr 3 „Cyfrowe kompetencje społeczeństwa” Działanie nr 3.1 „Działania szkoleniowe na rzecz rozwoju kompetencji cyfrowych”.</w:t>
      </w:r>
    </w:p>
    <w:p w:rsidR="004D1C92" w:rsidRPr="00FF7C55" w:rsidRDefault="004D1C92" w:rsidP="004D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C92" w:rsidRDefault="004D1C92" w:rsidP="004D1C92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4D1C92" w:rsidRPr="002F0B6B" w:rsidRDefault="004D1C92" w:rsidP="004D1C92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B6B">
        <w:rPr>
          <w:rFonts w:ascii="Times New Roman" w:hAnsi="Times New Roman" w:cs="Times New Roman"/>
          <w:b/>
          <w:sz w:val="24"/>
          <w:szCs w:val="24"/>
        </w:rPr>
        <w:t>Zamawiający poniżej zamieszcza pytania Wykonawc</w:t>
      </w:r>
      <w:r w:rsidR="002F0B6B">
        <w:rPr>
          <w:rFonts w:ascii="Times New Roman" w:hAnsi="Times New Roman" w:cs="Times New Roman"/>
          <w:b/>
          <w:sz w:val="24"/>
          <w:szCs w:val="24"/>
        </w:rPr>
        <w:t>ów</w:t>
      </w:r>
      <w:r w:rsidRPr="002F0B6B">
        <w:rPr>
          <w:rFonts w:ascii="Times New Roman" w:hAnsi="Times New Roman" w:cs="Times New Roman"/>
          <w:b/>
          <w:sz w:val="24"/>
          <w:szCs w:val="24"/>
        </w:rPr>
        <w:t xml:space="preserve"> o wyjaśnienie treści zapytania ofertowego oraz udzielone na nie odpowiedzi:</w:t>
      </w:r>
    </w:p>
    <w:p w:rsidR="004D1C92" w:rsidRPr="004D1C92" w:rsidRDefault="004D1C92" w:rsidP="004D1C92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4D1C92" w:rsidRPr="003C303E" w:rsidRDefault="004D1C92" w:rsidP="004D1C92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03E">
        <w:rPr>
          <w:rFonts w:ascii="Times New Roman" w:hAnsi="Times New Roman" w:cs="Times New Roman"/>
          <w:b/>
          <w:sz w:val="24"/>
          <w:szCs w:val="24"/>
          <w:u w:val="single"/>
        </w:rPr>
        <w:t>Pytanie nr 1</w:t>
      </w:r>
    </w:p>
    <w:p w:rsidR="003C303E" w:rsidRPr="003C303E" w:rsidRDefault="003C303E" w:rsidP="003C3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3C303E">
        <w:rPr>
          <w:rFonts w:ascii="Times New Roman" w:eastAsia="Times New Roman" w:hAnsi="Times New Roman" w:cs="Times New Roman"/>
          <w:color w:val="313131"/>
          <w:sz w:val="24"/>
          <w:szCs w:val="24"/>
        </w:rPr>
        <w:t>Proszę o informację, czy dopuszczają państwo komputery przenośne z wejściem micro HDMI zamiast HDMI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Pr="003C303E">
        <w:rPr>
          <w:rFonts w:ascii="Times New Roman" w:eastAsia="Times New Roman" w:hAnsi="Times New Roman" w:cs="Times New Roman"/>
          <w:color w:val="313131"/>
          <w:sz w:val="24"/>
          <w:szCs w:val="24"/>
        </w:rPr>
        <w:t>?</w:t>
      </w:r>
    </w:p>
    <w:p w:rsidR="002F0B6B" w:rsidRPr="003C303E" w:rsidRDefault="002F0B6B" w:rsidP="00873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303E">
        <w:rPr>
          <w:rFonts w:ascii="Times New Roman" w:hAnsi="Times New Roman" w:cs="Times New Roman"/>
          <w:b/>
          <w:sz w:val="24"/>
          <w:szCs w:val="24"/>
          <w:u w:val="single"/>
        </w:rPr>
        <w:t>Odpowiedź  na  pytanie  nr 1</w:t>
      </w:r>
    </w:p>
    <w:p w:rsidR="002F0B6B" w:rsidRPr="009568FE" w:rsidRDefault="009568FE" w:rsidP="002F0B6B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9568FE">
        <w:rPr>
          <w:rFonts w:ascii="Times New Roman" w:hAnsi="Times New Roman" w:cs="Times New Roman"/>
          <w:sz w:val="24"/>
          <w:szCs w:val="24"/>
        </w:rPr>
        <w:t>Laptopy</w:t>
      </w:r>
      <w:r>
        <w:rPr>
          <w:rFonts w:ascii="Times New Roman" w:hAnsi="Times New Roman" w:cs="Times New Roman"/>
          <w:sz w:val="24"/>
          <w:szCs w:val="24"/>
        </w:rPr>
        <w:t xml:space="preserve"> muszą posiadać </w:t>
      </w:r>
      <w:r w:rsidRPr="009568FE">
        <w:rPr>
          <w:rFonts w:ascii="Times New Roman" w:hAnsi="Times New Roman" w:cs="Times New Roman"/>
          <w:sz w:val="24"/>
          <w:szCs w:val="24"/>
        </w:rPr>
        <w:t xml:space="preserve"> wejści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68FE">
        <w:rPr>
          <w:rFonts w:ascii="Times New Roman" w:hAnsi="Times New Roman" w:cs="Times New Roman"/>
          <w:sz w:val="24"/>
          <w:szCs w:val="24"/>
        </w:rPr>
        <w:t xml:space="preserve"> HDMI.</w:t>
      </w:r>
    </w:p>
    <w:p w:rsidR="003C303E" w:rsidRPr="003C303E" w:rsidRDefault="003C303E" w:rsidP="002F0B6B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6B" w:rsidRPr="003C303E" w:rsidRDefault="002F0B6B" w:rsidP="002F0B6B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03E">
        <w:rPr>
          <w:rFonts w:ascii="Times New Roman" w:hAnsi="Times New Roman" w:cs="Times New Roman"/>
          <w:b/>
          <w:sz w:val="24"/>
          <w:szCs w:val="24"/>
          <w:u w:val="single"/>
        </w:rPr>
        <w:t>Pytanie nr 2</w:t>
      </w:r>
    </w:p>
    <w:p w:rsidR="003C303E" w:rsidRPr="003C303E" w:rsidRDefault="003C303E" w:rsidP="003C3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3C303E">
        <w:rPr>
          <w:rFonts w:ascii="Times New Roman" w:eastAsia="Times New Roman" w:hAnsi="Times New Roman" w:cs="Times New Roman"/>
          <w:color w:val="313131"/>
          <w:sz w:val="24"/>
          <w:szCs w:val="24"/>
        </w:rPr>
        <w:t>Proszę o informację, czy dopuszczają państwo komputery przenośne z baterią 4 ogniową litowo-polimerową o pojemności 45 Wh, której czas pracy wynosi 7 godzin?</w:t>
      </w:r>
    </w:p>
    <w:p w:rsidR="004D1C92" w:rsidRPr="003C303E" w:rsidRDefault="004D1C92" w:rsidP="004D1C92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03E">
        <w:rPr>
          <w:rFonts w:ascii="Times New Roman" w:hAnsi="Times New Roman" w:cs="Times New Roman"/>
          <w:b/>
          <w:sz w:val="24"/>
          <w:szCs w:val="24"/>
          <w:u w:val="single"/>
        </w:rPr>
        <w:t>Odpowiedź</w:t>
      </w:r>
      <w:r w:rsidR="00873B15" w:rsidRPr="003C303E">
        <w:rPr>
          <w:rFonts w:ascii="Times New Roman" w:hAnsi="Times New Roman" w:cs="Times New Roman"/>
          <w:b/>
          <w:sz w:val="24"/>
          <w:szCs w:val="24"/>
          <w:u w:val="single"/>
        </w:rPr>
        <w:t xml:space="preserve">  na  pytanie  nr </w:t>
      </w:r>
      <w:r w:rsidR="002F0B6B" w:rsidRPr="003C303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EC0EE9" w:rsidRPr="009568FE" w:rsidRDefault="009568FE" w:rsidP="00873B15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9568FE">
        <w:rPr>
          <w:rFonts w:ascii="Times New Roman" w:hAnsi="Times New Roman" w:cs="Times New Roman"/>
          <w:sz w:val="24"/>
          <w:szCs w:val="24"/>
        </w:rPr>
        <w:t>Tak dopuszczamy.</w:t>
      </w:r>
    </w:p>
    <w:p w:rsidR="003C303E" w:rsidRPr="003C303E" w:rsidRDefault="003C303E" w:rsidP="00873B15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3B15" w:rsidRPr="003C303E" w:rsidRDefault="00873B15" w:rsidP="00873B15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03E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 w:rsidR="002F0B6B" w:rsidRPr="003C303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EC0EE9" w:rsidRPr="003C303E" w:rsidRDefault="003C303E" w:rsidP="00873B15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C303E">
        <w:rPr>
          <w:rFonts w:ascii="Times New Roman" w:hAnsi="Times New Roman" w:cs="Times New Roman"/>
          <w:sz w:val="24"/>
          <w:szCs w:val="24"/>
        </w:rPr>
        <w:t xml:space="preserve">Czy Zamawiający dopuści laptopy z kartą sieciową WIFI 802.11 b/g/n/Ac oraz bez Partycji recovery przy zachowaniu wszystkich pozostałych parametrów </w:t>
      </w:r>
      <w:r w:rsidR="002F0B6B" w:rsidRPr="003C303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73B15" w:rsidRPr="003C303E" w:rsidRDefault="00873B15" w:rsidP="00873B15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03E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 na  pytanie  nr </w:t>
      </w:r>
      <w:r w:rsidR="002F0B6B" w:rsidRPr="003C303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2F0B6B" w:rsidRDefault="009568FE" w:rsidP="004D1C92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8FE">
        <w:rPr>
          <w:rFonts w:ascii="Times New Roman" w:hAnsi="Times New Roman" w:cs="Times New Roman"/>
          <w:sz w:val="24"/>
          <w:szCs w:val="24"/>
        </w:rPr>
        <w:t xml:space="preserve">Zamawiający nie dopuszcza </w:t>
      </w:r>
      <w:r w:rsidRPr="003C303E">
        <w:rPr>
          <w:rFonts w:ascii="Times New Roman" w:hAnsi="Times New Roman" w:cs="Times New Roman"/>
          <w:sz w:val="24"/>
          <w:szCs w:val="24"/>
        </w:rPr>
        <w:t>laptop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Pr="003C303E">
        <w:rPr>
          <w:rFonts w:ascii="Times New Roman" w:hAnsi="Times New Roman" w:cs="Times New Roman"/>
          <w:sz w:val="24"/>
          <w:szCs w:val="24"/>
        </w:rPr>
        <w:t>z kartą sieciową WIFI 802.11 b/g/n/Ac oraz bez Partycji recovery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568FE" w:rsidRDefault="009568FE" w:rsidP="009568FE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8FE" w:rsidRPr="003C303E" w:rsidRDefault="009568FE" w:rsidP="009568FE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03E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9568FE" w:rsidRPr="003C303E" w:rsidRDefault="009568FE" w:rsidP="009568FE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C303E">
        <w:rPr>
          <w:rFonts w:ascii="Times New Roman" w:hAnsi="Times New Roman" w:cs="Times New Roman"/>
          <w:sz w:val="24"/>
          <w:szCs w:val="24"/>
        </w:rPr>
        <w:t xml:space="preserve">Czy </w:t>
      </w:r>
      <w:r>
        <w:rPr>
          <w:rFonts w:ascii="Times New Roman" w:hAnsi="Times New Roman" w:cs="Times New Roman"/>
          <w:sz w:val="24"/>
          <w:szCs w:val="24"/>
        </w:rPr>
        <w:t xml:space="preserve">ewentualnie Zamawiający dopuści urządzenia z przekątną ekranu na poziomie 13,3 cala </w:t>
      </w:r>
      <w:r w:rsidRPr="003C303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568FE" w:rsidRPr="003C303E" w:rsidRDefault="009568FE" w:rsidP="009568FE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03E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 na  pytanie 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9568FE" w:rsidRPr="009568FE" w:rsidRDefault="009568FE" w:rsidP="009568FE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9568FE">
        <w:rPr>
          <w:rFonts w:ascii="Times New Roman" w:hAnsi="Times New Roman" w:cs="Times New Roman"/>
          <w:sz w:val="24"/>
          <w:szCs w:val="24"/>
        </w:rPr>
        <w:t>Zamawiający nie dopuszcza laptopów o przekątnej mniejszej niż 14 cali.</w:t>
      </w:r>
    </w:p>
    <w:p w:rsidR="009568FE" w:rsidRPr="003C303E" w:rsidRDefault="009568FE" w:rsidP="004D1C92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568FE" w:rsidRPr="003C303E" w:rsidSect="00B876DE">
      <w:headerReference w:type="default" r:id="rId8"/>
      <w:footerReference w:type="default" r:id="rId9"/>
      <w:pgSz w:w="11906" w:h="16838"/>
      <w:pgMar w:top="851" w:right="1418" w:bottom="851" w:left="1418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54" w:rsidRDefault="00704F54" w:rsidP="00590121">
      <w:pPr>
        <w:spacing w:after="0" w:line="240" w:lineRule="auto"/>
      </w:pPr>
      <w:r>
        <w:separator/>
      </w:r>
    </w:p>
  </w:endnote>
  <w:endnote w:type="continuationSeparator" w:id="1">
    <w:p w:rsidR="00704F54" w:rsidRDefault="00704F54" w:rsidP="0059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21" w:rsidRPr="00BE4D84" w:rsidRDefault="00BE4D84" w:rsidP="00BE4D84">
    <w:pPr>
      <w:pStyle w:val="Stopka"/>
      <w:rPr>
        <w:szCs w:val="16"/>
      </w:rPr>
    </w:pPr>
    <w:r>
      <w:rPr>
        <w:noProof/>
        <w:szCs w:val="16"/>
      </w:rPr>
      <w:drawing>
        <wp:inline distT="0" distB="0" distL="0" distR="0">
          <wp:extent cx="5658182" cy="97717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04" cy="979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54" w:rsidRDefault="00704F54" w:rsidP="00590121">
      <w:pPr>
        <w:spacing w:after="0" w:line="240" w:lineRule="auto"/>
      </w:pPr>
      <w:r>
        <w:separator/>
      </w:r>
    </w:p>
  </w:footnote>
  <w:footnote w:type="continuationSeparator" w:id="1">
    <w:p w:rsidR="00704F54" w:rsidRDefault="00704F54" w:rsidP="0059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F7" w:rsidRDefault="00DF2AF7">
    <w:pPr>
      <w:pStyle w:val="Nagwek"/>
    </w:pPr>
    <w:r w:rsidRPr="00DF2AF7">
      <w:rPr>
        <w:noProof/>
      </w:rPr>
      <w:drawing>
        <wp:inline distT="0" distB="0" distL="0" distR="0">
          <wp:extent cx="5759450" cy="797023"/>
          <wp:effectExtent l="19050" t="0" r="0" b="0"/>
          <wp:docPr id="4" name="Obraz 1" descr="http://kswp.org.pl/themes/upload/Projekty/Spojrzenie_przyszlosc/logotypy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swp.org.pl/themes/upload/Projekty/Spojrzenie_przyszlosc/logotypy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7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1AF"/>
    <w:multiLevelType w:val="multilevel"/>
    <w:tmpl w:val="67907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7414A0"/>
    <w:multiLevelType w:val="hybridMultilevel"/>
    <w:tmpl w:val="C7F6C926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172D2"/>
    <w:multiLevelType w:val="hybridMultilevel"/>
    <w:tmpl w:val="DE2E1734"/>
    <w:lvl w:ilvl="0" w:tplc="DE32D26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50EE"/>
    <w:multiLevelType w:val="hybridMultilevel"/>
    <w:tmpl w:val="39027084"/>
    <w:lvl w:ilvl="0" w:tplc="D5E65346">
      <w:start w:val="2"/>
      <w:numFmt w:val="decimal"/>
      <w:lvlText w:val="%1.4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6FC3"/>
    <w:multiLevelType w:val="hybridMultilevel"/>
    <w:tmpl w:val="452C2A94"/>
    <w:lvl w:ilvl="0" w:tplc="D7B0134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B0E7E"/>
    <w:multiLevelType w:val="hybridMultilevel"/>
    <w:tmpl w:val="372E3438"/>
    <w:lvl w:ilvl="0" w:tplc="B24EF7CE">
      <w:start w:val="2"/>
      <w:numFmt w:val="decimal"/>
      <w:lvlText w:val="%1.1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8D0"/>
    <w:multiLevelType w:val="hybridMultilevel"/>
    <w:tmpl w:val="FAC283BC"/>
    <w:lvl w:ilvl="0" w:tplc="2A0EDD9E">
      <w:start w:val="2"/>
      <w:numFmt w:val="decimal"/>
      <w:lvlText w:val="%1.6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44FCF"/>
    <w:multiLevelType w:val="hybridMultilevel"/>
    <w:tmpl w:val="570248A6"/>
    <w:lvl w:ilvl="0" w:tplc="75BC3E86">
      <w:start w:val="2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A1A10"/>
    <w:multiLevelType w:val="hybridMultilevel"/>
    <w:tmpl w:val="05A6F3FE"/>
    <w:lvl w:ilvl="0" w:tplc="1EB429D6">
      <w:start w:val="2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3685"/>
    <w:multiLevelType w:val="hybridMultilevel"/>
    <w:tmpl w:val="BC06BA6C"/>
    <w:lvl w:ilvl="0" w:tplc="1B9A55C6">
      <w:start w:val="1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44B81"/>
    <w:multiLevelType w:val="hybridMultilevel"/>
    <w:tmpl w:val="AE2C3F46"/>
    <w:lvl w:ilvl="0" w:tplc="C228F5B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10757"/>
    <w:multiLevelType w:val="hybridMultilevel"/>
    <w:tmpl w:val="304EA46E"/>
    <w:lvl w:ilvl="0" w:tplc="B1E669F2">
      <w:start w:val="2"/>
      <w:numFmt w:val="decimal"/>
      <w:lvlText w:val="%1.5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4216B"/>
    <w:multiLevelType w:val="hybridMultilevel"/>
    <w:tmpl w:val="C69618EC"/>
    <w:lvl w:ilvl="0" w:tplc="8634FEC8">
      <w:start w:val="2"/>
      <w:numFmt w:val="decimal"/>
      <w:lvlText w:val="%1.8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3643"/>
    <w:multiLevelType w:val="hybridMultilevel"/>
    <w:tmpl w:val="D6FC1B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8171188"/>
    <w:multiLevelType w:val="multilevel"/>
    <w:tmpl w:val="83643712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BD6AA1"/>
    <w:multiLevelType w:val="hybridMultilevel"/>
    <w:tmpl w:val="FD66FBC8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9036F"/>
    <w:multiLevelType w:val="hybridMultilevel"/>
    <w:tmpl w:val="D4148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61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A6000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550929"/>
    <w:multiLevelType w:val="hybridMultilevel"/>
    <w:tmpl w:val="7122976C"/>
    <w:lvl w:ilvl="0" w:tplc="71D67BE8">
      <w:start w:val="2"/>
      <w:numFmt w:val="decimal"/>
      <w:lvlText w:val="%1.7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83D9A"/>
    <w:multiLevelType w:val="hybridMultilevel"/>
    <w:tmpl w:val="68D8C796"/>
    <w:lvl w:ilvl="0" w:tplc="9FCAAEE8">
      <w:start w:val="1"/>
      <w:numFmt w:val="decimal"/>
      <w:lvlText w:val="%1."/>
      <w:lvlJc w:val="left"/>
      <w:pPr>
        <w:tabs>
          <w:tab w:val="num" w:pos="392"/>
        </w:tabs>
        <w:ind w:left="392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9">
    <w:nsid w:val="53F51806"/>
    <w:multiLevelType w:val="hybridMultilevel"/>
    <w:tmpl w:val="BA6A1C9C"/>
    <w:lvl w:ilvl="0" w:tplc="016A7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56FC8"/>
    <w:multiLevelType w:val="multilevel"/>
    <w:tmpl w:val="6790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987E2F"/>
    <w:multiLevelType w:val="hybridMultilevel"/>
    <w:tmpl w:val="EB385006"/>
    <w:lvl w:ilvl="0" w:tplc="B09CC20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8453F1"/>
    <w:multiLevelType w:val="hybridMultilevel"/>
    <w:tmpl w:val="65921092"/>
    <w:lvl w:ilvl="0" w:tplc="F2589F5E">
      <w:start w:val="2"/>
      <w:numFmt w:val="decimal"/>
      <w:lvlText w:val="%1.10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773BC"/>
    <w:multiLevelType w:val="hybridMultilevel"/>
    <w:tmpl w:val="E0AE2D40"/>
    <w:lvl w:ilvl="0" w:tplc="72BE6894">
      <w:start w:val="2"/>
      <w:numFmt w:val="decimal"/>
      <w:lvlText w:val="%1.9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56FBF"/>
    <w:multiLevelType w:val="hybridMultilevel"/>
    <w:tmpl w:val="F7E80E0E"/>
    <w:lvl w:ilvl="0" w:tplc="833E6F1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E5B2D"/>
    <w:multiLevelType w:val="hybridMultilevel"/>
    <w:tmpl w:val="4BF212E0"/>
    <w:lvl w:ilvl="0" w:tplc="8D3CD606">
      <w:start w:val="2"/>
      <w:numFmt w:val="decimal"/>
      <w:lvlText w:val="%1.3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06FBC"/>
    <w:multiLevelType w:val="hybridMultilevel"/>
    <w:tmpl w:val="9774E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9"/>
  </w:num>
  <w:num w:numId="7">
    <w:abstractNumId w:val="13"/>
  </w:num>
  <w:num w:numId="8">
    <w:abstractNumId w:val="15"/>
  </w:num>
  <w:num w:numId="9">
    <w:abstractNumId w:val="26"/>
  </w:num>
  <w:num w:numId="10">
    <w:abstractNumId w:val="16"/>
  </w:num>
  <w:num w:numId="11">
    <w:abstractNumId w:val="18"/>
  </w:num>
  <w:num w:numId="12">
    <w:abstractNumId w:val="1"/>
  </w:num>
  <w:num w:numId="13">
    <w:abstractNumId w:val="7"/>
  </w:num>
  <w:num w:numId="14">
    <w:abstractNumId w:val="8"/>
  </w:num>
  <w:num w:numId="15">
    <w:abstractNumId w:val="25"/>
  </w:num>
  <w:num w:numId="16">
    <w:abstractNumId w:val="3"/>
  </w:num>
  <w:num w:numId="17">
    <w:abstractNumId w:val="11"/>
  </w:num>
  <w:num w:numId="18">
    <w:abstractNumId w:val="6"/>
  </w:num>
  <w:num w:numId="19">
    <w:abstractNumId w:val="17"/>
  </w:num>
  <w:num w:numId="20">
    <w:abstractNumId w:val="12"/>
  </w:num>
  <w:num w:numId="21">
    <w:abstractNumId w:val="23"/>
  </w:num>
  <w:num w:numId="22">
    <w:abstractNumId w:val="10"/>
  </w:num>
  <w:num w:numId="23">
    <w:abstractNumId w:val="2"/>
  </w:num>
  <w:num w:numId="24">
    <w:abstractNumId w:val="14"/>
  </w:num>
  <w:num w:numId="25">
    <w:abstractNumId w:val="5"/>
  </w:num>
  <w:num w:numId="26">
    <w:abstractNumId w:val="22"/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006"/>
    <w:rsid w:val="000971E6"/>
    <w:rsid w:val="000C665F"/>
    <w:rsid w:val="000D44CD"/>
    <w:rsid w:val="00126F05"/>
    <w:rsid w:val="001603D3"/>
    <w:rsid w:val="0019174F"/>
    <w:rsid w:val="001E02F3"/>
    <w:rsid w:val="00236008"/>
    <w:rsid w:val="002B0B4A"/>
    <w:rsid w:val="002F0B6B"/>
    <w:rsid w:val="003C10D8"/>
    <w:rsid w:val="003C303E"/>
    <w:rsid w:val="004071E5"/>
    <w:rsid w:val="004562AF"/>
    <w:rsid w:val="004865D4"/>
    <w:rsid w:val="004C12A9"/>
    <w:rsid w:val="004C3B82"/>
    <w:rsid w:val="004D1C92"/>
    <w:rsid w:val="004F671C"/>
    <w:rsid w:val="00516BDE"/>
    <w:rsid w:val="00590121"/>
    <w:rsid w:val="005A2006"/>
    <w:rsid w:val="005E21A9"/>
    <w:rsid w:val="005F2A43"/>
    <w:rsid w:val="00676AB2"/>
    <w:rsid w:val="006F41E7"/>
    <w:rsid w:val="00702FA0"/>
    <w:rsid w:val="00704F54"/>
    <w:rsid w:val="007601CD"/>
    <w:rsid w:val="007F1808"/>
    <w:rsid w:val="0082509A"/>
    <w:rsid w:val="008613EC"/>
    <w:rsid w:val="00873B15"/>
    <w:rsid w:val="00885D80"/>
    <w:rsid w:val="00953C45"/>
    <w:rsid w:val="009568FE"/>
    <w:rsid w:val="00962F16"/>
    <w:rsid w:val="009A2CA8"/>
    <w:rsid w:val="009A68D4"/>
    <w:rsid w:val="00A64F71"/>
    <w:rsid w:val="00AA6988"/>
    <w:rsid w:val="00AD5459"/>
    <w:rsid w:val="00B86FD8"/>
    <w:rsid w:val="00B876DE"/>
    <w:rsid w:val="00BE3D30"/>
    <w:rsid w:val="00BE4D84"/>
    <w:rsid w:val="00C62631"/>
    <w:rsid w:val="00C70511"/>
    <w:rsid w:val="00C72760"/>
    <w:rsid w:val="00CB6DC5"/>
    <w:rsid w:val="00D42AB7"/>
    <w:rsid w:val="00D7203D"/>
    <w:rsid w:val="00DC04C1"/>
    <w:rsid w:val="00DE5DF8"/>
    <w:rsid w:val="00DF2AF7"/>
    <w:rsid w:val="00E04664"/>
    <w:rsid w:val="00EC0EE9"/>
    <w:rsid w:val="00EC3FEB"/>
    <w:rsid w:val="00F4425C"/>
    <w:rsid w:val="00F93C3A"/>
    <w:rsid w:val="00FD2129"/>
    <w:rsid w:val="00F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F16"/>
  </w:style>
  <w:style w:type="paragraph" w:styleId="Nagwek2">
    <w:name w:val="heading 2"/>
    <w:basedOn w:val="Normalny"/>
    <w:next w:val="Normalny"/>
    <w:link w:val="Nagwek2Znak"/>
    <w:qFormat/>
    <w:rsid w:val="00C705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705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4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121"/>
  </w:style>
  <w:style w:type="paragraph" w:styleId="Stopka">
    <w:name w:val="footer"/>
    <w:basedOn w:val="Normalny"/>
    <w:link w:val="Stopka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121"/>
  </w:style>
  <w:style w:type="character" w:styleId="Hipercze">
    <w:name w:val="Hyperlink"/>
    <w:basedOn w:val="Domylnaczcionkaakapitu"/>
    <w:uiPriority w:val="99"/>
    <w:semiHidden/>
    <w:unhideWhenUsed/>
    <w:rsid w:val="00EC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3FEB"/>
    <w:pPr>
      <w:ind w:left="720"/>
      <w:contextualSpacing/>
    </w:pPr>
  </w:style>
  <w:style w:type="table" w:styleId="Tabela-Siatka">
    <w:name w:val="Table Grid"/>
    <w:basedOn w:val="Standardowy"/>
    <w:uiPriority w:val="59"/>
    <w:rsid w:val="000D4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705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7051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nakZnak">
    <w:name w:val="Znak Znak"/>
    <w:basedOn w:val="Normalny"/>
    <w:rsid w:val="002B0B4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Standard">
    <w:name w:val="Standard"/>
    <w:rsid w:val="004D1C92"/>
    <w:pPr>
      <w:suppressAutoHyphens/>
      <w:autoSpaceDN w:val="0"/>
      <w:spacing w:before="100" w:after="0" w:line="240" w:lineRule="auto"/>
    </w:pPr>
    <w:rPr>
      <w:rFonts w:ascii="Calibri" w:eastAsia="Times New Roman" w:hAnsi="Calibri" w:cs="Calibri"/>
      <w:kern w:val="3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D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4D96-430B-4B3B-A640-D9F8400B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26</cp:revision>
  <cp:lastPrinted>2018-09-28T09:43:00Z</cp:lastPrinted>
  <dcterms:created xsi:type="dcterms:W3CDTF">2018-09-17T09:50:00Z</dcterms:created>
  <dcterms:modified xsi:type="dcterms:W3CDTF">2018-10-08T06:47:00Z</dcterms:modified>
</cp:coreProperties>
</file>