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EB" w:rsidRPr="001603D3" w:rsidRDefault="00EC3FEB" w:rsidP="00160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C92" w:rsidRDefault="004D1C92" w:rsidP="004D1C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                                                        Końskie 03.10.2018 r</w:t>
      </w:r>
    </w:p>
    <w:p w:rsidR="004D1C92" w:rsidRDefault="004D1C92" w:rsidP="004D1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C92" w:rsidRDefault="004D1C92" w:rsidP="004D1C92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INFORMACJA </w:t>
      </w:r>
    </w:p>
    <w:p w:rsidR="004D1C92" w:rsidRDefault="004D1C92" w:rsidP="004D1C92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DLA WYKONAWCÓW NR 1   </w:t>
      </w:r>
    </w:p>
    <w:p w:rsidR="004D1C92" w:rsidRPr="004D1C92" w:rsidRDefault="004D1C92" w:rsidP="004D1C92">
      <w:pPr>
        <w:shd w:val="clear" w:color="auto" w:fill="FFFFFF"/>
        <w:spacing w:before="300"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vanish/>
          <w:sz w:val="24"/>
          <w:szCs w:val="24"/>
          <w:specVanish/>
        </w:rPr>
      </w:pPr>
      <w:r w:rsidRPr="004D1C92">
        <w:rPr>
          <w:rFonts w:ascii="Times New Roman" w:hAnsi="Times New Roman" w:cs="Times New Roman"/>
          <w:b/>
          <w:sz w:val="24"/>
          <w:szCs w:val="24"/>
          <w:u w:val="single"/>
        </w:rPr>
        <w:t>Dotyczy:</w:t>
      </w:r>
      <w:r w:rsidRPr="004D1C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zapytania ofertowego </w:t>
      </w:r>
      <w:r w:rsidRPr="004D1C92">
        <w:rPr>
          <w:rFonts w:ascii="Times New Roman" w:eastAsia="Times New Roman" w:hAnsi="Times New Roman" w:cs="Times New Roman"/>
          <w:b/>
          <w:bCs/>
          <w:sz w:val="24"/>
          <w:szCs w:val="24"/>
        </w:rPr>
        <w:t>NR  ZP.271.2.165.2018.JS z dnia 01.10.2018 r.</w:t>
      </w:r>
    </w:p>
    <w:p w:rsidR="004D1C92" w:rsidRPr="004D1C92" w:rsidRDefault="004D1C92" w:rsidP="004D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C92">
        <w:rPr>
          <w:rFonts w:ascii="Times New Roman" w:eastAsia="Times New Roman" w:hAnsi="Times New Roman" w:cs="Times New Roman"/>
          <w:bCs/>
          <w:sz w:val="24"/>
          <w:szCs w:val="24"/>
        </w:rPr>
        <w:t>na</w:t>
      </w:r>
      <w:r w:rsidRPr="004D1C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D1C92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zakup wraz z dostawą 25 szt. komputerów przenośnych - laptopów na potrzeby realizacji przedsięwzięcia</w:t>
      </w:r>
      <w:r w:rsidRPr="004D1C92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D1C92">
        <w:rPr>
          <w:rFonts w:ascii="Times New Roman" w:hAnsi="Times New Roman" w:cs="Times New Roman"/>
          <w:sz w:val="24"/>
          <w:szCs w:val="24"/>
        </w:rPr>
        <w:t xml:space="preserve">pn. </w:t>
      </w:r>
      <w:r w:rsidRPr="004D1C92">
        <w:rPr>
          <w:rFonts w:ascii="Times New Roman" w:hAnsi="Times New Roman" w:cs="Times New Roman"/>
          <w:bCs/>
          <w:sz w:val="24"/>
          <w:szCs w:val="24"/>
        </w:rPr>
        <w:t xml:space="preserve">„Internet i Ja”, realizowanego w ramach Projektu „Nowa era komputera – poprawa umiejętności korzystania z Internetu, e-usług”, </w:t>
      </w:r>
      <w:r w:rsidRPr="004D1C92">
        <w:rPr>
          <w:rFonts w:ascii="Times New Roman" w:eastAsia="Times New Roman" w:hAnsi="Times New Roman" w:cs="Times New Roman"/>
          <w:sz w:val="24"/>
          <w:szCs w:val="24"/>
        </w:rPr>
        <w:t>finansowanego ze środków Programu Operacyjnego Polska Cyfrowa na lata 2014-2020 w ramach Osi Priorytetowej nr 3 „Cyfrowe kompetencje społeczeństwa” Działanie nr 3.1 „Działania szkoleniowe na rzecz rozwoju kompetencji cyfrowych”.</w:t>
      </w:r>
    </w:p>
    <w:p w:rsidR="004D1C92" w:rsidRPr="00FF7C55" w:rsidRDefault="004D1C92" w:rsidP="004D1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1C92" w:rsidRDefault="004D1C92" w:rsidP="004D1C92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4D1C92" w:rsidRPr="002F0B6B" w:rsidRDefault="004D1C92" w:rsidP="004D1C92">
      <w:pPr>
        <w:pStyle w:val="Standard"/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B6B">
        <w:rPr>
          <w:rFonts w:ascii="Times New Roman" w:hAnsi="Times New Roman" w:cs="Times New Roman"/>
          <w:b/>
          <w:sz w:val="24"/>
          <w:szCs w:val="24"/>
        </w:rPr>
        <w:t>Zamawiający poniżej zamieszcza pytania Wykonawc</w:t>
      </w:r>
      <w:r w:rsidR="002F0B6B">
        <w:rPr>
          <w:rFonts w:ascii="Times New Roman" w:hAnsi="Times New Roman" w:cs="Times New Roman"/>
          <w:b/>
          <w:sz w:val="24"/>
          <w:szCs w:val="24"/>
        </w:rPr>
        <w:t>ów</w:t>
      </w:r>
      <w:r w:rsidRPr="002F0B6B">
        <w:rPr>
          <w:rFonts w:ascii="Times New Roman" w:hAnsi="Times New Roman" w:cs="Times New Roman"/>
          <w:b/>
          <w:sz w:val="24"/>
          <w:szCs w:val="24"/>
        </w:rPr>
        <w:t xml:space="preserve"> o wyjaśnienie treści zapytania ofertowego oraz udzielone na nie odpowiedzi:</w:t>
      </w:r>
    </w:p>
    <w:p w:rsidR="004D1C92" w:rsidRPr="004D1C92" w:rsidRDefault="004D1C92" w:rsidP="004D1C92">
      <w:pPr>
        <w:pStyle w:val="Standard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4D1C92" w:rsidRPr="00873B15" w:rsidRDefault="004D1C92" w:rsidP="004D1C92">
      <w:pPr>
        <w:pStyle w:val="Standard"/>
        <w:spacing w:befor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B15">
        <w:rPr>
          <w:rFonts w:ascii="Times New Roman" w:hAnsi="Times New Roman" w:cs="Times New Roman"/>
          <w:b/>
          <w:sz w:val="24"/>
          <w:szCs w:val="24"/>
          <w:u w:val="single"/>
        </w:rPr>
        <w:t>Pytanie nr 1</w:t>
      </w:r>
    </w:p>
    <w:p w:rsidR="00873B15" w:rsidRPr="00873B15" w:rsidRDefault="00873B15" w:rsidP="00873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punkcie 4 opisującym, </w:t>
      </w:r>
      <w:r w:rsidRPr="00873B15">
        <w:rPr>
          <w:rFonts w:ascii="Times New Roman" w:hAnsi="Times New Roman" w:cs="Times New Roman"/>
          <w:sz w:val="24"/>
          <w:szCs w:val="24"/>
        </w:rPr>
        <w:t>typ ekranu</w:t>
      </w:r>
      <w:r w:rsidRPr="00873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Zamawiający wymaga: </w:t>
      </w:r>
      <w:bookmarkStart w:id="0" w:name="_Hlk526156426"/>
      <w:r w:rsidRPr="00873B15">
        <w:rPr>
          <w:rFonts w:ascii="Times New Roman" w:hAnsi="Times New Roman" w:cs="Times New Roman"/>
          <w:sz w:val="24"/>
          <w:szCs w:val="24"/>
        </w:rPr>
        <w:t>LED, IPS, dotykowy.</w:t>
      </w:r>
    </w:p>
    <w:p w:rsidR="00873B15" w:rsidRDefault="00873B15" w:rsidP="00873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0"/>
      <w:bookmarkEnd w:id="1"/>
      <w:r w:rsidRPr="00873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związku z powyższym zwracamy się do Zamawiającego z pytaniem, czy Zamawiający wyrazi zgodę na dostarczenie laptopa wyposażonego w matrycę dotykową WVA LED, spełniającego wszystkie pozostałe wymagania przedstawione w opisie przedmiotu zamówienia? </w:t>
      </w:r>
    </w:p>
    <w:p w:rsidR="002F0B6B" w:rsidRPr="002F0B6B" w:rsidRDefault="002F0B6B" w:rsidP="00873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0B6B">
        <w:rPr>
          <w:rFonts w:ascii="Times New Roman" w:hAnsi="Times New Roman" w:cs="Times New Roman"/>
          <w:b/>
          <w:sz w:val="24"/>
          <w:szCs w:val="24"/>
          <w:u w:val="single"/>
        </w:rPr>
        <w:t>Odpowiedź  na  pytanie  nr 1</w:t>
      </w:r>
    </w:p>
    <w:p w:rsidR="002F0B6B" w:rsidRPr="002F0B6B" w:rsidRDefault="002F0B6B" w:rsidP="002F0B6B">
      <w:pPr>
        <w:pStyle w:val="Standard"/>
        <w:spacing w:before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F0B6B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Matryce IPS są matrycami jakościowo lepszymi od matryc WVA biorąc pod uwagę zarówno kontrast jak i kąty widzenia dlatego preferujemy monitory IPS i dlatego mają być matryce IPS.</w:t>
      </w:r>
    </w:p>
    <w:p w:rsidR="002F0B6B" w:rsidRDefault="002F0B6B" w:rsidP="002F0B6B">
      <w:pPr>
        <w:pStyle w:val="Standard"/>
        <w:spacing w:befor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B6B" w:rsidRPr="00873B15" w:rsidRDefault="002F0B6B" w:rsidP="002F0B6B">
      <w:pPr>
        <w:pStyle w:val="Standard"/>
        <w:spacing w:befor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B15">
        <w:rPr>
          <w:rFonts w:ascii="Times New Roman" w:hAnsi="Times New Roman" w:cs="Times New Roman"/>
          <w:b/>
          <w:sz w:val="24"/>
          <w:szCs w:val="24"/>
          <w:u w:val="single"/>
        </w:rPr>
        <w:t xml:space="preserve">Pytanie nr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873B15" w:rsidRPr="00873B15" w:rsidRDefault="002F0B6B" w:rsidP="00873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873B15" w:rsidRPr="00873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punkcie opisującym system operacyjny, Zamawiający wymaga: Microsoft Windows 10 Home PL (wersja 64 bitowa).</w:t>
      </w:r>
    </w:p>
    <w:p w:rsidR="00873B15" w:rsidRPr="00873B15" w:rsidRDefault="00873B15" w:rsidP="00873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5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powyższym zwracamy się do Zamawiającego z pytaniem, czy Zamawiający wyrazi zgodę na dostarczenie laptopów z zainstalowanym systemem operacyjnym: Microsoft Windows 10 Pro (64 bitowy) wersja polska spełniającego wszystkie pozostałe wymagania przedstawione w opisie przedmiotu zamówienia?</w:t>
      </w:r>
    </w:p>
    <w:p w:rsidR="004D1C92" w:rsidRPr="002F0B6B" w:rsidRDefault="004D1C92" w:rsidP="004D1C92">
      <w:pPr>
        <w:spacing w:after="0" w:line="240" w:lineRule="auto"/>
        <w:ind w:right="17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0B6B">
        <w:rPr>
          <w:rFonts w:ascii="Times New Roman" w:hAnsi="Times New Roman" w:cs="Times New Roman"/>
          <w:b/>
          <w:sz w:val="24"/>
          <w:szCs w:val="24"/>
          <w:u w:val="single"/>
        </w:rPr>
        <w:t>Odpowiedź</w:t>
      </w:r>
      <w:r w:rsidR="00873B15" w:rsidRPr="002F0B6B">
        <w:rPr>
          <w:rFonts w:ascii="Times New Roman" w:hAnsi="Times New Roman" w:cs="Times New Roman"/>
          <w:b/>
          <w:sz w:val="24"/>
          <w:szCs w:val="24"/>
          <w:u w:val="single"/>
        </w:rPr>
        <w:t xml:space="preserve">  na  pytanie  nr </w:t>
      </w:r>
      <w:r w:rsidR="002F0B6B" w:rsidRPr="002F0B6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EC0EE9" w:rsidRPr="002F0B6B" w:rsidRDefault="00EC0EE9" w:rsidP="00873B15">
      <w:pPr>
        <w:pStyle w:val="Standard"/>
        <w:spacing w:before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F0B6B">
        <w:rPr>
          <w:rStyle w:val="Pogrubienie"/>
          <w:rFonts w:ascii="Times New Roman" w:hAnsi="Times New Roman" w:cs="Times New Roman"/>
          <w:b w:val="0"/>
          <w:sz w:val="24"/>
          <w:szCs w:val="24"/>
        </w:rPr>
        <w:t>Wskazane wymagania zawarte w ofercie są wymaganiami minimalnymi więc wszelkie rozwiązania powyżej minimalnych są dopuszczalne. Windows 10 Pro jako produkt spełniający wyższe wymagania niż Windows 10 Home spełnia wymogi oferty.</w:t>
      </w:r>
    </w:p>
    <w:p w:rsidR="00EC0EE9" w:rsidRDefault="00EC0EE9" w:rsidP="00873B15">
      <w:pPr>
        <w:pStyle w:val="Standard"/>
        <w:spacing w:befor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73B15" w:rsidRPr="002F0B6B" w:rsidRDefault="00873B15" w:rsidP="00873B15">
      <w:pPr>
        <w:pStyle w:val="Standard"/>
        <w:spacing w:befor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0B6B">
        <w:rPr>
          <w:rFonts w:ascii="Times New Roman" w:hAnsi="Times New Roman" w:cs="Times New Roman"/>
          <w:b/>
          <w:sz w:val="24"/>
          <w:szCs w:val="24"/>
          <w:u w:val="single"/>
        </w:rPr>
        <w:t xml:space="preserve">Pytanie nr </w:t>
      </w:r>
      <w:r w:rsidR="002F0B6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EC0EE9" w:rsidRPr="002F0B6B" w:rsidRDefault="00EC0EE9" w:rsidP="00873B15">
      <w:pPr>
        <w:pStyle w:val="Standard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2F0B6B">
        <w:rPr>
          <w:rFonts w:ascii="Times New Roman" w:hAnsi="Times New Roman" w:cs="Times New Roman"/>
          <w:sz w:val="24"/>
          <w:szCs w:val="24"/>
        </w:rPr>
        <w:t xml:space="preserve">W specyfikacji notebooków jest wymagany port HDMI. Czy zgodzicie się Państwo na urządzenie </w:t>
      </w:r>
      <w:r w:rsidR="002F0B6B" w:rsidRPr="002F0B6B">
        <w:rPr>
          <w:rFonts w:ascii="Times New Roman" w:hAnsi="Times New Roman" w:cs="Times New Roman"/>
          <w:sz w:val="24"/>
          <w:szCs w:val="24"/>
        </w:rPr>
        <w:t xml:space="preserve">z równoważnym funkcjonalnie portem Display Port i ewentualny adapter do portu HDMI ? </w:t>
      </w:r>
    </w:p>
    <w:p w:rsidR="00873B15" w:rsidRPr="002F0B6B" w:rsidRDefault="00873B15" w:rsidP="00873B15">
      <w:pPr>
        <w:spacing w:after="0" w:line="240" w:lineRule="auto"/>
        <w:ind w:right="17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0B6B">
        <w:rPr>
          <w:rFonts w:ascii="Times New Roman" w:hAnsi="Times New Roman" w:cs="Times New Roman"/>
          <w:b/>
          <w:sz w:val="24"/>
          <w:szCs w:val="24"/>
          <w:u w:val="single"/>
        </w:rPr>
        <w:t xml:space="preserve">Odpowiedź  na  pytanie  nr </w:t>
      </w:r>
      <w:r w:rsidR="002F0B6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4D1C92" w:rsidRPr="002F0B6B" w:rsidRDefault="002F0B6B" w:rsidP="004D1C92">
      <w:pPr>
        <w:pStyle w:val="Standard"/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B6B">
        <w:rPr>
          <w:rStyle w:val="Pogrubienie"/>
          <w:rFonts w:ascii="Times New Roman" w:hAnsi="Times New Roman" w:cs="Times New Roman"/>
          <w:b w:val="0"/>
          <w:sz w:val="24"/>
          <w:szCs w:val="24"/>
        </w:rPr>
        <w:lastRenderedPageBreak/>
        <w:t>Z uwagi na przenośny charakter urządzeń i dostępność projektorów w placówkach preferowany jest port HDMI jako najbardziej rozpowszechniony. Dlatego wymagamy aby był wyłącznie port HDMI.</w:t>
      </w:r>
    </w:p>
    <w:p w:rsidR="002F0B6B" w:rsidRDefault="002F0B6B" w:rsidP="004D1C92">
      <w:pPr>
        <w:pStyle w:val="Standard"/>
        <w:spacing w:befor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1C92" w:rsidRPr="002F0B6B" w:rsidRDefault="004D1C92" w:rsidP="004D1C92">
      <w:pPr>
        <w:pStyle w:val="Standard"/>
        <w:spacing w:befor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0B6B">
        <w:rPr>
          <w:rFonts w:ascii="Times New Roman" w:hAnsi="Times New Roman" w:cs="Times New Roman"/>
          <w:b/>
          <w:sz w:val="24"/>
          <w:szCs w:val="24"/>
          <w:u w:val="single"/>
        </w:rPr>
        <w:t xml:space="preserve">Pytanie nr </w:t>
      </w:r>
      <w:r w:rsidR="002F0B6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4D1C92" w:rsidRPr="004D1C92" w:rsidRDefault="004D1C92" w:rsidP="004D1C92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4D1C92">
        <w:rPr>
          <w:rFonts w:ascii="Times New Roman" w:eastAsia="Times New Roman" w:hAnsi="Times New Roman" w:cs="Times New Roman"/>
          <w:color w:val="313131"/>
          <w:sz w:val="24"/>
          <w:szCs w:val="24"/>
        </w:rPr>
        <w:t>Proszę o wyjaśnienie zapisów:</w:t>
      </w:r>
    </w:p>
    <w:p w:rsidR="004D1C92" w:rsidRPr="004D1C92" w:rsidRDefault="004D1C92" w:rsidP="004D1C92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4D1C92">
        <w:rPr>
          <w:rFonts w:ascii="Times New Roman" w:eastAsia="Times New Roman" w:hAnsi="Times New Roman" w:cs="Times New Roman"/>
          <w:color w:val="313131"/>
          <w:sz w:val="24"/>
          <w:szCs w:val="24"/>
        </w:rPr>
        <w:t>gwarancja:</w:t>
      </w:r>
    </w:p>
    <w:p w:rsidR="004D1C92" w:rsidRPr="004D1C92" w:rsidRDefault="004D1C92" w:rsidP="004D1C92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4D1C92">
        <w:rPr>
          <w:rFonts w:ascii="Times New Roman" w:eastAsia="Times New Roman" w:hAnsi="Times New Roman" w:cs="Times New Roman"/>
          <w:color w:val="313131"/>
          <w:sz w:val="24"/>
          <w:szCs w:val="24"/>
        </w:rPr>
        <w:t>1 rok – otrzyma 0 punktów</w:t>
      </w:r>
    </w:p>
    <w:p w:rsidR="004D1C92" w:rsidRPr="004D1C92" w:rsidRDefault="004D1C92" w:rsidP="004D1C92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4D1C92">
        <w:rPr>
          <w:rFonts w:ascii="Times New Roman" w:eastAsia="Times New Roman" w:hAnsi="Times New Roman" w:cs="Times New Roman"/>
          <w:color w:val="313131"/>
          <w:sz w:val="24"/>
          <w:szCs w:val="24"/>
        </w:rPr>
        <w:t>2 lata – otrzyma 3 punkty</w:t>
      </w:r>
    </w:p>
    <w:p w:rsidR="004D1C92" w:rsidRPr="004D1C92" w:rsidRDefault="004D1C92" w:rsidP="004D1C92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4D1C9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</w:rPr>
        <w:t>3 lata – otrzyma 6 punkty i więcej – otrzyma 20 punktów</w:t>
      </w:r>
    </w:p>
    <w:p w:rsidR="004D1C92" w:rsidRPr="004D1C92" w:rsidRDefault="004D1C92" w:rsidP="004D1C92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4D1C92">
        <w:rPr>
          <w:rFonts w:ascii="Times New Roman" w:eastAsia="Times New Roman" w:hAnsi="Times New Roman" w:cs="Times New Roman"/>
          <w:color w:val="313131"/>
          <w:sz w:val="24"/>
          <w:szCs w:val="24"/>
        </w:rPr>
        <w:t>4 lata i więcej – otrzyma 10 punktów</w:t>
      </w:r>
    </w:p>
    <w:p w:rsidR="004D1C92" w:rsidRPr="004D1C92" w:rsidRDefault="004D1C92" w:rsidP="004D1C92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4D1C92">
        <w:rPr>
          <w:rFonts w:ascii="Times New Roman" w:eastAsia="Times New Roman" w:hAnsi="Times New Roman" w:cs="Times New Roman"/>
          <w:color w:val="313131"/>
          <w:sz w:val="24"/>
          <w:szCs w:val="24"/>
        </w:rPr>
        <w:t>Czy nie ma tutaj błędów ?</w:t>
      </w:r>
    </w:p>
    <w:p w:rsidR="00873B15" w:rsidRPr="002F0B6B" w:rsidRDefault="00873B15" w:rsidP="00873B15">
      <w:pPr>
        <w:spacing w:after="0" w:line="240" w:lineRule="auto"/>
        <w:ind w:right="17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0B6B">
        <w:rPr>
          <w:rFonts w:ascii="Times New Roman" w:hAnsi="Times New Roman" w:cs="Times New Roman"/>
          <w:b/>
          <w:sz w:val="24"/>
          <w:szCs w:val="24"/>
          <w:u w:val="single"/>
        </w:rPr>
        <w:t xml:space="preserve">Odpowiedź  na  pytanie  nr </w:t>
      </w:r>
      <w:r w:rsidR="002F0B6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4D1C92" w:rsidRPr="004D1C92" w:rsidRDefault="004D1C92" w:rsidP="004D1C92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4D1C92">
        <w:rPr>
          <w:rFonts w:ascii="Times New Roman" w:eastAsia="Times New Roman" w:hAnsi="Times New Roman" w:cs="Times New Roman"/>
          <w:color w:val="313131"/>
          <w:sz w:val="24"/>
          <w:szCs w:val="24"/>
        </w:rPr>
        <w:t>Oczywiście nastąpiły  błędy w zapisie.</w:t>
      </w:r>
    </w:p>
    <w:p w:rsidR="004D1C92" w:rsidRPr="004D1C92" w:rsidRDefault="004D1C92" w:rsidP="004D1C92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4D1C92">
        <w:rPr>
          <w:rFonts w:ascii="Times New Roman" w:eastAsia="Times New Roman" w:hAnsi="Times New Roman" w:cs="Times New Roman"/>
          <w:color w:val="313131"/>
          <w:sz w:val="24"/>
          <w:szCs w:val="24"/>
        </w:rPr>
        <w:t>Powinno być:</w:t>
      </w:r>
    </w:p>
    <w:p w:rsidR="004D1C92" w:rsidRPr="004D1C92" w:rsidRDefault="004D1C92" w:rsidP="004D1C92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4D1C92">
        <w:rPr>
          <w:rFonts w:ascii="Times New Roman" w:eastAsia="Times New Roman" w:hAnsi="Times New Roman" w:cs="Times New Roman"/>
          <w:color w:val="313131"/>
          <w:sz w:val="24"/>
          <w:szCs w:val="24"/>
        </w:rPr>
        <w:t>- oferta, w której wskazany przez Wykonawcę okres gwarancji (liczony w latach), wyniesie:</w:t>
      </w:r>
    </w:p>
    <w:p w:rsidR="004D1C92" w:rsidRPr="004D1C92" w:rsidRDefault="004D1C92" w:rsidP="004D1C92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4D1C92">
        <w:rPr>
          <w:rFonts w:ascii="Times New Roman" w:eastAsia="Times New Roman" w:hAnsi="Times New Roman" w:cs="Times New Roman"/>
          <w:color w:val="313131"/>
          <w:sz w:val="24"/>
          <w:szCs w:val="24"/>
        </w:rPr>
        <w:t>1 rok – otrzyma 0 punktów</w:t>
      </w:r>
    </w:p>
    <w:p w:rsidR="004D1C92" w:rsidRPr="004D1C92" w:rsidRDefault="004D1C92" w:rsidP="004D1C92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4D1C92">
        <w:rPr>
          <w:rFonts w:ascii="Times New Roman" w:eastAsia="Times New Roman" w:hAnsi="Times New Roman" w:cs="Times New Roman"/>
          <w:color w:val="313131"/>
          <w:sz w:val="24"/>
          <w:szCs w:val="24"/>
        </w:rPr>
        <w:t>2 lata – otrzyma 3 punkty</w:t>
      </w:r>
    </w:p>
    <w:p w:rsidR="004D1C92" w:rsidRPr="004D1C92" w:rsidRDefault="004D1C92" w:rsidP="004D1C92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4D1C92">
        <w:rPr>
          <w:rFonts w:ascii="Times New Roman" w:eastAsia="Times New Roman" w:hAnsi="Times New Roman" w:cs="Times New Roman"/>
          <w:color w:val="313131"/>
          <w:sz w:val="24"/>
          <w:szCs w:val="24"/>
        </w:rPr>
        <w:t>3 lata – otrzyma 6 punktów</w:t>
      </w:r>
    </w:p>
    <w:p w:rsidR="004D1C92" w:rsidRPr="004D1C92" w:rsidRDefault="004D1C92" w:rsidP="004D1C92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4D1C92">
        <w:rPr>
          <w:rFonts w:ascii="Times New Roman" w:eastAsia="Times New Roman" w:hAnsi="Times New Roman" w:cs="Times New Roman"/>
          <w:color w:val="313131"/>
          <w:sz w:val="24"/>
          <w:szCs w:val="24"/>
        </w:rPr>
        <w:t>4 lata i więcej – otrzyma 10 punktów</w:t>
      </w:r>
    </w:p>
    <w:p w:rsidR="004D1C92" w:rsidRPr="004D1C92" w:rsidRDefault="004D1C92" w:rsidP="004D1C92">
      <w:pPr>
        <w:pStyle w:val="Standard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sectPr w:rsidR="004D1C92" w:rsidRPr="004D1C92" w:rsidSect="00B876DE">
      <w:headerReference w:type="default" r:id="rId8"/>
      <w:footerReference w:type="default" r:id="rId9"/>
      <w:pgSz w:w="11906" w:h="16838"/>
      <w:pgMar w:top="851" w:right="1418" w:bottom="851" w:left="1418" w:header="709" w:footer="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AB7" w:rsidRDefault="00D42AB7" w:rsidP="00590121">
      <w:pPr>
        <w:spacing w:after="0" w:line="240" w:lineRule="auto"/>
      </w:pPr>
      <w:r>
        <w:separator/>
      </w:r>
    </w:p>
  </w:endnote>
  <w:endnote w:type="continuationSeparator" w:id="1">
    <w:p w:rsidR="00D42AB7" w:rsidRDefault="00D42AB7" w:rsidP="0059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21" w:rsidRPr="00BE4D84" w:rsidRDefault="00BE4D84" w:rsidP="00BE4D84">
    <w:pPr>
      <w:pStyle w:val="Stopka"/>
      <w:rPr>
        <w:szCs w:val="16"/>
      </w:rPr>
    </w:pPr>
    <w:r>
      <w:rPr>
        <w:noProof/>
        <w:szCs w:val="16"/>
      </w:rPr>
      <w:drawing>
        <wp:inline distT="0" distB="0" distL="0" distR="0">
          <wp:extent cx="5658182" cy="977170"/>
          <wp:effectExtent l="1905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04" cy="9795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AB7" w:rsidRDefault="00D42AB7" w:rsidP="00590121">
      <w:pPr>
        <w:spacing w:after="0" w:line="240" w:lineRule="auto"/>
      </w:pPr>
      <w:r>
        <w:separator/>
      </w:r>
    </w:p>
  </w:footnote>
  <w:footnote w:type="continuationSeparator" w:id="1">
    <w:p w:rsidR="00D42AB7" w:rsidRDefault="00D42AB7" w:rsidP="0059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AF7" w:rsidRDefault="00DF2AF7">
    <w:pPr>
      <w:pStyle w:val="Nagwek"/>
    </w:pPr>
    <w:r w:rsidRPr="00DF2AF7">
      <w:rPr>
        <w:noProof/>
      </w:rPr>
      <w:drawing>
        <wp:inline distT="0" distB="0" distL="0" distR="0">
          <wp:extent cx="5759450" cy="797023"/>
          <wp:effectExtent l="19050" t="0" r="0" b="0"/>
          <wp:docPr id="4" name="Obraz 1" descr="http://kswp.org.pl/themes/upload/Projekty/Spojrzenie_przyszlosc/logotypy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kswp.org.pl/themes/upload/Projekty/Spojrzenie_przyszlosc/logotypy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70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4A0"/>
    <w:multiLevelType w:val="hybridMultilevel"/>
    <w:tmpl w:val="C7F6C926"/>
    <w:lvl w:ilvl="0" w:tplc="8B4090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72D2"/>
    <w:multiLevelType w:val="hybridMultilevel"/>
    <w:tmpl w:val="DE2E1734"/>
    <w:lvl w:ilvl="0" w:tplc="DE32D26A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950EE"/>
    <w:multiLevelType w:val="hybridMultilevel"/>
    <w:tmpl w:val="39027084"/>
    <w:lvl w:ilvl="0" w:tplc="D5E65346">
      <w:start w:val="2"/>
      <w:numFmt w:val="decimal"/>
      <w:lvlText w:val="%1.4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16FC3"/>
    <w:multiLevelType w:val="hybridMultilevel"/>
    <w:tmpl w:val="452C2A94"/>
    <w:lvl w:ilvl="0" w:tplc="D7B0134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B0E7E"/>
    <w:multiLevelType w:val="hybridMultilevel"/>
    <w:tmpl w:val="372E3438"/>
    <w:lvl w:ilvl="0" w:tplc="B24EF7CE">
      <w:start w:val="2"/>
      <w:numFmt w:val="decimal"/>
      <w:lvlText w:val="%1.1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818D0"/>
    <w:multiLevelType w:val="hybridMultilevel"/>
    <w:tmpl w:val="FAC283BC"/>
    <w:lvl w:ilvl="0" w:tplc="2A0EDD9E">
      <w:start w:val="2"/>
      <w:numFmt w:val="decimal"/>
      <w:lvlText w:val="%1.6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44FCF"/>
    <w:multiLevelType w:val="hybridMultilevel"/>
    <w:tmpl w:val="570248A6"/>
    <w:lvl w:ilvl="0" w:tplc="75BC3E86">
      <w:start w:val="2"/>
      <w:numFmt w:val="decimal"/>
      <w:lvlText w:val="%1.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A1A10"/>
    <w:multiLevelType w:val="hybridMultilevel"/>
    <w:tmpl w:val="05A6F3FE"/>
    <w:lvl w:ilvl="0" w:tplc="1EB429D6">
      <w:start w:val="2"/>
      <w:numFmt w:val="decimal"/>
      <w:lvlText w:val="%1.2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C3685"/>
    <w:multiLevelType w:val="hybridMultilevel"/>
    <w:tmpl w:val="BC06BA6C"/>
    <w:lvl w:ilvl="0" w:tplc="1B9A55C6">
      <w:start w:val="1"/>
      <w:numFmt w:val="decimal"/>
      <w:lvlText w:val="%1.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B44B81"/>
    <w:multiLevelType w:val="hybridMultilevel"/>
    <w:tmpl w:val="AE2C3F46"/>
    <w:lvl w:ilvl="0" w:tplc="C228F5B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10757"/>
    <w:multiLevelType w:val="hybridMultilevel"/>
    <w:tmpl w:val="304EA46E"/>
    <w:lvl w:ilvl="0" w:tplc="B1E669F2">
      <w:start w:val="2"/>
      <w:numFmt w:val="decimal"/>
      <w:lvlText w:val="%1.5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4216B"/>
    <w:multiLevelType w:val="hybridMultilevel"/>
    <w:tmpl w:val="C69618EC"/>
    <w:lvl w:ilvl="0" w:tplc="8634FEC8">
      <w:start w:val="2"/>
      <w:numFmt w:val="decimal"/>
      <w:lvlText w:val="%1.8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F3643"/>
    <w:multiLevelType w:val="hybridMultilevel"/>
    <w:tmpl w:val="D6FC1B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8171188"/>
    <w:multiLevelType w:val="multilevel"/>
    <w:tmpl w:val="83643712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8BD6AA1"/>
    <w:multiLevelType w:val="hybridMultilevel"/>
    <w:tmpl w:val="FD66FBC8"/>
    <w:lvl w:ilvl="0" w:tplc="8B4090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9036F"/>
    <w:multiLevelType w:val="hybridMultilevel"/>
    <w:tmpl w:val="D4148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961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A60004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550929"/>
    <w:multiLevelType w:val="hybridMultilevel"/>
    <w:tmpl w:val="7122976C"/>
    <w:lvl w:ilvl="0" w:tplc="71D67BE8">
      <w:start w:val="2"/>
      <w:numFmt w:val="decimal"/>
      <w:lvlText w:val="%1.7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83D9A"/>
    <w:multiLevelType w:val="hybridMultilevel"/>
    <w:tmpl w:val="68D8C796"/>
    <w:lvl w:ilvl="0" w:tplc="9FCAAEE8">
      <w:start w:val="1"/>
      <w:numFmt w:val="decimal"/>
      <w:lvlText w:val="%1."/>
      <w:lvlJc w:val="left"/>
      <w:pPr>
        <w:tabs>
          <w:tab w:val="num" w:pos="392"/>
        </w:tabs>
        <w:ind w:left="392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8">
    <w:nsid w:val="53F51806"/>
    <w:multiLevelType w:val="hybridMultilevel"/>
    <w:tmpl w:val="BA6A1C9C"/>
    <w:lvl w:ilvl="0" w:tplc="016A7D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987E2F"/>
    <w:multiLevelType w:val="hybridMultilevel"/>
    <w:tmpl w:val="EB385006"/>
    <w:lvl w:ilvl="0" w:tplc="B09CC20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8453F1"/>
    <w:multiLevelType w:val="hybridMultilevel"/>
    <w:tmpl w:val="65921092"/>
    <w:lvl w:ilvl="0" w:tplc="F2589F5E">
      <w:start w:val="2"/>
      <w:numFmt w:val="decimal"/>
      <w:lvlText w:val="%1.10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773BC"/>
    <w:multiLevelType w:val="hybridMultilevel"/>
    <w:tmpl w:val="E0AE2D40"/>
    <w:lvl w:ilvl="0" w:tplc="72BE6894">
      <w:start w:val="2"/>
      <w:numFmt w:val="decimal"/>
      <w:lvlText w:val="%1.9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56FBF"/>
    <w:multiLevelType w:val="hybridMultilevel"/>
    <w:tmpl w:val="F7E80E0E"/>
    <w:lvl w:ilvl="0" w:tplc="833E6F1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4E5B2D"/>
    <w:multiLevelType w:val="hybridMultilevel"/>
    <w:tmpl w:val="4BF212E0"/>
    <w:lvl w:ilvl="0" w:tplc="8D3CD606">
      <w:start w:val="2"/>
      <w:numFmt w:val="decimal"/>
      <w:lvlText w:val="%1.3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06FBC"/>
    <w:multiLevelType w:val="hybridMultilevel"/>
    <w:tmpl w:val="9774EC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18"/>
  </w:num>
  <w:num w:numId="7">
    <w:abstractNumId w:val="12"/>
  </w:num>
  <w:num w:numId="8">
    <w:abstractNumId w:val="14"/>
  </w:num>
  <w:num w:numId="9">
    <w:abstractNumId w:val="24"/>
  </w:num>
  <w:num w:numId="10">
    <w:abstractNumId w:val="15"/>
  </w:num>
  <w:num w:numId="11">
    <w:abstractNumId w:val="17"/>
  </w:num>
  <w:num w:numId="12">
    <w:abstractNumId w:val="0"/>
  </w:num>
  <w:num w:numId="13">
    <w:abstractNumId w:val="6"/>
  </w:num>
  <w:num w:numId="14">
    <w:abstractNumId w:val="7"/>
  </w:num>
  <w:num w:numId="15">
    <w:abstractNumId w:val="23"/>
  </w:num>
  <w:num w:numId="16">
    <w:abstractNumId w:val="2"/>
  </w:num>
  <w:num w:numId="17">
    <w:abstractNumId w:val="10"/>
  </w:num>
  <w:num w:numId="18">
    <w:abstractNumId w:val="5"/>
  </w:num>
  <w:num w:numId="19">
    <w:abstractNumId w:val="16"/>
  </w:num>
  <w:num w:numId="20">
    <w:abstractNumId w:val="11"/>
  </w:num>
  <w:num w:numId="21">
    <w:abstractNumId w:val="21"/>
  </w:num>
  <w:num w:numId="22">
    <w:abstractNumId w:val="9"/>
  </w:num>
  <w:num w:numId="23">
    <w:abstractNumId w:val="1"/>
  </w:num>
  <w:num w:numId="24">
    <w:abstractNumId w:val="13"/>
  </w:num>
  <w:num w:numId="25">
    <w:abstractNumId w:val="4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2006"/>
    <w:rsid w:val="000971E6"/>
    <w:rsid w:val="000C665F"/>
    <w:rsid w:val="000D44CD"/>
    <w:rsid w:val="00126F05"/>
    <w:rsid w:val="001603D3"/>
    <w:rsid w:val="0019174F"/>
    <w:rsid w:val="001E02F3"/>
    <w:rsid w:val="00236008"/>
    <w:rsid w:val="002B0B4A"/>
    <w:rsid w:val="002F0B6B"/>
    <w:rsid w:val="003C10D8"/>
    <w:rsid w:val="004071E5"/>
    <w:rsid w:val="004562AF"/>
    <w:rsid w:val="004865D4"/>
    <w:rsid w:val="004C12A9"/>
    <w:rsid w:val="004C3B82"/>
    <w:rsid w:val="004D1C92"/>
    <w:rsid w:val="004F671C"/>
    <w:rsid w:val="00516BDE"/>
    <w:rsid w:val="00590121"/>
    <w:rsid w:val="005A2006"/>
    <w:rsid w:val="005E21A9"/>
    <w:rsid w:val="005F2A43"/>
    <w:rsid w:val="00676AB2"/>
    <w:rsid w:val="006F41E7"/>
    <w:rsid w:val="00702FA0"/>
    <w:rsid w:val="007601CD"/>
    <w:rsid w:val="007F1808"/>
    <w:rsid w:val="0082509A"/>
    <w:rsid w:val="008613EC"/>
    <w:rsid w:val="00873B15"/>
    <w:rsid w:val="00885D80"/>
    <w:rsid w:val="00953C45"/>
    <w:rsid w:val="00962F16"/>
    <w:rsid w:val="009A68D4"/>
    <w:rsid w:val="00A64F71"/>
    <w:rsid w:val="00AA6988"/>
    <w:rsid w:val="00AD5459"/>
    <w:rsid w:val="00B86FD8"/>
    <w:rsid w:val="00B876DE"/>
    <w:rsid w:val="00BE3D30"/>
    <w:rsid w:val="00BE4D84"/>
    <w:rsid w:val="00C62631"/>
    <w:rsid w:val="00C70511"/>
    <w:rsid w:val="00C72760"/>
    <w:rsid w:val="00CB6DC5"/>
    <w:rsid w:val="00D42AB7"/>
    <w:rsid w:val="00D7203D"/>
    <w:rsid w:val="00DC04C1"/>
    <w:rsid w:val="00DE5DF8"/>
    <w:rsid w:val="00DF2AF7"/>
    <w:rsid w:val="00E04664"/>
    <w:rsid w:val="00EC0EE9"/>
    <w:rsid w:val="00EC3FEB"/>
    <w:rsid w:val="00F4425C"/>
    <w:rsid w:val="00F93C3A"/>
    <w:rsid w:val="00FD2129"/>
    <w:rsid w:val="00FF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F16"/>
  </w:style>
  <w:style w:type="paragraph" w:styleId="Nagwek2">
    <w:name w:val="heading 2"/>
    <w:basedOn w:val="Normalny"/>
    <w:next w:val="Normalny"/>
    <w:link w:val="Nagwek2Znak"/>
    <w:qFormat/>
    <w:rsid w:val="00C705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7051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00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4425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90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121"/>
  </w:style>
  <w:style w:type="paragraph" w:styleId="Stopka">
    <w:name w:val="footer"/>
    <w:basedOn w:val="Normalny"/>
    <w:link w:val="StopkaZnak"/>
    <w:uiPriority w:val="99"/>
    <w:unhideWhenUsed/>
    <w:rsid w:val="00590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121"/>
  </w:style>
  <w:style w:type="character" w:styleId="Hipercze">
    <w:name w:val="Hyperlink"/>
    <w:basedOn w:val="Domylnaczcionkaakapitu"/>
    <w:uiPriority w:val="99"/>
    <w:semiHidden/>
    <w:unhideWhenUsed/>
    <w:rsid w:val="00EC3FE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C3FEB"/>
    <w:pPr>
      <w:ind w:left="720"/>
      <w:contextualSpacing/>
    </w:pPr>
  </w:style>
  <w:style w:type="table" w:styleId="Tabela-Siatka">
    <w:name w:val="Table Grid"/>
    <w:basedOn w:val="Standardowy"/>
    <w:uiPriority w:val="59"/>
    <w:rsid w:val="000D4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C7051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C7051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nakZnak">
    <w:name w:val="Znak Znak"/>
    <w:basedOn w:val="Normalny"/>
    <w:rsid w:val="002B0B4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Standard">
    <w:name w:val="Standard"/>
    <w:rsid w:val="004D1C92"/>
    <w:pPr>
      <w:suppressAutoHyphens/>
      <w:autoSpaceDN w:val="0"/>
      <w:spacing w:before="100" w:after="0" w:line="240" w:lineRule="auto"/>
    </w:pPr>
    <w:rPr>
      <w:rFonts w:ascii="Calibri" w:eastAsia="Times New Roman" w:hAnsi="Calibri" w:cs="Calibri"/>
      <w:kern w:val="3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D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4D96-430B-4B3B-A640-D9F8400B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25</cp:revision>
  <cp:lastPrinted>2018-09-28T09:43:00Z</cp:lastPrinted>
  <dcterms:created xsi:type="dcterms:W3CDTF">2018-09-17T09:50:00Z</dcterms:created>
  <dcterms:modified xsi:type="dcterms:W3CDTF">2018-10-03T10:45:00Z</dcterms:modified>
</cp:coreProperties>
</file>