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5B" w:rsidRPr="002C167D" w:rsidRDefault="0076595B" w:rsidP="007659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2C167D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UCHWAŁA Nr 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LII/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496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/2018</w:t>
      </w:r>
    </w:p>
    <w:p w:rsidR="0076595B" w:rsidRPr="002C167D" w:rsidRDefault="0076595B" w:rsidP="007659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2C167D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RADY MIEJSKIEJ W KOŃSKICH</w:t>
      </w:r>
    </w:p>
    <w:p w:rsidR="0076595B" w:rsidRPr="002C167D" w:rsidRDefault="0076595B" w:rsidP="007659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proofErr w:type="gramStart"/>
      <w:r w:rsidRPr="002C167D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z</w:t>
      </w:r>
      <w:proofErr w:type="gramEnd"/>
      <w:r w:rsidRPr="002C167D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dnia 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28 czerwca 2018 r.</w:t>
      </w:r>
      <w:bookmarkStart w:id="0" w:name="_GoBack"/>
      <w:bookmarkEnd w:id="0"/>
    </w:p>
    <w:p w:rsidR="00B42A88" w:rsidRDefault="00B42A88" w:rsidP="00D70BE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p w:rsidR="00B42A88" w:rsidRPr="00B42A88" w:rsidRDefault="00B42A88" w:rsidP="00B42A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42A88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B42A88">
        <w:rPr>
          <w:rFonts w:ascii="Times New Roman" w:hAnsi="Times New Roman" w:cs="Times New Roman"/>
          <w:b/>
          <w:sz w:val="24"/>
          <w:szCs w:val="24"/>
        </w:rPr>
        <w:t xml:space="preserve"> sprawie </w:t>
      </w:r>
      <w:r w:rsidR="00D705CA">
        <w:rPr>
          <w:rFonts w:ascii="Times New Roman" w:hAnsi="Times New Roman" w:cs="Times New Roman"/>
          <w:b/>
          <w:sz w:val="24"/>
          <w:szCs w:val="24"/>
        </w:rPr>
        <w:t xml:space="preserve">przekazania do zaopiniowania </w:t>
      </w:r>
      <w:r w:rsidR="00D705CA" w:rsidRPr="00D705CA">
        <w:rPr>
          <w:rFonts w:ascii="Times New Roman" w:hAnsi="Times New Roman" w:cs="Times New Roman"/>
          <w:b/>
          <w:sz w:val="24"/>
          <w:szCs w:val="24"/>
        </w:rPr>
        <w:t xml:space="preserve">organowi regulacyjnemu </w:t>
      </w:r>
      <w:r w:rsidRPr="00B42A88">
        <w:rPr>
          <w:rFonts w:ascii="Times New Roman" w:hAnsi="Times New Roman" w:cs="Times New Roman"/>
          <w:b/>
          <w:sz w:val="24"/>
          <w:szCs w:val="24"/>
        </w:rPr>
        <w:t>projektu regulaminu dostarczania wody i odprowadzania ścieków</w:t>
      </w:r>
    </w:p>
    <w:p w:rsidR="00C204CE" w:rsidRDefault="00C204CE" w:rsidP="00D70BE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B42A88" w:rsidRDefault="00B42A88" w:rsidP="00D70BE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C204CE" w:rsidRPr="00C204CE" w:rsidRDefault="00C204CE" w:rsidP="00540C38">
      <w:pPr>
        <w:autoSpaceDE w:val="0"/>
        <w:autoSpaceDN w:val="0"/>
        <w:adjustRightInd w:val="0"/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C204CE">
        <w:rPr>
          <w:rFonts w:ascii="Times New Roman" w:hAnsi="Times New Roman" w:cs="Times New Roman"/>
          <w:sz w:val="24"/>
          <w:szCs w:val="24"/>
        </w:rPr>
        <w:t xml:space="preserve">Na podstawie art. 18 ust. 2 pkt 15 ustawy z dnia 8 marca 1990 r. o samorządzie gminnym (Dz. U. </w:t>
      </w:r>
      <w:proofErr w:type="gramStart"/>
      <w:r w:rsidRPr="00C204CE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204CE">
        <w:rPr>
          <w:rFonts w:ascii="Times New Roman" w:hAnsi="Times New Roman" w:cs="Times New Roman"/>
          <w:sz w:val="24"/>
          <w:szCs w:val="24"/>
        </w:rPr>
        <w:t xml:space="preserve"> 2018 r. poz. 994 i 1000)</w:t>
      </w:r>
      <w:r w:rsidR="00D705CA">
        <w:rPr>
          <w:rFonts w:ascii="Times New Roman" w:hAnsi="Times New Roman" w:cs="Times New Roman"/>
          <w:sz w:val="24"/>
          <w:szCs w:val="24"/>
        </w:rPr>
        <w:t xml:space="preserve">, </w:t>
      </w:r>
      <w:r w:rsidRPr="00C204CE">
        <w:rPr>
          <w:rFonts w:ascii="Times New Roman" w:hAnsi="Times New Roman" w:cs="Times New Roman"/>
          <w:sz w:val="24"/>
          <w:szCs w:val="24"/>
        </w:rPr>
        <w:t>art. 19 ust. 1 ustawy z dnia 7 czerwca 2001 r.</w:t>
      </w:r>
      <w:r>
        <w:rPr>
          <w:rFonts w:ascii="Times New Roman" w:hAnsi="Times New Roman" w:cs="Times New Roman"/>
          <w:sz w:val="24"/>
          <w:szCs w:val="24"/>
        </w:rPr>
        <w:br/>
      </w:r>
      <w:r w:rsidRPr="00C204CE">
        <w:rPr>
          <w:rFonts w:ascii="Times New Roman" w:hAnsi="Times New Roman" w:cs="Times New Roman"/>
          <w:sz w:val="24"/>
          <w:szCs w:val="24"/>
        </w:rPr>
        <w:t xml:space="preserve">o zbiorowym zaopatrzeniu w wodę i zbiorowym odprowadzaniu ścieków (Dz. U. </w:t>
      </w:r>
      <w:proofErr w:type="gramStart"/>
      <w:r w:rsidRPr="00C204CE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204C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204CE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1152</w:t>
      </w:r>
      <w:r w:rsidRPr="00C204CE">
        <w:rPr>
          <w:rFonts w:ascii="Times New Roman" w:hAnsi="Times New Roman" w:cs="Times New Roman"/>
          <w:sz w:val="24"/>
          <w:szCs w:val="24"/>
        </w:rPr>
        <w:t>) w związku z art. 8 ust. 2 ustawy z dnia 27 października 2017 r. o zmianie ustawy</w:t>
      </w:r>
      <w:r>
        <w:rPr>
          <w:rFonts w:ascii="Times New Roman" w:hAnsi="Times New Roman" w:cs="Times New Roman"/>
          <w:sz w:val="24"/>
          <w:szCs w:val="24"/>
        </w:rPr>
        <w:br/>
      </w:r>
      <w:r w:rsidRPr="00C204CE">
        <w:rPr>
          <w:rFonts w:ascii="Times New Roman" w:hAnsi="Times New Roman" w:cs="Times New Roman"/>
          <w:sz w:val="24"/>
          <w:szCs w:val="24"/>
        </w:rPr>
        <w:t xml:space="preserve">o zbiorowym zaopatrzeniu w wodę i zbiorowym odprowadzaniu ścieków oraz niektórych innych ustaw (Dz. U. </w:t>
      </w:r>
      <w:proofErr w:type="gramStart"/>
      <w:r w:rsidRPr="00C204CE">
        <w:rPr>
          <w:rFonts w:ascii="Times New Roman" w:hAnsi="Times New Roman" w:cs="Times New Roman"/>
          <w:sz w:val="24"/>
          <w:szCs w:val="24"/>
        </w:rPr>
        <w:t>poz</w:t>
      </w:r>
      <w:proofErr w:type="gramEnd"/>
      <w:r w:rsidRPr="00C204CE">
        <w:rPr>
          <w:rFonts w:ascii="Times New Roman" w:hAnsi="Times New Roman" w:cs="Times New Roman"/>
          <w:sz w:val="24"/>
          <w:szCs w:val="24"/>
        </w:rPr>
        <w:t xml:space="preserve">. 2180) </w:t>
      </w:r>
      <w:r>
        <w:rPr>
          <w:rFonts w:ascii="Times New Roman" w:hAnsi="Times New Roman" w:cs="Times New Roman"/>
          <w:sz w:val="24"/>
          <w:szCs w:val="24"/>
        </w:rPr>
        <w:t xml:space="preserve">Rada Miejska w Końskich </w:t>
      </w:r>
      <w:r w:rsidRPr="00C204CE">
        <w:rPr>
          <w:rFonts w:ascii="Times New Roman" w:hAnsi="Times New Roman" w:cs="Times New Roman"/>
          <w:sz w:val="24"/>
          <w:szCs w:val="24"/>
        </w:rPr>
        <w:t>uchwala, co następuje:</w:t>
      </w:r>
    </w:p>
    <w:p w:rsidR="00C204CE" w:rsidRPr="00C204CE" w:rsidRDefault="00C204CE" w:rsidP="00C204CE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sz w:val="24"/>
          <w:szCs w:val="24"/>
        </w:rPr>
      </w:pPr>
    </w:p>
    <w:p w:rsidR="00C204CE" w:rsidRDefault="00C204CE" w:rsidP="00E61D39">
      <w:pPr>
        <w:autoSpaceDE w:val="0"/>
        <w:autoSpaceDN w:val="0"/>
        <w:adjustRightInd w:val="0"/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C204CE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05CA">
        <w:rPr>
          <w:rFonts w:ascii="Times New Roman" w:hAnsi="Times New Roman" w:cs="Times New Roman"/>
          <w:sz w:val="24"/>
          <w:szCs w:val="24"/>
        </w:rPr>
        <w:t>Po dokonaniu analizy p</w:t>
      </w:r>
      <w:r>
        <w:rPr>
          <w:rFonts w:ascii="Times New Roman" w:hAnsi="Times New Roman" w:cs="Times New Roman"/>
          <w:sz w:val="24"/>
          <w:szCs w:val="24"/>
        </w:rPr>
        <w:t>rzyjmuje się opracowany przez Przedsiębiorstwo Wodociągów i Kanalizacji w Końskich Sp. z o.</w:t>
      </w: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projekt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regulaminu dostarczania wody i odprowadzania ścieków w brzmieniu określonym w załączniku do niniejszej uchwały.</w:t>
      </w:r>
    </w:p>
    <w:p w:rsidR="00B42A88" w:rsidRDefault="00B42A88" w:rsidP="00E61D3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4CE" w:rsidRDefault="00C204CE" w:rsidP="00540C38">
      <w:pPr>
        <w:autoSpaceDE w:val="0"/>
        <w:autoSpaceDN w:val="0"/>
        <w:adjustRightInd w:val="0"/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B42A88">
        <w:rPr>
          <w:rFonts w:ascii="Times New Roman" w:hAnsi="Times New Roman" w:cs="Times New Roman"/>
          <w:b/>
          <w:sz w:val="24"/>
          <w:szCs w:val="24"/>
        </w:rPr>
        <w:t>§</w:t>
      </w:r>
      <w:r w:rsidR="00540C38" w:rsidRPr="009D3B95">
        <w:rPr>
          <w:rFonts w:ascii="Times New Roman" w:eastAsia="Times New Roman" w:hAnsi="Times New Roman" w:cs="Times New Roman"/>
          <w:sz w:val="16"/>
          <w:szCs w:val="16"/>
          <w:lang w:eastAsia="pl-PL"/>
        </w:rPr>
        <w:t> </w:t>
      </w:r>
      <w:r w:rsidRPr="00B42A88">
        <w:rPr>
          <w:rFonts w:ascii="Times New Roman" w:hAnsi="Times New Roman" w:cs="Times New Roman"/>
          <w:b/>
          <w:sz w:val="24"/>
          <w:szCs w:val="24"/>
        </w:rPr>
        <w:t>2.</w:t>
      </w:r>
      <w:r w:rsidR="00540C38" w:rsidRPr="009D3B95">
        <w:rPr>
          <w:rFonts w:ascii="Times New Roman" w:eastAsia="Times New Roman" w:hAnsi="Times New Roman" w:cs="Times New Roman"/>
          <w:sz w:val="16"/>
          <w:szCs w:val="16"/>
          <w:lang w:eastAsia="pl-PL"/>
        </w:rPr>
        <w:t> </w:t>
      </w:r>
      <w:r>
        <w:rPr>
          <w:rFonts w:ascii="Times New Roman" w:hAnsi="Times New Roman" w:cs="Times New Roman"/>
          <w:sz w:val="24"/>
          <w:szCs w:val="24"/>
        </w:rPr>
        <w:t>Projekt regulaminu, o którym mowa w § 1</w:t>
      </w:r>
      <w:r w:rsidR="003744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przekaz</w:t>
      </w:r>
      <w:r w:rsidR="00E61D39">
        <w:rPr>
          <w:rFonts w:ascii="Times New Roman" w:hAnsi="Times New Roman" w:cs="Times New Roman"/>
          <w:sz w:val="24"/>
          <w:szCs w:val="24"/>
        </w:rPr>
        <w:t>uje się</w:t>
      </w:r>
      <w:r>
        <w:rPr>
          <w:rFonts w:ascii="Times New Roman" w:hAnsi="Times New Roman" w:cs="Times New Roman"/>
          <w:sz w:val="24"/>
          <w:szCs w:val="24"/>
        </w:rPr>
        <w:t xml:space="preserve"> do zaopiniowania </w:t>
      </w:r>
      <w:r w:rsidR="00B42A88">
        <w:rPr>
          <w:rFonts w:ascii="Times New Roman" w:hAnsi="Times New Roman" w:cs="Times New Roman"/>
          <w:sz w:val="24"/>
          <w:szCs w:val="24"/>
        </w:rPr>
        <w:t>Dyrektorowi Regionalnego Zarządu Gospodarki Wodnej w Warszawie Państwowego Gospodarstwa Wodnego Wody Polskie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2A88" w:rsidRDefault="00B42A88" w:rsidP="00B42A8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A88" w:rsidRPr="00B42A88" w:rsidRDefault="00C204CE" w:rsidP="00B42A88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42A88">
        <w:rPr>
          <w:rFonts w:ascii="Times New Roman" w:hAnsi="Times New Roman" w:cs="Times New Roman"/>
          <w:b/>
          <w:sz w:val="24"/>
          <w:szCs w:val="24"/>
        </w:rPr>
        <w:t>§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2A88" w:rsidRPr="00B42A88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Wykonanie uchwały powierza się Burmistrzowi Miasta i Gminy Końskie.</w:t>
      </w:r>
    </w:p>
    <w:p w:rsidR="00B42A88" w:rsidRDefault="00B42A88" w:rsidP="00B42A8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4CE" w:rsidRDefault="00C204CE" w:rsidP="00B42A8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sz w:val="23"/>
          <w:szCs w:val="23"/>
        </w:rPr>
      </w:pPr>
      <w:r w:rsidRPr="00B42A88">
        <w:rPr>
          <w:rFonts w:ascii="Times New Roman" w:hAnsi="Times New Roman" w:cs="Times New Roman"/>
          <w:b/>
          <w:sz w:val="24"/>
          <w:szCs w:val="24"/>
        </w:rPr>
        <w:t>§ 4.</w:t>
      </w:r>
      <w:r>
        <w:rPr>
          <w:rFonts w:ascii="Times New Roman" w:hAnsi="Times New Roman" w:cs="Times New Roman"/>
          <w:sz w:val="24"/>
          <w:szCs w:val="24"/>
        </w:rPr>
        <w:t xml:space="preserve"> Uchwała wchodzi w życie z dniem jej podjęcia</w:t>
      </w:r>
    </w:p>
    <w:p w:rsidR="009D3B95" w:rsidRDefault="009D3B95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3744E9" w:rsidRPr="003744E9" w:rsidRDefault="003744E9" w:rsidP="00E61D39">
      <w:pPr>
        <w:shd w:val="clear" w:color="auto" w:fill="FFFFFF"/>
        <w:spacing w:after="0" w:line="720" w:lineRule="auto"/>
        <w:ind w:left="4248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44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 Rady Miejskiej</w:t>
      </w:r>
    </w:p>
    <w:p w:rsidR="003744E9" w:rsidRPr="003744E9" w:rsidRDefault="003744E9" w:rsidP="00E61D39">
      <w:pPr>
        <w:shd w:val="clear" w:color="auto" w:fill="FFFFFF"/>
        <w:spacing w:after="0" w:line="720" w:lineRule="auto"/>
        <w:ind w:left="495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44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Zbigniew Kowalczyk</w:t>
      </w: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Default="000514B4" w:rsidP="00F855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514B4" w:rsidRPr="00D705CA" w:rsidRDefault="00D705CA" w:rsidP="0005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5CA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D00433" w:rsidRDefault="00D00433" w:rsidP="00D0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00433" w:rsidRPr="00D00433" w:rsidRDefault="00D00433" w:rsidP="004D1712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Przepis</w:t>
      </w:r>
      <w:r w:rsidRPr="00D00433">
        <w:rPr>
          <w:rFonts w:ascii="Times New Roman" w:hAnsi="Times New Roman" w:cs="Times New Roman"/>
          <w:sz w:val="24"/>
          <w:szCs w:val="24"/>
        </w:rPr>
        <w:t xml:space="preserve"> art. 19 ust. 1 ustawy z dnia 7 czerwca 2001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433">
        <w:rPr>
          <w:rFonts w:ascii="Times New Roman" w:hAnsi="Times New Roman" w:cs="Times New Roman"/>
          <w:sz w:val="24"/>
          <w:szCs w:val="24"/>
        </w:rPr>
        <w:t>o zbiorowym zaopatrzeniu w wodę</w:t>
      </w:r>
      <w:r w:rsidR="004D1712">
        <w:rPr>
          <w:rFonts w:ascii="Times New Roman" w:hAnsi="Times New Roman" w:cs="Times New Roman"/>
          <w:sz w:val="24"/>
          <w:szCs w:val="24"/>
        </w:rPr>
        <w:br/>
      </w:r>
      <w:r w:rsidRPr="00D00433">
        <w:rPr>
          <w:rFonts w:ascii="Times New Roman" w:hAnsi="Times New Roman" w:cs="Times New Roman"/>
          <w:sz w:val="24"/>
          <w:szCs w:val="24"/>
        </w:rPr>
        <w:t>i zbiorowym odprowadzaniu ścieków</w:t>
      </w:r>
      <w:r w:rsidR="00191D5C">
        <w:rPr>
          <w:rFonts w:ascii="Times New Roman" w:hAnsi="Times New Roman" w:cs="Times New Roman"/>
          <w:sz w:val="24"/>
          <w:szCs w:val="24"/>
        </w:rPr>
        <w:t>,</w:t>
      </w:r>
      <w:r w:rsidRPr="00D00433">
        <w:rPr>
          <w:rFonts w:ascii="Times New Roman" w:hAnsi="Times New Roman" w:cs="Times New Roman"/>
          <w:sz w:val="24"/>
          <w:szCs w:val="24"/>
        </w:rPr>
        <w:t xml:space="preserve"> </w:t>
      </w:r>
      <w:r w:rsidR="004D1712">
        <w:rPr>
          <w:rFonts w:ascii="Times New Roman" w:hAnsi="Times New Roman" w:cs="Times New Roman"/>
          <w:sz w:val="24"/>
          <w:szCs w:val="24"/>
        </w:rPr>
        <w:t>w brzmieniu nadanym ustawą</w:t>
      </w:r>
      <w:r w:rsidR="004D1712" w:rsidRPr="004D1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D1712" w:rsidRPr="00193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27 października 2017 r. </w:t>
      </w:r>
      <w:r w:rsidR="004D1712" w:rsidRPr="00193197">
        <w:rPr>
          <w:rFonts w:ascii="Times New Roman" w:hAnsi="Times New Roman" w:cs="Times New Roman"/>
          <w:sz w:val="24"/>
          <w:szCs w:val="24"/>
        </w:rPr>
        <w:t>o zmianie ustawy</w:t>
      </w:r>
      <w:r w:rsidR="004D1712">
        <w:rPr>
          <w:rFonts w:ascii="Times New Roman" w:hAnsi="Times New Roman" w:cs="Times New Roman"/>
          <w:sz w:val="24"/>
          <w:szCs w:val="24"/>
        </w:rPr>
        <w:t xml:space="preserve"> </w:t>
      </w:r>
      <w:r w:rsidR="004D1712" w:rsidRPr="00193197">
        <w:rPr>
          <w:rFonts w:ascii="Times New Roman" w:hAnsi="Times New Roman" w:cs="Times New Roman"/>
          <w:sz w:val="24"/>
          <w:szCs w:val="24"/>
        </w:rPr>
        <w:t>o zbiorowym zaopatrzeniu w wodę i zbiorowym odprowadzaniu ścieków oraz niektórych innych ustaw (Dz. U. poz. 2180)</w:t>
      </w:r>
      <w:r w:rsidR="004D1712">
        <w:rPr>
          <w:rFonts w:ascii="Times New Roman" w:hAnsi="Times New Roman" w:cs="Times New Roman"/>
          <w:sz w:val="24"/>
          <w:szCs w:val="24"/>
        </w:rPr>
        <w:t>, zwan</w:t>
      </w:r>
      <w:r w:rsidR="009F1128">
        <w:rPr>
          <w:rFonts w:ascii="Times New Roman" w:hAnsi="Times New Roman" w:cs="Times New Roman"/>
          <w:sz w:val="24"/>
          <w:szCs w:val="24"/>
        </w:rPr>
        <w:t>ą</w:t>
      </w:r>
      <w:r w:rsidR="004D1712">
        <w:rPr>
          <w:rFonts w:ascii="Times New Roman" w:hAnsi="Times New Roman" w:cs="Times New Roman"/>
          <w:sz w:val="24"/>
          <w:szCs w:val="24"/>
        </w:rPr>
        <w:t xml:space="preserve"> dalej „ustawą”</w:t>
      </w:r>
      <w:r w:rsidR="00191D5C">
        <w:rPr>
          <w:rFonts w:ascii="Times New Roman" w:hAnsi="Times New Roman" w:cs="Times New Roman"/>
          <w:sz w:val="24"/>
          <w:szCs w:val="24"/>
        </w:rPr>
        <w:t>,</w:t>
      </w:r>
      <w:r w:rsidR="004D1712">
        <w:rPr>
          <w:rFonts w:ascii="Times New Roman" w:hAnsi="Times New Roman" w:cs="Times New Roman"/>
          <w:sz w:val="24"/>
          <w:szCs w:val="24"/>
        </w:rPr>
        <w:t xml:space="preserve"> stanowi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4D171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że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433">
        <w:rPr>
          <w:rFonts w:ascii="Times New Roman" w:hAnsi="Times New Roman" w:cs="Times New Roman"/>
          <w:sz w:val="24"/>
          <w:szCs w:val="24"/>
        </w:rPr>
        <w:t>r</w:t>
      </w:r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>ada gminy,</w:t>
      </w:r>
      <w:r w:rsidR="004D1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projektów regulaminów dostarczania wody i odprowadzania ścieków opracowanych przez przedsiębiorstwa wodociągowo-kanalizacyjne, przygotowuje projekt regulaminu dostarczania wody i odprowadzania ścieków oraz przekazuje 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>do zaopiniowania organowi regulacyjnemu, zawiadamiając o tym przedsiębiorstwa wodociągowo-kanalizacyjne.</w:t>
      </w:r>
    </w:p>
    <w:p w:rsidR="00191D5C" w:rsidRDefault="00D705CA" w:rsidP="00E61D39">
      <w:pPr>
        <w:autoSpaceDE w:val="0"/>
        <w:autoSpaceDN w:val="0"/>
        <w:adjustRightInd w:val="0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197">
        <w:rPr>
          <w:rFonts w:ascii="Times New Roman" w:hAnsi="Times New Roman" w:cs="Times New Roman"/>
          <w:sz w:val="24"/>
          <w:szCs w:val="24"/>
        </w:rPr>
        <w:t>Zgodnie z art. 8</w:t>
      </w:r>
      <w:r w:rsidR="00540C38" w:rsidRPr="00193197">
        <w:rPr>
          <w:rFonts w:ascii="Times New Roman" w:hAnsi="Times New Roman" w:cs="Times New Roman"/>
          <w:sz w:val="24"/>
          <w:szCs w:val="24"/>
        </w:rPr>
        <w:t xml:space="preserve"> </w:t>
      </w:r>
      <w:r w:rsidR="00193197" w:rsidRPr="00193197">
        <w:rPr>
          <w:rFonts w:ascii="Times New Roman" w:hAnsi="Times New Roman" w:cs="Times New Roman"/>
          <w:sz w:val="24"/>
          <w:szCs w:val="24"/>
        </w:rPr>
        <w:t>ust. 1 ustawy</w:t>
      </w:r>
      <w:r w:rsidR="00193197">
        <w:rPr>
          <w:rFonts w:ascii="Times New Roman" w:hAnsi="Times New Roman" w:cs="Times New Roman"/>
          <w:sz w:val="24"/>
          <w:szCs w:val="24"/>
        </w:rPr>
        <w:t>,</w:t>
      </w:r>
      <w:r w:rsidR="00540C38" w:rsidRPr="00193197">
        <w:rPr>
          <w:rFonts w:ascii="Times New Roman" w:hAnsi="Times New Roman" w:cs="Times New Roman"/>
          <w:sz w:val="24"/>
          <w:szCs w:val="24"/>
        </w:rPr>
        <w:t xml:space="preserve"> w</w:t>
      </w:r>
      <w:r w:rsidR="009D3B95" w:rsidRPr="009D3B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 6 miesięcy od dnia wejścia w życie ustawy przedsiębiorstwa wodociągowo-kanalizacyjne opracowują i przedstawiają radom gmin projekty regulaminów dostarczania wody i odprowadzania ścieków.</w:t>
      </w:r>
      <w:r w:rsidR="00193197" w:rsidRPr="00193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D3B95" w:rsidRPr="009D3B95" w:rsidRDefault="00D00433" w:rsidP="00E61D39">
      <w:pPr>
        <w:autoSpaceDE w:val="0"/>
        <w:autoSpaceDN w:val="0"/>
        <w:adjustRightInd w:val="0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2 miesięcy od dnia przedstawienia przez przedsiębiorstwa wodociągowo-kanalizacyjne projektów regulaminów, o których mowa</w:t>
      </w:r>
      <w:r w:rsidR="004D1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>w ust. 1, rady gmin po dokonaniu ich analizy przekazują</w:t>
      </w:r>
      <w:r w:rsidR="00191D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zaopiniowania organowi regulacyjnemu, o którym mowa w </w:t>
      </w:r>
      <w:hyperlink r:id="rId5" w:anchor="/document/16904006?unitId=art(27(a))ust(1)&amp;cm=DOCUMENT" w:tgtFrame="_blank" w:history="1">
        <w:r w:rsidRPr="00D00433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art. 27</w:t>
        </w:r>
        <w:proofErr w:type="gramStart"/>
        <w:r w:rsidRPr="00D00433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a</w:t>
        </w:r>
        <w:proofErr w:type="gramEnd"/>
        <w:r w:rsidRPr="00D00433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 xml:space="preserve"> ust. 1</w:t>
        </w:r>
      </w:hyperlink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zmienianej w art. 1, projekt nowego regulaminu dostarczania wody i odprowadzania ścieków na podstawie przepisów ustawy zmienianej w </w:t>
      </w:r>
      <w:hyperlink r:id="rId6" w:anchor="/document/16904006?unitId=art(1)&amp;cm=DOCUMENT" w:tgtFrame="_blank" w:history="1">
        <w:r w:rsidRPr="00D00433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art. 1</w:t>
        </w:r>
      </w:hyperlink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proofErr w:type="gramEnd"/>
      <w:r w:rsidRPr="00D00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brzmieniu nadanym niniejszą ustawą </w:t>
      </w:r>
      <w:r w:rsidR="00193197">
        <w:rPr>
          <w:rFonts w:ascii="Times New Roman" w:eastAsia="Times New Roman" w:hAnsi="Times New Roman" w:cs="Times New Roman"/>
          <w:sz w:val="24"/>
          <w:szCs w:val="24"/>
          <w:lang w:eastAsia="pl-PL"/>
        </w:rPr>
        <w:t>(art</w:t>
      </w:r>
      <w:r w:rsidR="009D3B95" w:rsidRPr="009D3B9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93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ust. 2 ustawy).</w:t>
      </w:r>
    </w:p>
    <w:p w:rsidR="00193197" w:rsidRPr="00DD4A89" w:rsidRDefault="004E7854" w:rsidP="00E61D39">
      <w:pPr>
        <w:spacing w:after="0"/>
        <w:ind w:firstLine="34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</w:pPr>
      <w:r w:rsidRPr="00DD4A89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Stosownie do</w:t>
      </w:r>
      <w:r w:rsidR="00193197" w:rsidRPr="00DD4A89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art. 8 ust. 1 ustawy</w:t>
      </w:r>
      <w:r w:rsidR="003744E9" w:rsidRPr="00DD4A89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,</w:t>
      </w:r>
      <w:r w:rsidR="00193197" w:rsidRPr="00DD4A89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</w:t>
      </w:r>
      <w:r w:rsidR="00193197" w:rsidRPr="00DD4A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  <w:t>Przedsiębiorstwo Wodociągów i Kanalizacji</w:t>
      </w:r>
      <w:r w:rsidR="00DD4A89" w:rsidRPr="00DD4A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93197" w:rsidRPr="00DD4A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  <w:t>w Końskich</w:t>
      </w:r>
      <w:r w:rsidRPr="00DD4A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93197" w:rsidRPr="00DD4A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  <w:t>Sp. z o.</w:t>
      </w:r>
      <w:proofErr w:type="gramStart"/>
      <w:r w:rsidR="00193197" w:rsidRPr="00DD4A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  <w:t>o</w:t>
      </w:r>
      <w:proofErr w:type="gramEnd"/>
      <w:r w:rsidR="00193197" w:rsidRPr="00DD4A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  <w:t xml:space="preserve">. </w:t>
      </w:r>
      <w:proofErr w:type="gramStart"/>
      <w:r w:rsidR="00193197" w:rsidRPr="00DD4A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  <w:t>w</w:t>
      </w:r>
      <w:proofErr w:type="gramEnd"/>
      <w:r w:rsidR="00193197" w:rsidRPr="00DD4A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pl-PL"/>
        </w:rPr>
        <w:t xml:space="preserve"> dniu 12 czerwca 2018 r. przedłożyło Radzie Miejskiej w Końskich opracowany projekt regulaminu dostarczania wody i odprowadzania ścieków.</w:t>
      </w:r>
    </w:p>
    <w:p w:rsidR="00193197" w:rsidRPr="00540C38" w:rsidRDefault="00193197" w:rsidP="00E61D39">
      <w:pPr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C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Rada Miejska w Końskich realizując obowiązek wynikający z art. 8 ust. 2 ustawy</w:t>
      </w:r>
      <w:proofErr w:type="gramStart"/>
      <w:r w:rsidR="004E785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744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540C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</w:t>
      </w:r>
      <w:proofErr w:type="gramEnd"/>
      <w:r w:rsidRPr="00540C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dokonaniu analizy projektu nowego regulaminu dostarczania wody i odprowadzania ścieków, przedkłada go do zaopiniowania organowi regulacyjnemu.</w:t>
      </w:r>
    </w:p>
    <w:p w:rsidR="00193197" w:rsidRPr="00540C38" w:rsidRDefault="00193197" w:rsidP="00E61D39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C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Biorąc powyższe pod uwagę podjęcie przedmiotowej uchwały należy uznać za zasadne.   </w:t>
      </w:r>
    </w:p>
    <w:p w:rsidR="00193197" w:rsidRDefault="00193197" w:rsidP="00E61D3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193197" w:rsidRDefault="00193197" w:rsidP="00E61D3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70754" w:rsidRDefault="00670754" w:rsidP="00E61D3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70754" w:rsidRDefault="00670754" w:rsidP="00E61D3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sectPr w:rsidR="0067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enturyGothi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69"/>
    <w:rsid w:val="000137A8"/>
    <w:rsid w:val="000514B4"/>
    <w:rsid w:val="0011144E"/>
    <w:rsid w:val="00191D5C"/>
    <w:rsid w:val="00193197"/>
    <w:rsid w:val="002C0669"/>
    <w:rsid w:val="003744E9"/>
    <w:rsid w:val="004434BC"/>
    <w:rsid w:val="00461F05"/>
    <w:rsid w:val="00472653"/>
    <w:rsid w:val="00472E00"/>
    <w:rsid w:val="004D1712"/>
    <w:rsid w:val="004E7854"/>
    <w:rsid w:val="00540C38"/>
    <w:rsid w:val="005A21D6"/>
    <w:rsid w:val="00670754"/>
    <w:rsid w:val="00695399"/>
    <w:rsid w:val="006D6EA5"/>
    <w:rsid w:val="00751FF0"/>
    <w:rsid w:val="0076595B"/>
    <w:rsid w:val="008C4405"/>
    <w:rsid w:val="009D3B95"/>
    <w:rsid w:val="009D7864"/>
    <w:rsid w:val="009F1128"/>
    <w:rsid w:val="00A26CE3"/>
    <w:rsid w:val="00A54D88"/>
    <w:rsid w:val="00AD56F6"/>
    <w:rsid w:val="00B42A88"/>
    <w:rsid w:val="00C204CE"/>
    <w:rsid w:val="00C521FD"/>
    <w:rsid w:val="00C954A4"/>
    <w:rsid w:val="00D00433"/>
    <w:rsid w:val="00D0635C"/>
    <w:rsid w:val="00D705CA"/>
    <w:rsid w:val="00D70BE4"/>
    <w:rsid w:val="00DD4A89"/>
    <w:rsid w:val="00E61D39"/>
    <w:rsid w:val="00EE2069"/>
    <w:rsid w:val="00F8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1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54D8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54D88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95399"/>
    <w:rPr>
      <w:b/>
      <w:bCs/>
      <w:i w:val="0"/>
      <w:iCs w:val="0"/>
    </w:rPr>
  </w:style>
  <w:style w:type="character" w:customStyle="1" w:styleId="st1">
    <w:name w:val="st1"/>
    <w:basedOn w:val="Domylnaczcionkaakapitu"/>
    <w:rsid w:val="00695399"/>
  </w:style>
  <w:style w:type="character" w:styleId="Hipercze">
    <w:name w:val="Hyperlink"/>
    <w:basedOn w:val="Domylnaczcionkaakapitu"/>
    <w:uiPriority w:val="99"/>
    <w:unhideWhenUsed/>
    <w:rsid w:val="00751F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1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54D8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54D88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95399"/>
    <w:rPr>
      <w:b/>
      <w:bCs/>
      <w:i w:val="0"/>
      <w:iCs w:val="0"/>
    </w:rPr>
  </w:style>
  <w:style w:type="character" w:customStyle="1" w:styleId="st1">
    <w:name w:val="st1"/>
    <w:basedOn w:val="Domylnaczcionkaakapitu"/>
    <w:rsid w:val="00695399"/>
  </w:style>
  <w:style w:type="character" w:styleId="Hipercze">
    <w:name w:val="Hyperlink"/>
    <w:basedOn w:val="Domylnaczcionkaakapitu"/>
    <w:uiPriority w:val="99"/>
    <w:unhideWhenUsed/>
    <w:rsid w:val="00751F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3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3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59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78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210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913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550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980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036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487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273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1794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0289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396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4689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706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0161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502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4051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7377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0802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9112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886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8432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660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2854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0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0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4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20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387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089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757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247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67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7072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302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5524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6779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1755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84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8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00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57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0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08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647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76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33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504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915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34169">
                      <w:marLeft w:val="195"/>
                      <w:marRight w:val="195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8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55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58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42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33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051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933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250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002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022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4359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0104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8290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5591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0030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7175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2143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9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186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1845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17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392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261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1787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42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55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1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2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318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48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922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058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0978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4164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717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112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7942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4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59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9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1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0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03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88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58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798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6378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196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290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18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76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0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13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4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60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65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086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43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539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214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572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Głębocka</dc:creator>
  <cp:lastModifiedBy>Anna Głębocka</cp:lastModifiedBy>
  <cp:revision>16</cp:revision>
  <cp:lastPrinted>2018-06-19T12:51:00Z</cp:lastPrinted>
  <dcterms:created xsi:type="dcterms:W3CDTF">2018-06-19T11:26:00Z</dcterms:created>
  <dcterms:modified xsi:type="dcterms:W3CDTF">2018-06-28T13:55:00Z</dcterms:modified>
</cp:coreProperties>
</file>