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9F" w:rsidRPr="003C139F" w:rsidRDefault="003C139F" w:rsidP="003C139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3C139F">
        <w:rPr>
          <w:rFonts w:ascii="Times New Roman" w:hAnsi="Times New Roman" w:cs="Times New Roman"/>
          <w:sz w:val="24"/>
          <w:szCs w:val="24"/>
        </w:rPr>
        <w:t xml:space="preserve">ZP- 271.28.2018.EP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139F">
        <w:rPr>
          <w:rFonts w:ascii="Times New Roman" w:hAnsi="Times New Roman" w:cs="Times New Roman"/>
          <w:sz w:val="24"/>
          <w:szCs w:val="24"/>
        </w:rPr>
        <w:t>Końskie, 29.05.2018</w:t>
      </w: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sz w:val="24"/>
          <w:szCs w:val="24"/>
        </w:rPr>
      </w:pP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9F">
        <w:rPr>
          <w:rFonts w:ascii="Times New Roman" w:hAnsi="Times New Roman" w:cs="Times New Roman"/>
          <w:b/>
          <w:sz w:val="24"/>
          <w:szCs w:val="24"/>
        </w:rPr>
        <w:t>Otrzymują uczestnicy postępowania przetargowego</w:t>
      </w: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sz w:val="24"/>
          <w:szCs w:val="24"/>
        </w:rPr>
      </w:pP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1: Rozbudowa, nadbudowa przebudowa istniejącego budynku świetlicy wiejskiej w Gracuchu – w ramach zadania inwestycyjnego p.n. „Przebudowa świetlicy wiejskiej w Gracuchu” i Zadanie nr 2: Rozbiórka budynku gospodarczego oraz schodów zewnętrznych w miejscowości Gracuch – w ramach zadania inwestycyjnego p.n. „Przebudowa świetlicy wiejskiej w Gracuchu”.</w:t>
      </w: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sz w:val="24"/>
          <w:szCs w:val="24"/>
        </w:rPr>
      </w:pPr>
    </w:p>
    <w:p w:rsidR="003C139F" w:rsidRPr="003C139F" w:rsidRDefault="003C139F" w:rsidP="003C139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3C139F">
        <w:rPr>
          <w:rFonts w:ascii="Times New Roman" w:hAnsi="Times New Roman" w:cs="Times New Roman"/>
          <w:sz w:val="24"/>
          <w:szCs w:val="24"/>
        </w:rPr>
        <w:t>Zamawiający  wprowadza modyfikację do Rozdziału 2 SIWZ poprzez dodanie punktu 2.10</w:t>
      </w: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sz w:val="24"/>
          <w:szCs w:val="24"/>
        </w:rPr>
      </w:pPr>
    </w:p>
    <w:p w:rsidR="003C139F" w:rsidRPr="003C139F" w:rsidRDefault="003C139F" w:rsidP="003C139F">
      <w:pPr>
        <w:pStyle w:val="Tekstprzypisudolneg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139F">
        <w:rPr>
          <w:rFonts w:ascii="Times New Roman" w:hAnsi="Times New Roman" w:cs="Times New Roman"/>
          <w:sz w:val="24"/>
          <w:szCs w:val="24"/>
          <w:u w:val="single"/>
        </w:rPr>
        <w:t xml:space="preserve">2.10. UWAGA klauzula informacyjna z art. 13 RODO do zastosowania przez zamawiających w celu związanym z postępowaniem o udzielenie </w:t>
      </w:r>
      <w:proofErr w:type="spellStart"/>
      <w:r w:rsidRPr="003C139F">
        <w:rPr>
          <w:rFonts w:ascii="Times New Roman" w:hAnsi="Times New Roman" w:cs="Times New Roman"/>
          <w:sz w:val="24"/>
          <w:szCs w:val="24"/>
          <w:u w:val="single"/>
        </w:rPr>
        <w:t>zamówienia</w:t>
      </w:r>
      <w:proofErr w:type="spellEnd"/>
      <w:r w:rsidRPr="003C139F">
        <w:rPr>
          <w:rFonts w:ascii="Times New Roman" w:hAnsi="Times New Roman" w:cs="Times New Roman"/>
          <w:sz w:val="24"/>
          <w:szCs w:val="24"/>
          <w:u w:val="single"/>
        </w:rPr>
        <w:t xml:space="preserve"> publicznego</w:t>
      </w:r>
    </w:p>
    <w:p w:rsidR="003C139F" w:rsidRPr="003C139F" w:rsidRDefault="003C139F" w:rsidP="003C139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39F" w:rsidRPr="003C139F" w:rsidRDefault="003C139F" w:rsidP="003C139F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139F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Miasta i Gminy w Końskich, 26-200 Końskie ul. Partyzantów 1,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</w:t>
      </w:r>
      <w:r w:rsidRPr="003C139F">
        <w:rPr>
          <w:rFonts w:ascii="Times New Roman" w:hAnsi="Times New Roman" w:cs="Times New Roman"/>
          <w:sz w:val="24"/>
          <w:szCs w:val="24"/>
        </w:rPr>
        <w:t xml:space="preserve">związanym z postępowaniem o udzielenie </w:t>
      </w:r>
      <w:proofErr w:type="spellStart"/>
      <w:r w:rsidRPr="003C139F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3C139F">
        <w:rPr>
          <w:rFonts w:ascii="Times New Roman" w:hAnsi="Times New Roman" w:cs="Times New Roman"/>
          <w:sz w:val="24"/>
          <w:szCs w:val="24"/>
        </w:rPr>
        <w:t xml:space="preserve"> publicznego prowadzonym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3C139F">
        <w:rPr>
          <w:rFonts w:ascii="Times New Roman" w:hAnsi="Times New Roman" w:cs="Times New Roman"/>
          <w:sz w:val="24"/>
          <w:szCs w:val="24"/>
        </w:rPr>
        <w:t>w trybie przetargu nieograniczonego pn: ;</w:t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1: Rozbudowa, nadbudowa przebudowa istniejącego budynku świetlicy wiejskiej w Gracuchu – w ramach zadania inwestycyjnego p.n. „Przebudowa świetlicy wiejskiej w Gracuchu” i Zadanie nr 2: Rozbiórka budynku gospodarczego oraz schodów zewnętrznych w miejscowości Gracuch – w ramach zadania inwestycyjnego p.n. „Przebudowa świetlicy wiejskiej w Gracuchu”. Ogłoszenie nr 560993-N-2018 z dnia 21.05.2018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</w:t>
      </w:r>
      <w:proofErr w:type="spellStart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czas </w:t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trwania umowy przekracza 4 lata, okres przechowywania obejmuje cały czas trwania umowy;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</w:t>
      </w:r>
      <w:proofErr w:type="spellStart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publicznego; konsekwencje niepodania określonych danych wynikają z ustawy </w:t>
      </w:r>
      <w:proofErr w:type="spellStart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139F" w:rsidRPr="003C139F" w:rsidRDefault="003C139F" w:rsidP="003C13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139F" w:rsidRPr="003C139F" w:rsidRDefault="003C139F" w:rsidP="003C13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3C13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139F" w:rsidRPr="003C139F" w:rsidRDefault="003C139F" w:rsidP="003C13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C139F" w:rsidRPr="003C139F" w:rsidRDefault="003C139F" w:rsidP="003C139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139F" w:rsidRPr="003C139F" w:rsidRDefault="003C139F" w:rsidP="003C139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139F" w:rsidRPr="003C139F" w:rsidRDefault="003C139F" w:rsidP="003C13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3C139F" w:rsidRPr="003C139F" w:rsidRDefault="003C139F" w:rsidP="003C13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139F" w:rsidRPr="003C139F" w:rsidRDefault="003C139F" w:rsidP="003C139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C139F" w:rsidRPr="003C139F" w:rsidRDefault="003C139F" w:rsidP="003C139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9F">
        <w:rPr>
          <w:rFonts w:ascii="Times New Roman" w:hAnsi="Times New Roman" w:cs="Times New Roman"/>
          <w:sz w:val="24"/>
          <w:szCs w:val="24"/>
        </w:rPr>
        <w:t>.______________________</w:t>
      </w:r>
    </w:p>
    <w:p w:rsidR="003C139F" w:rsidRPr="003C139F" w:rsidRDefault="003C139F" w:rsidP="003C139F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C139F">
        <w:rPr>
          <w:rFonts w:ascii="Times New Roman" w:hAnsi="Times New Roman" w:cs="Times New Roman"/>
          <w:sz w:val="24"/>
          <w:szCs w:val="24"/>
        </w:rPr>
        <w:t xml:space="preserve"> Wyjaśnienie: informacja w tym zakresie jest wymagana, jeżeli w odniesieniu do danego administratora lub podmiotu przetwarzającego </w:t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obowiązek wyznaczenia inspektora ochrony danych osobowych.</w:t>
      </w:r>
    </w:p>
    <w:p w:rsidR="003C139F" w:rsidRPr="003C139F" w:rsidRDefault="003C139F" w:rsidP="003C139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39F"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 w:rsidRPr="003C139F">
        <w:rPr>
          <w:rFonts w:ascii="Times New Roman" w:hAnsi="Times New Roman" w:cs="Times New Roman"/>
          <w:sz w:val="24"/>
          <w:szCs w:val="24"/>
        </w:rPr>
        <w:t xml:space="preserve">Wyjaśnienie: </w:t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prawa do sprostowania nie może skutkować zmianą </w:t>
      </w:r>
      <w:r w:rsidRPr="003C139F">
        <w:rPr>
          <w:rFonts w:ascii="Times New Roman" w:hAnsi="Times New Roman" w:cs="Times New Roman"/>
          <w:sz w:val="24"/>
          <w:szCs w:val="24"/>
        </w:rPr>
        <w:t xml:space="preserve">wyniku </w:t>
      </w:r>
      <w:proofErr w:type="spellStart"/>
      <w:r w:rsidRPr="003C139F">
        <w:rPr>
          <w:rFonts w:ascii="Times New Roman" w:hAnsi="Times New Roman" w:cs="Times New Roman"/>
          <w:sz w:val="24"/>
          <w:szCs w:val="24"/>
        </w:rPr>
        <w:t>postępowaniao</w:t>
      </w:r>
      <w:proofErr w:type="spellEnd"/>
      <w:r w:rsidRPr="003C139F">
        <w:rPr>
          <w:rFonts w:ascii="Times New Roman" w:hAnsi="Times New Roman" w:cs="Times New Roman"/>
          <w:sz w:val="24"/>
          <w:szCs w:val="24"/>
        </w:rPr>
        <w:t xml:space="preserve"> udzielenie </w:t>
      </w:r>
      <w:proofErr w:type="spellStart"/>
      <w:r w:rsidRPr="003C139F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3C139F">
        <w:rPr>
          <w:rFonts w:ascii="Times New Roman" w:hAnsi="Times New Roman" w:cs="Times New Roman"/>
          <w:sz w:val="24"/>
          <w:szCs w:val="24"/>
        </w:rPr>
        <w:t xml:space="preserve"> publicznego ani zmianą postanowień umowy w zakresie niezgodnym z ustawą </w:t>
      </w:r>
      <w:proofErr w:type="spellStart"/>
      <w:r w:rsidRPr="003C13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139F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</w:p>
    <w:p w:rsidR="003C139F" w:rsidRPr="003C139F" w:rsidRDefault="003C139F" w:rsidP="003C139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39F">
        <w:rPr>
          <w:rFonts w:ascii="Times New Roman" w:hAnsi="Times New Roman" w:cs="Times New Roman"/>
          <w:sz w:val="24"/>
          <w:szCs w:val="24"/>
          <w:vertAlign w:val="superscript"/>
        </w:rPr>
        <w:t xml:space="preserve">*** </w:t>
      </w:r>
      <w:r w:rsidRPr="003C139F">
        <w:rPr>
          <w:rFonts w:ascii="Times New Roman" w:hAnsi="Times New Roman" w:cs="Times New Roman"/>
          <w:sz w:val="24"/>
          <w:szCs w:val="24"/>
        </w:rPr>
        <w:t xml:space="preserve">Wyjaśnienie: prawo do ograniczenia przetwarzania nie ma zastosowania w odniesieniu do </w:t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przechowywania, w celu zapewnienia korzystania ze środków ochrony prawnej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13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w celu ochrony praw innej osoby fizycznej lub prawnej, lub z uwagi na ważne względy interesu publicznego Unii Europejskiej lub państwa członkowskiego.</w:t>
      </w:r>
    </w:p>
    <w:p w:rsidR="003C139F" w:rsidRPr="003C139F" w:rsidRDefault="003C139F" w:rsidP="003C139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39F" w:rsidRPr="003C139F" w:rsidRDefault="003C139F" w:rsidP="003C139F">
      <w:pPr>
        <w:pStyle w:val="NormalnyWeb"/>
        <w:spacing w:line="360" w:lineRule="auto"/>
        <w:ind w:firstLine="426"/>
        <w:jc w:val="both"/>
        <w:rPr>
          <w:b/>
          <w:szCs w:val="24"/>
        </w:rPr>
      </w:pPr>
      <w:r w:rsidRPr="003C139F">
        <w:rPr>
          <w:b/>
          <w:szCs w:val="24"/>
        </w:rPr>
        <w:t xml:space="preserve">Ponadto </w:t>
      </w:r>
      <w:r>
        <w:rPr>
          <w:b/>
          <w:szCs w:val="24"/>
        </w:rPr>
        <w:t>Z</w:t>
      </w:r>
      <w:r w:rsidRPr="003C139F">
        <w:rPr>
          <w:b/>
          <w:szCs w:val="24"/>
        </w:rPr>
        <w:t>amawiający wprowadza zmodyfikowany formularz ofertowy</w:t>
      </w:r>
      <w:r w:rsidR="00DB36AB">
        <w:rPr>
          <w:b/>
          <w:szCs w:val="24"/>
        </w:rPr>
        <w:t xml:space="preserve">- </w:t>
      </w:r>
      <w:proofErr w:type="spellStart"/>
      <w:r w:rsidR="00DB36AB">
        <w:rPr>
          <w:b/>
          <w:szCs w:val="24"/>
        </w:rPr>
        <w:t>zał</w:t>
      </w:r>
      <w:proofErr w:type="spellEnd"/>
      <w:r w:rsidR="00DB36AB">
        <w:rPr>
          <w:b/>
          <w:szCs w:val="24"/>
        </w:rPr>
        <w:t xml:space="preserve"> nr 8 do SIWZ </w:t>
      </w:r>
      <w:r w:rsidRPr="003C139F">
        <w:rPr>
          <w:b/>
          <w:szCs w:val="24"/>
        </w:rPr>
        <w:t xml:space="preserve"> – poprzez dodanie </w:t>
      </w:r>
      <w:proofErr w:type="spellStart"/>
      <w:r w:rsidRPr="003C139F">
        <w:rPr>
          <w:b/>
          <w:szCs w:val="24"/>
        </w:rPr>
        <w:t>pkt</w:t>
      </w:r>
      <w:proofErr w:type="spellEnd"/>
      <w:r w:rsidRPr="003C139F">
        <w:rPr>
          <w:b/>
          <w:szCs w:val="24"/>
        </w:rPr>
        <w:t xml:space="preserve"> 12 „….</w:t>
      </w:r>
      <w:r w:rsidRPr="003C139F">
        <w:rPr>
          <w:b/>
          <w:color w:val="000000"/>
          <w:szCs w:val="24"/>
        </w:rPr>
        <w:t>Oświadczam, że wypełniłem obowiązki informacyjne przewidziane w art. 13 lub art. 14 RODO</w:t>
      </w:r>
      <w:r w:rsidRPr="003C139F">
        <w:rPr>
          <w:b/>
          <w:color w:val="000000"/>
          <w:szCs w:val="24"/>
          <w:vertAlign w:val="superscript"/>
        </w:rPr>
        <w:t>1)</w:t>
      </w:r>
      <w:r w:rsidRPr="003C139F">
        <w:rPr>
          <w:b/>
          <w:color w:val="000000"/>
          <w:szCs w:val="24"/>
        </w:rPr>
        <w:t xml:space="preserve"> wobec osób fizycznych, </w:t>
      </w:r>
      <w:r w:rsidR="00DB36AB">
        <w:rPr>
          <w:b/>
          <w:color w:val="000000"/>
          <w:szCs w:val="24"/>
        </w:rPr>
        <w:br/>
      </w:r>
      <w:r w:rsidRPr="003C139F">
        <w:rPr>
          <w:b/>
          <w:szCs w:val="24"/>
        </w:rPr>
        <w:t>od których dane osobowe bezpośrednio lub pośrednio pozyskałem</w:t>
      </w:r>
      <w:r w:rsidRPr="003C139F">
        <w:rPr>
          <w:b/>
          <w:color w:val="000000"/>
          <w:szCs w:val="24"/>
        </w:rPr>
        <w:t xml:space="preserve"> w celu ubiegania się </w:t>
      </w:r>
      <w:r w:rsidR="00DB36AB">
        <w:rPr>
          <w:b/>
          <w:color w:val="000000"/>
          <w:szCs w:val="24"/>
        </w:rPr>
        <w:br/>
      </w:r>
      <w:r w:rsidRPr="003C139F">
        <w:rPr>
          <w:b/>
          <w:color w:val="000000"/>
          <w:szCs w:val="24"/>
        </w:rPr>
        <w:t xml:space="preserve">o udzielenie </w:t>
      </w:r>
      <w:proofErr w:type="spellStart"/>
      <w:r w:rsidRPr="003C139F">
        <w:rPr>
          <w:b/>
          <w:color w:val="000000"/>
          <w:szCs w:val="24"/>
        </w:rPr>
        <w:t>zamówienia</w:t>
      </w:r>
      <w:proofErr w:type="spellEnd"/>
      <w:r w:rsidRPr="003C139F">
        <w:rPr>
          <w:b/>
          <w:color w:val="000000"/>
          <w:szCs w:val="24"/>
        </w:rPr>
        <w:t xml:space="preserve"> publicznego w niniejszym postępowaniu</w:t>
      </w:r>
      <w:r w:rsidRPr="003C139F">
        <w:rPr>
          <w:b/>
          <w:szCs w:val="24"/>
        </w:rPr>
        <w:t>.*</w:t>
      </w:r>
    </w:p>
    <w:p w:rsidR="003C139F" w:rsidRPr="003C139F" w:rsidRDefault="003C139F" w:rsidP="003C139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39F" w:rsidRPr="003C139F" w:rsidRDefault="003C139F" w:rsidP="003C139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DD3" w:rsidRPr="003C139F" w:rsidRDefault="003C139F">
      <w:pPr>
        <w:rPr>
          <w:rFonts w:ascii="Times New Roman" w:hAnsi="Times New Roman" w:cs="Times New Roman"/>
          <w:sz w:val="24"/>
          <w:szCs w:val="24"/>
        </w:rPr>
      </w:pPr>
      <w:r w:rsidRPr="003C139F">
        <w:rPr>
          <w:rFonts w:ascii="Times New Roman" w:hAnsi="Times New Roman" w:cs="Times New Roman"/>
          <w:sz w:val="24"/>
          <w:szCs w:val="24"/>
        </w:rPr>
        <w:t xml:space="preserve">Załączniki: zmodyfikowany formularz ofertowy </w:t>
      </w:r>
    </w:p>
    <w:sectPr w:rsidR="00F61DD3" w:rsidRPr="003C139F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9A" w:rsidRDefault="0098399A" w:rsidP="004A408C">
      <w:pPr>
        <w:spacing w:after="0" w:line="240" w:lineRule="auto"/>
      </w:pPr>
      <w:r>
        <w:separator/>
      </w:r>
    </w:p>
  </w:endnote>
  <w:endnote w:type="continuationSeparator" w:id="0">
    <w:p w:rsidR="0098399A" w:rsidRDefault="0098399A" w:rsidP="004A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4A408C">
        <w:pPr>
          <w:pStyle w:val="Stopka"/>
          <w:jc w:val="center"/>
        </w:pPr>
        <w:r>
          <w:fldChar w:fldCharType="begin"/>
        </w:r>
        <w:r w:rsidR="003D30A5">
          <w:instrText>PAGE   \* MERGEFORMAT</w:instrText>
        </w:r>
        <w:r>
          <w:fldChar w:fldCharType="separate"/>
        </w:r>
        <w:r w:rsidR="00DB36AB">
          <w:rPr>
            <w:noProof/>
          </w:rPr>
          <w:t>3</w:t>
        </w:r>
        <w:r>
          <w:fldChar w:fldCharType="end"/>
        </w:r>
      </w:p>
    </w:sdtContent>
  </w:sdt>
  <w:p w:rsidR="00C9514B" w:rsidRDefault="009839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9A" w:rsidRDefault="0098399A" w:rsidP="004A408C">
      <w:pPr>
        <w:spacing w:after="0" w:line="240" w:lineRule="auto"/>
      </w:pPr>
      <w:r>
        <w:separator/>
      </w:r>
    </w:p>
  </w:footnote>
  <w:footnote w:type="continuationSeparator" w:id="0">
    <w:p w:rsidR="0098399A" w:rsidRDefault="0098399A" w:rsidP="004A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D9019C5"/>
    <w:multiLevelType w:val="hybridMultilevel"/>
    <w:tmpl w:val="E3B080CE"/>
    <w:lvl w:ilvl="0" w:tplc="4628EE84">
      <w:start w:val="1"/>
      <w:numFmt w:val="decimal"/>
      <w:lvlText w:val="%1."/>
      <w:lvlJc w:val="left"/>
      <w:pPr>
        <w:ind w:left="426" w:hanging="360"/>
      </w:pPr>
      <w:rPr>
        <w:rFonts w:asci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39F"/>
    <w:rsid w:val="003C139F"/>
    <w:rsid w:val="003D30A5"/>
    <w:rsid w:val="004A408C"/>
    <w:rsid w:val="0098399A"/>
    <w:rsid w:val="00DB36AB"/>
    <w:rsid w:val="00F6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3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3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1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9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C1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39F"/>
  </w:style>
  <w:style w:type="paragraph" w:styleId="NormalnyWeb">
    <w:name w:val="Normal (Web)"/>
    <w:basedOn w:val="Normalny"/>
    <w:uiPriority w:val="99"/>
    <w:rsid w:val="003C139F"/>
    <w:pPr>
      <w:spacing w:before="14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2018-05-29T07:32:00Z</dcterms:created>
  <dcterms:modified xsi:type="dcterms:W3CDTF">2018-05-29T07:32:00Z</dcterms:modified>
</cp:coreProperties>
</file>