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38" w:rsidRDefault="006F2A38" w:rsidP="009A1181">
      <w:pPr>
        <w:jc w:val="right"/>
        <w:rPr>
          <w:b/>
        </w:rPr>
      </w:pPr>
    </w:p>
    <w:p w:rsidR="009A1181" w:rsidRDefault="009A1181" w:rsidP="009A1181">
      <w:pPr>
        <w:jc w:val="center"/>
        <w:rPr>
          <w:b/>
        </w:rPr>
      </w:pPr>
    </w:p>
    <w:p w:rsidR="009A1181" w:rsidRDefault="009A1181" w:rsidP="009A1181">
      <w:pPr>
        <w:jc w:val="center"/>
        <w:rPr>
          <w:b/>
        </w:rPr>
      </w:pPr>
    </w:p>
    <w:p w:rsidR="009A1181" w:rsidRDefault="009A1181" w:rsidP="009A1181">
      <w:pPr>
        <w:jc w:val="center"/>
        <w:rPr>
          <w:b/>
        </w:rPr>
      </w:pPr>
    </w:p>
    <w:p w:rsidR="009A1181" w:rsidRDefault="009A1181" w:rsidP="009A1181">
      <w:pPr>
        <w:jc w:val="center"/>
        <w:rPr>
          <w:b/>
        </w:rPr>
      </w:pPr>
    </w:p>
    <w:p w:rsidR="009A1181" w:rsidRPr="009A1181" w:rsidRDefault="009A1181" w:rsidP="009A1181">
      <w:pPr>
        <w:jc w:val="center"/>
        <w:rPr>
          <w:b/>
        </w:rPr>
      </w:pPr>
      <w:bookmarkStart w:id="0" w:name="_GoBack"/>
      <w:bookmarkEnd w:id="0"/>
    </w:p>
    <w:tbl>
      <w:tblPr>
        <w:tblW w:w="4808" w:type="dxa"/>
        <w:tblInd w:w="5211" w:type="dxa"/>
        <w:tblLook w:val="04A0"/>
      </w:tblPr>
      <w:tblGrid>
        <w:gridCol w:w="4808"/>
      </w:tblGrid>
      <w:tr w:rsidR="00481DD3" w:rsidRPr="00D97AAD" w:rsidTr="00C87D78">
        <w:trPr>
          <w:trHeight w:val="606"/>
        </w:trPr>
        <w:tc>
          <w:tcPr>
            <w:tcW w:w="4808" w:type="dxa"/>
            <w:shd w:val="clear" w:color="auto" w:fill="auto"/>
          </w:tcPr>
          <w:p w:rsidR="00C87D78" w:rsidRPr="001540AA" w:rsidRDefault="00C87D78" w:rsidP="00D15378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FC48F2" w:rsidRPr="00D97AAD">
        <w:rPr>
          <w:rFonts w:asciiTheme="minorHAnsi" w:eastAsia="Arial" w:hAnsiTheme="minorHAnsi" w:cs="Calibri"/>
          <w:bCs/>
        </w:rPr>
        <w:t>/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215A8B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2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3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564B5" w:rsidRDefault="000564B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564B5" w:rsidRPr="00D97AAD" w:rsidRDefault="000564B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5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rok……………….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6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0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3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9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20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1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Sądowym*/właściwą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2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122FD5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AA6" w:rsidRDefault="00B20AA6">
      <w:r>
        <w:separator/>
      </w:r>
    </w:p>
  </w:endnote>
  <w:endnote w:type="continuationSeparator" w:id="1">
    <w:p w:rsidR="00B20AA6" w:rsidRDefault="00B20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4B5" w:rsidRPr="00C96862" w:rsidRDefault="005570F0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0564B5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122FD5">
      <w:rPr>
        <w:rFonts w:ascii="Calibri" w:hAnsi="Calibri" w:cs="Calibri"/>
        <w:noProof/>
        <w:sz w:val="22"/>
      </w:rPr>
      <w:t>9</w:t>
    </w:r>
    <w:r w:rsidRPr="00C96862">
      <w:rPr>
        <w:rFonts w:ascii="Calibri" w:hAnsi="Calibri" w:cs="Calibri"/>
        <w:sz w:val="22"/>
      </w:rPr>
      <w:fldChar w:fldCharType="end"/>
    </w:r>
  </w:p>
  <w:p w:rsidR="000564B5" w:rsidRDefault="000564B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AA6" w:rsidRDefault="00B20AA6">
      <w:r>
        <w:separator/>
      </w:r>
    </w:p>
  </w:footnote>
  <w:footnote w:type="continuationSeparator" w:id="1">
    <w:p w:rsidR="00B20AA6" w:rsidRDefault="00B20AA6">
      <w:r>
        <w:continuationSeparator/>
      </w:r>
    </w:p>
  </w:footnote>
  <w:footnote w:id="2">
    <w:p w:rsidR="000564B5" w:rsidRPr="005229DE" w:rsidRDefault="000564B5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 w:rsidR="000564B5" w:rsidRPr="005229DE" w:rsidRDefault="000564B5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pełnomocnictwoczy też inna podstawa.</w:t>
      </w:r>
    </w:p>
  </w:footnote>
  <w:footnote w:id="4">
    <w:p w:rsidR="000564B5" w:rsidRPr="00ED42DF" w:rsidRDefault="000564B5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5">
    <w:p w:rsidR="000564B5" w:rsidRPr="00C57111" w:rsidRDefault="000564B5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6">
    <w:p w:rsidR="000564B5" w:rsidRPr="00FE7076" w:rsidRDefault="000564B5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7">
    <w:p w:rsidR="000564B5" w:rsidRPr="006A050D" w:rsidRDefault="000564B5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</w:p>
  </w:footnote>
  <w:footnote w:id="8">
    <w:p w:rsidR="000564B5" w:rsidRPr="001250B6" w:rsidRDefault="000564B5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9">
    <w:p w:rsidR="000564B5" w:rsidRPr="00832632" w:rsidRDefault="000564B5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10">
    <w:p w:rsidR="000564B5" w:rsidRDefault="000564B5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</w:p>
    <w:p w:rsidR="000564B5" w:rsidRPr="00940912" w:rsidRDefault="000564B5" w:rsidP="0036487C">
      <w:pPr>
        <w:pStyle w:val="Tekstprzypisudolnego"/>
        <w:ind w:left="142" w:hanging="142"/>
        <w:jc w:val="both"/>
      </w:pP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1">
    <w:p w:rsidR="000564B5" w:rsidRPr="005229DE" w:rsidRDefault="000564B5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0564B5" w:rsidRPr="005229DE" w:rsidRDefault="000564B5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 xml:space="preserve">związane z wykonywaniemdziałań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3">
    <w:p w:rsidR="000564B5" w:rsidRPr="00A61C84" w:rsidRDefault="000564B5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4">
    <w:p w:rsidR="000564B5" w:rsidRPr="00782E22" w:rsidRDefault="000564B5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5">
    <w:p w:rsidR="000564B5" w:rsidRPr="006054AB" w:rsidRDefault="000564B5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782E22">
        <w:rPr>
          <w:rFonts w:asciiTheme="minorHAnsi" w:hAnsiTheme="minorHAnsi"/>
          <w:sz w:val="18"/>
          <w:szCs w:val="18"/>
        </w:rPr>
        <w:t>z funduszy strukturalnych.</w:t>
      </w:r>
    </w:p>
  </w:footnote>
  <w:footnote w:id="16">
    <w:p w:rsidR="000564B5" w:rsidRPr="00894B28" w:rsidRDefault="000564B5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7">
    <w:p w:rsidR="000564B5" w:rsidRPr="002508BB" w:rsidRDefault="000564B5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>, w całkowitych kosztach zadania publicznego należy podać z dokładnością do dwóch miejsc po przecinku.</w:t>
      </w:r>
    </w:p>
  </w:footnote>
  <w:footnote w:id="18">
    <w:p w:rsidR="000564B5" w:rsidRPr="002508BB" w:rsidRDefault="000564B5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19">
    <w:p w:rsidR="000564B5" w:rsidRPr="002508BB" w:rsidRDefault="000564B5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20">
    <w:p w:rsidR="000564B5" w:rsidRPr="006A050D" w:rsidRDefault="000564B5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</w:p>
  </w:footnote>
  <w:footnote w:id="21">
    <w:p w:rsidR="000564B5" w:rsidRPr="000776D3" w:rsidRDefault="000564B5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2">
    <w:p w:rsidR="000564B5" w:rsidRPr="006A050D" w:rsidRDefault="000564B5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64B5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2FD5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0AA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443A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57E4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14CE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0F0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2A38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C04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2CDB"/>
    <w:rsid w:val="009950FE"/>
    <w:rsid w:val="009A1181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77C1A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0AA6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A13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0F55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87D78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2834"/>
    <w:rsid w:val="00FF3991"/>
    <w:rsid w:val="00FF4016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313D1-DBAB-461F-AC1F-8A3320ED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1509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jm</cp:lastModifiedBy>
  <cp:revision>7</cp:revision>
  <cp:lastPrinted>2016-05-31T09:57:00Z</cp:lastPrinted>
  <dcterms:created xsi:type="dcterms:W3CDTF">2017-01-18T08:38:00Z</dcterms:created>
  <dcterms:modified xsi:type="dcterms:W3CDTF">2018-01-03T11:53:00Z</dcterms:modified>
</cp:coreProperties>
</file>