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789" w:rsidRPr="00050546" w:rsidRDefault="002C1664" w:rsidP="002C166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050546">
        <w:rPr>
          <w:rFonts w:ascii="Tahoma" w:hAnsi="Tahoma" w:cs="Tahoma"/>
          <w:b/>
          <w:sz w:val="24"/>
          <w:szCs w:val="24"/>
        </w:rPr>
        <w:t>ZAWIADOMIENIE</w:t>
      </w:r>
    </w:p>
    <w:p w:rsidR="002C1664" w:rsidRPr="00050546" w:rsidRDefault="002C1664" w:rsidP="002C166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6E7375" w:rsidRPr="00050546" w:rsidRDefault="002C1664" w:rsidP="002C166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050546">
        <w:rPr>
          <w:rFonts w:ascii="Tahoma" w:hAnsi="Tahoma" w:cs="Tahoma"/>
          <w:b/>
          <w:sz w:val="24"/>
          <w:szCs w:val="24"/>
        </w:rPr>
        <w:t xml:space="preserve">BURMISTRZA MIASTA I GMINY KOŃSKIE </w:t>
      </w:r>
    </w:p>
    <w:p w:rsidR="000976A7" w:rsidRPr="00050546" w:rsidRDefault="00380F55" w:rsidP="002C166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proofErr w:type="gramStart"/>
      <w:r>
        <w:rPr>
          <w:rFonts w:ascii="Tahoma" w:hAnsi="Tahoma" w:cs="Tahoma"/>
          <w:b/>
          <w:sz w:val="24"/>
          <w:szCs w:val="24"/>
        </w:rPr>
        <w:t>z</w:t>
      </w:r>
      <w:proofErr w:type="gramEnd"/>
      <w:r>
        <w:rPr>
          <w:rFonts w:ascii="Tahoma" w:hAnsi="Tahoma" w:cs="Tahoma"/>
          <w:b/>
          <w:sz w:val="24"/>
          <w:szCs w:val="24"/>
        </w:rPr>
        <w:t xml:space="preserve"> dnia </w:t>
      </w:r>
      <w:r w:rsidR="00E96223">
        <w:rPr>
          <w:rFonts w:ascii="Tahoma" w:hAnsi="Tahoma" w:cs="Tahoma"/>
          <w:b/>
          <w:sz w:val="24"/>
          <w:szCs w:val="24"/>
        </w:rPr>
        <w:t>28</w:t>
      </w:r>
      <w:r w:rsidR="00BA19D6">
        <w:rPr>
          <w:rFonts w:ascii="Tahoma" w:hAnsi="Tahoma" w:cs="Tahoma"/>
          <w:b/>
          <w:sz w:val="24"/>
          <w:szCs w:val="24"/>
        </w:rPr>
        <w:t xml:space="preserve"> lutego</w:t>
      </w:r>
      <w:r>
        <w:rPr>
          <w:rFonts w:ascii="Tahoma" w:hAnsi="Tahoma" w:cs="Tahoma"/>
          <w:b/>
          <w:sz w:val="24"/>
          <w:szCs w:val="24"/>
        </w:rPr>
        <w:t xml:space="preserve"> 201</w:t>
      </w:r>
      <w:r w:rsidR="00BA19D6">
        <w:rPr>
          <w:rFonts w:ascii="Tahoma" w:hAnsi="Tahoma" w:cs="Tahoma"/>
          <w:b/>
          <w:sz w:val="24"/>
          <w:szCs w:val="24"/>
        </w:rPr>
        <w:t>7</w:t>
      </w:r>
      <w:r w:rsidR="006E7375" w:rsidRPr="00050546">
        <w:rPr>
          <w:rFonts w:ascii="Tahoma" w:hAnsi="Tahoma" w:cs="Tahoma"/>
          <w:b/>
          <w:sz w:val="24"/>
          <w:szCs w:val="24"/>
        </w:rPr>
        <w:t xml:space="preserve"> r</w:t>
      </w:r>
      <w:r w:rsidR="00E96223">
        <w:rPr>
          <w:rFonts w:ascii="Tahoma" w:hAnsi="Tahoma" w:cs="Tahoma"/>
          <w:b/>
          <w:sz w:val="24"/>
          <w:szCs w:val="24"/>
        </w:rPr>
        <w:t>.</w:t>
      </w:r>
    </w:p>
    <w:p w:rsidR="002C1664" w:rsidRPr="00050546" w:rsidRDefault="002C1664" w:rsidP="002C166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0976A7" w:rsidRPr="00050546" w:rsidRDefault="000976A7" w:rsidP="00B93555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050546">
        <w:rPr>
          <w:rFonts w:ascii="Tahoma" w:hAnsi="Tahoma" w:cs="Tahoma"/>
        </w:rPr>
        <w:t>Na podstawie art. 34a ust. 7 w związku z art. 34a ust. 1 ustawy z dnia 1</w:t>
      </w:r>
      <w:r w:rsidR="00B93555" w:rsidRPr="00050546">
        <w:rPr>
          <w:rFonts w:ascii="Tahoma" w:hAnsi="Tahoma" w:cs="Tahoma"/>
        </w:rPr>
        <w:t>8 lipca 2001r. Prawo wodne (</w:t>
      </w:r>
      <w:r w:rsidR="003C0A41">
        <w:rPr>
          <w:rFonts w:ascii="Tahoma" w:hAnsi="Tahoma" w:cs="Tahoma"/>
        </w:rPr>
        <w:t xml:space="preserve">Dz. U. </w:t>
      </w:r>
      <w:proofErr w:type="gramStart"/>
      <w:r w:rsidR="003C0A41">
        <w:rPr>
          <w:rFonts w:ascii="Tahoma" w:hAnsi="Tahoma" w:cs="Tahoma"/>
        </w:rPr>
        <w:t>z</w:t>
      </w:r>
      <w:proofErr w:type="gramEnd"/>
      <w:r w:rsidR="003C0A41">
        <w:rPr>
          <w:rFonts w:ascii="Tahoma" w:hAnsi="Tahoma" w:cs="Tahoma"/>
        </w:rPr>
        <w:t xml:space="preserve"> 2015</w:t>
      </w:r>
      <w:r w:rsidRPr="00050546">
        <w:rPr>
          <w:rFonts w:ascii="Tahoma" w:hAnsi="Tahoma" w:cs="Tahoma"/>
        </w:rPr>
        <w:t xml:space="preserve">r. </w:t>
      </w:r>
      <w:r w:rsidR="009624EA">
        <w:rPr>
          <w:rFonts w:ascii="Tahoma" w:hAnsi="Tahoma" w:cs="Tahoma"/>
        </w:rPr>
        <w:t>poz.</w:t>
      </w:r>
      <w:r w:rsidR="00BD4F56">
        <w:rPr>
          <w:rFonts w:ascii="Tahoma" w:hAnsi="Tahoma" w:cs="Tahoma"/>
        </w:rPr>
        <w:t xml:space="preserve"> </w:t>
      </w:r>
      <w:r w:rsidR="003C0A41">
        <w:rPr>
          <w:rFonts w:ascii="Tahoma" w:hAnsi="Tahoma" w:cs="Tahoma"/>
        </w:rPr>
        <w:t>469</w:t>
      </w:r>
      <w:r w:rsidR="009624EA">
        <w:rPr>
          <w:rFonts w:ascii="Tahoma" w:hAnsi="Tahoma" w:cs="Tahoma"/>
        </w:rPr>
        <w:t xml:space="preserve"> z późn. </w:t>
      </w:r>
      <w:proofErr w:type="gramStart"/>
      <w:r w:rsidR="00B93555" w:rsidRPr="00050546">
        <w:rPr>
          <w:rFonts w:ascii="Tahoma" w:hAnsi="Tahoma" w:cs="Tahoma"/>
        </w:rPr>
        <w:t>zm</w:t>
      </w:r>
      <w:proofErr w:type="gramEnd"/>
      <w:r w:rsidR="00B93555" w:rsidRPr="00050546">
        <w:rPr>
          <w:rFonts w:ascii="Tahoma" w:hAnsi="Tahoma" w:cs="Tahoma"/>
        </w:rPr>
        <w:t xml:space="preserve">.) zawiadamia się o wyłożeniu </w:t>
      </w:r>
      <w:r w:rsidR="00BD4F56">
        <w:rPr>
          <w:rFonts w:ascii="Tahoma" w:hAnsi="Tahoma" w:cs="Tahoma"/>
        </w:rPr>
        <w:br/>
      </w:r>
      <w:r w:rsidR="00B93555" w:rsidRPr="00050546">
        <w:rPr>
          <w:rFonts w:ascii="Tahoma" w:hAnsi="Tahoma" w:cs="Tahoma"/>
        </w:rPr>
        <w:t xml:space="preserve">do wiadomości publicznej </w:t>
      </w:r>
      <w:r w:rsidR="00144146" w:rsidRPr="00050546">
        <w:rPr>
          <w:rFonts w:ascii="Tahoma" w:hAnsi="Tahoma" w:cs="Tahoma"/>
        </w:rPr>
        <w:t xml:space="preserve">na okres od </w:t>
      </w:r>
      <w:r w:rsidR="00E96223">
        <w:rPr>
          <w:rFonts w:ascii="Tahoma" w:hAnsi="Tahoma" w:cs="Tahoma"/>
        </w:rPr>
        <w:t>28 lutego</w:t>
      </w:r>
      <w:r w:rsidR="00144146">
        <w:rPr>
          <w:rFonts w:ascii="Tahoma" w:hAnsi="Tahoma" w:cs="Tahoma"/>
        </w:rPr>
        <w:t xml:space="preserve"> 201</w:t>
      </w:r>
      <w:r w:rsidR="00BA19D6">
        <w:rPr>
          <w:rFonts w:ascii="Tahoma" w:hAnsi="Tahoma" w:cs="Tahoma"/>
        </w:rPr>
        <w:t>7</w:t>
      </w:r>
      <w:r w:rsidR="00144146">
        <w:rPr>
          <w:rFonts w:ascii="Tahoma" w:hAnsi="Tahoma" w:cs="Tahoma"/>
        </w:rPr>
        <w:t xml:space="preserve"> r.</w:t>
      </w:r>
      <w:r w:rsidR="00144146" w:rsidRPr="00050546">
        <w:rPr>
          <w:rFonts w:ascii="Tahoma" w:hAnsi="Tahoma" w:cs="Tahoma"/>
        </w:rPr>
        <w:t xml:space="preserve"> do </w:t>
      </w:r>
      <w:r w:rsidR="00E96223">
        <w:rPr>
          <w:rFonts w:ascii="Tahoma" w:hAnsi="Tahoma" w:cs="Tahoma"/>
        </w:rPr>
        <w:t>21</w:t>
      </w:r>
      <w:r w:rsidR="00144146" w:rsidRPr="00050546">
        <w:rPr>
          <w:rFonts w:ascii="Tahoma" w:hAnsi="Tahoma" w:cs="Tahoma"/>
        </w:rPr>
        <w:t xml:space="preserve"> </w:t>
      </w:r>
      <w:r w:rsidR="00BA19D6">
        <w:rPr>
          <w:rFonts w:ascii="Tahoma" w:hAnsi="Tahoma" w:cs="Tahoma"/>
        </w:rPr>
        <w:t>marca</w:t>
      </w:r>
      <w:r w:rsidR="00144146" w:rsidRPr="00050546">
        <w:rPr>
          <w:rFonts w:ascii="Tahoma" w:hAnsi="Tahoma" w:cs="Tahoma"/>
        </w:rPr>
        <w:t xml:space="preserve"> 201</w:t>
      </w:r>
      <w:r w:rsidR="00BA19D6">
        <w:rPr>
          <w:rFonts w:ascii="Tahoma" w:hAnsi="Tahoma" w:cs="Tahoma"/>
        </w:rPr>
        <w:t xml:space="preserve">7 </w:t>
      </w:r>
      <w:r w:rsidR="00144146" w:rsidRPr="00050546">
        <w:rPr>
          <w:rFonts w:ascii="Tahoma" w:hAnsi="Tahoma" w:cs="Tahoma"/>
        </w:rPr>
        <w:t>r.</w:t>
      </w:r>
      <w:r w:rsidR="00144146">
        <w:rPr>
          <w:rFonts w:ascii="Tahoma" w:hAnsi="Tahoma" w:cs="Tahoma"/>
        </w:rPr>
        <w:t xml:space="preserve"> </w:t>
      </w:r>
      <w:r w:rsidR="00B93555" w:rsidRPr="00050546">
        <w:rPr>
          <w:rFonts w:ascii="Tahoma" w:hAnsi="Tahoma" w:cs="Tahoma"/>
        </w:rPr>
        <w:t>projektu uchwały Rady Miejskiej w Końskich w sprawie wykazu kąpielisk na terenie Gminy Końskie</w:t>
      </w:r>
      <w:r w:rsidR="00144146">
        <w:rPr>
          <w:rFonts w:ascii="Tahoma" w:hAnsi="Tahoma" w:cs="Tahoma"/>
        </w:rPr>
        <w:t>.</w:t>
      </w:r>
      <w:r w:rsidR="00B93555" w:rsidRPr="00050546">
        <w:rPr>
          <w:rFonts w:ascii="Tahoma" w:hAnsi="Tahoma" w:cs="Tahoma"/>
        </w:rPr>
        <w:t xml:space="preserve"> </w:t>
      </w:r>
      <w:r w:rsidRPr="00050546">
        <w:rPr>
          <w:rFonts w:ascii="Tahoma" w:hAnsi="Tahoma" w:cs="Tahoma"/>
        </w:rPr>
        <w:t xml:space="preserve"> </w:t>
      </w:r>
    </w:p>
    <w:p w:rsidR="000976A7" w:rsidRPr="00050546" w:rsidRDefault="000976A7" w:rsidP="00B93555">
      <w:pPr>
        <w:spacing w:after="0" w:line="240" w:lineRule="auto"/>
        <w:jc w:val="both"/>
        <w:rPr>
          <w:rFonts w:ascii="Tahoma" w:hAnsi="Tahoma" w:cs="Tahoma"/>
        </w:rPr>
      </w:pPr>
      <w:r w:rsidRPr="00050546">
        <w:rPr>
          <w:rFonts w:ascii="Tahoma" w:hAnsi="Tahoma" w:cs="Tahoma"/>
        </w:rPr>
        <w:t>Zawiadomienie umieszcza się:</w:t>
      </w:r>
    </w:p>
    <w:p w:rsidR="000976A7" w:rsidRPr="00050546" w:rsidRDefault="00050546" w:rsidP="00E96223">
      <w:pPr>
        <w:spacing w:after="0" w:line="240" w:lineRule="auto"/>
        <w:jc w:val="both"/>
        <w:rPr>
          <w:rFonts w:ascii="Tahoma" w:hAnsi="Tahoma" w:cs="Tahoma"/>
        </w:rPr>
      </w:pPr>
      <w:r w:rsidRPr="00050546">
        <w:rPr>
          <w:rFonts w:ascii="Tahoma" w:hAnsi="Tahoma" w:cs="Tahoma"/>
        </w:rPr>
        <w:t xml:space="preserve">1) </w:t>
      </w:r>
      <w:r w:rsidR="000976A7" w:rsidRPr="00050546">
        <w:rPr>
          <w:rFonts w:ascii="Tahoma" w:hAnsi="Tahoma" w:cs="Tahoma"/>
        </w:rPr>
        <w:t xml:space="preserve">na tablicy ogłoszeń Urzędu </w:t>
      </w:r>
      <w:r w:rsidR="001F50C0" w:rsidRPr="00050546">
        <w:rPr>
          <w:rFonts w:ascii="Tahoma" w:hAnsi="Tahoma" w:cs="Tahoma"/>
        </w:rPr>
        <w:t xml:space="preserve">Miasta i </w:t>
      </w:r>
      <w:r w:rsidR="000976A7" w:rsidRPr="00050546">
        <w:rPr>
          <w:rFonts w:ascii="Tahoma" w:hAnsi="Tahoma" w:cs="Tahoma"/>
        </w:rPr>
        <w:t xml:space="preserve">Gminy </w:t>
      </w:r>
      <w:r w:rsidR="001F50C0" w:rsidRPr="00050546">
        <w:rPr>
          <w:rFonts w:ascii="Tahoma" w:hAnsi="Tahoma" w:cs="Tahoma"/>
        </w:rPr>
        <w:t>Końskie</w:t>
      </w:r>
      <w:r w:rsidR="000976A7" w:rsidRPr="00050546">
        <w:rPr>
          <w:rFonts w:ascii="Tahoma" w:hAnsi="Tahoma" w:cs="Tahoma"/>
        </w:rPr>
        <w:t xml:space="preserve">, ul. </w:t>
      </w:r>
      <w:r w:rsidR="001F50C0" w:rsidRPr="00050546">
        <w:rPr>
          <w:rFonts w:ascii="Tahoma" w:hAnsi="Tahoma" w:cs="Tahoma"/>
        </w:rPr>
        <w:t>Partyzantów 1</w:t>
      </w:r>
      <w:r w:rsidR="000976A7" w:rsidRPr="00050546">
        <w:rPr>
          <w:rFonts w:ascii="Tahoma" w:hAnsi="Tahoma" w:cs="Tahoma"/>
        </w:rPr>
        <w:t xml:space="preserve">, </w:t>
      </w:r>
      <w:r w:rsidR="001F50C0" w:rsidRPr="00050546">
        <w:rPr>
          <w:rFonts w:ascii="Tahoma" w:hAnsi="Tahoma" w:cs="Tahoma"/>
        </w:rPr>
        <w:t>26-200 Końskie</w:t>
      </w:r>
      <w:r w:rsidR="000976A7" w:rsidRPr="00050546">
        <w:rPr>
          <w:rFonts w:ascii="Tahoma" w:hAnsi="Tahoma" w:cs="Tahoma"/>
        </w:rPr>
        <w:t>,</w:t>
      </w:r>
    </w:p>
    <w:p w:rsidR="00B93555" w:rsidRPr="00050546" w:rsidRDefault="00050546" w:rsidP="00B93555">
      <w:pPr>
        <w:spacing w:after="0" w:line="240" w:lineRule="auto"/>
        <w:jc w:val="both"/>
        <w:rPr>
          <w:rFonts w:ascii="Tahoma" w:hAnsi="Tahoma" w:cs="Tahoma"/>
        </w:rPr>
      </w:pPr>
      <w:proofErr w:type="gramStart"/>
      <w:r w:rsidRPr="00050546">
        <w:rPr>
          <w:rFonts w:ascii="Tahoma" w:hAnsi="Tahoma" w:cs="Tahoma"/>
        </w:rPr>
        <w:t>2)na</w:t>
      </w:r>
      <w:proofErr w:type="gramEnd"/>
      <w:r w:rsidRPr="00050546">
        <w:rPr>
          <w:rFonts w:ascii="Tahoma" w:hAnsi="Tahoma" w:cs="Tahoma"/>
        </w:rPr>
        <w:t xml:space="preserve"> </w:t>
      </w:r>
      <w:r w:rsidR="000976A7" w:rsidRPr="00050546">
        <w:rPr>
          <w:rFonts w:ascii="Tahoma" w:hAnsi="Tahoma" w:cs="Tahoma"/>
        </w:rPr>
        <w:t xml:space="preserve">stronie internetowej Urzędu </w:t>
      </w:r>
      <w:r w:rsidR="001F50C0" w:rsidRPr="00050546">
        <w:rPr>
          <w:rFonts w:ascii="Tahoma" w:hAnsi="Tahoma" w:cs="Tahoma"/>
        </w:rPr>
        <w:t xml:space="preserve">Miasta i </w:t>
      </w:r>
      <w:r w:rsidR="000976A7" w:rsidRPr="00050546">
        <w:rPr>
          <w:rFonts w:ascii="Tahoma" w:hAnsi="Tahoma" w:cs="Tahoma"/>
        </w:rPr>
        <w:t xml:space="preserve">Gminy </w:t>
      </w:r>
      <w:r w:rsidR="001F50C0" w:rsidRPr="00050546">
        <w:rPr>
          <w:rFonts w:ascii="Tahoma" w:hAnsi="Tahoma" w:cs="Tahoma"/>
        </w:rPr>
        <w:t>Końskie</w:t>
      </w:r>
      <w:r w:rsidR="000976A7" w:rsidRPr="00050546">
        <w:rPr>
          <w:rFonts w:ascii="Tahoma" w:hAnsi="Tahoma" w:cs="Tahoma"/>
        </w:rPr>
        <w:t xml:space="preserve"> pod adresem:</w:t>
      </w:r>
      <w:r w:rsidRPr="00050546">
        <w:rPr>
          <w:rFonts w:ascii="Tahoma" w:hAnsi="Tahoma" w:cs="Tahoma"/>
        </w:rPr>
        <w:t xml:space="preserve"> </w:t>
      </w:r>
      <w:hyperlink r:id="rId6" w:history="1">
        <w:r w:rsidR="00B93555" w:rsidRPr="00050546">
          <w:rPr>
            <w:rStyle w:val="Hipercze"/>
            <w:rFonts w:ascii="Tahoma" w:hAnsi="Tahoma" w:cs="Tahoma"/>
          </w:rPr>
          <w:t>www.umkonskie.pl</w:t>
        </w:r>
      </w:hyperlink>
    </w:p>
    <w:p w:rsidR="00144146" w:rsidRDefault="00144146" w:rsidP="00B93555">
      <w:pPr>
        <w:spacing w:after="0" w:line="240" w:lineRule="auto"/>
        <w:jc w:val="both"/>
        <w:rPr>
          <w:rFonts w:ascii="Tahoma" w:hAnsi="Tahoma" w:cs="Tahoma"/>
        </w:rPr>
      </w:pPr>
    </w:p>
    <w:p w:rsidR="000976A7" w:rsidRPr="00050546" w:rsidRDefault="000976A7" w:rsidP="00B93555">
      <w:pPr>
        <w:spacing w:after="0" w:line="240" w:lineRule="auto"/>
        <w:jc w:val="both"/>
        <w:rPr>
          <w:rFonts w:ascii="Tahoma" w:hAnsi="Tahoma" w:cs="Tahoma"/>
        </w:rPr>
      </w:pPr>
      <w:r w:rsidRPr="00050546">
        <w:rPr>
          <w:rFonts w:ascii="Tahoma" w:hAnsi="Tahoma" w:cs="Tahoma"/>
        </w:rPr>
        <w:t xml:space="preserve">Uwagi do projektu należy składać do Urzędu </w:t>
      </w:r>
      <w:r w:rsidR="005C5490" w:rsidRPr="00050546">
        <w:rPr>
          <w:rFonts w:ascii="Tahoma" w:hAnsi="Tahoma" w:cs="Tahoma"/>
        </w:rPr>
        <w:t xml:space="preserve">Miasta i </w:t>
      </w:r>
      <w:r w:rsidRPr="00050546">
        <w:rPr>
          <w:rFonts w:ascii="Tahoma" w:hAnsi="Tahoma" w:cs="Tahoma"/>
        </w:rPr>
        <w:t xml:space="preserve">Gminy </w:t>
      </w:r>
      <w:r w:rsidR="005C5490" w:rsidRPr="00050546">
        <w:rPr>
          <w:rFonts w:ascii="Tahoma" w:hAnsi="Tahoma" w:cs="Tahoma"/>
        </w:rPr>
        <w:t>Końskie</w:t>
      </w:r>
      <w:r w:rsidR="00050546" w:rsidRPr="00050546">
        <w:rPr>
          <w:rFonts w:ascii="Tahoma" w:hAnsi="Tahoma" w:cs="Tahoma"/>
        </w:rPr>
        <w:t xml:space="preserve">, </w:t>
      </w:r>
      <w:r w:rsidRPr="00050546">
        <w:rPr>
          <w:rFonts w:ascii="Tahoma" w:hAnsi="Tahoma" w:cs="Tahoma"/>
        </w:rPr>
        <w:t xml:space="preserve">ul. </w:t>
      </w:r>
      <w:r w:rsidR="00050546" w:rsidRPr="00050546">
        <w:rPr>
          <w:rFonts w:ascii="Tahoma" w:hAnsi="Tahoma" w:cs="Tahoma"/>
        </w:rPr>
        <w:t>Partyzantów 1</w:t>
      </w:r>
      <w:r w:rsidR="00E96223">
        <w:rPr>
          <w:rFonts w:ascii="Tahoma" w:hAnsi="Tahoma" w:cs="Tahoma"/>
        </w:rPr>
        <w:br/>
      </w:r>
      <w:r w:rsidRPr="00050546">
        <w:rPr>
          <w:rFonts w:ascii="Tahoma" w:hAnsi="Tahoma" w:cs="Tahoma"/>
        </w:rPr>
        <w:t>na piśmie</w:t>
      </w:r>
      <w:r w:rsidR="00144146">
        <w:rPr>
          <w:rFonts w:ascii="Tahoma" w:hAnsi="Tahoma" w:cs="Tahoma"/>
        </w:rPr>
        <w:t xml:space="preserve"> (sekretariat – pok. Nr 24)</w:t>
      </w:r>
      <w:r w:rsidRPr="00050546">
        <w:rPr>
          <w:rFonts w:ascii="Tahoma" w:hAnsi="Tahoma" w:cs="Tahoma"/>
        </w:rPr>
        <w:t xml:space="preserve"> lub za pomocą po</w:t>
      </w:r>
      <w:r w:rsidR="005C5490" w:rsidRPr="00050546">
        <w:rPr>
          <w:rFonts w:ascii="Tahoma" w:hAnsi="Tahoma" w:cs="Tahoma"/>
        </w:rPr>
        <w:t>czty elektronicznej na adres uko</w:t>
      </w:r>
      <w:r w:rsidRPr="00050546">
        <w:rPr>
          <w:rFonts w:ascii="Tahoma" w:hAnsi="Tahoma" w:cs="Tahoma"/>
        </w:rPr>
        <w:t>@</w:t>
      </w:r>
      <w:r w:rsidR="005C5490" w:rsidRPr="00050546">
        <w:rPr>
          <w:rFonts w:ascii="Tahoma" w:hAnsi="Tahoma" w:cs="Tahoma"/>
        </w:rPr>
        <w:t>umkonskie.</w:t>
      </w:r>
      <w:proofErr w:type="gramStart"/>
      <w:r w:rsidR="005C5490" w:rsidRPr="00050546">
        <w:rPr>
          <w:rFonts w:ascii="Tahoma" w:hAnsi="Tahoma" w:cs="Tahoma"/>
        </w:rPr>
        <w:t>pl</w:t>
      </w:r>
      <w:proofErr w:type="gramEnd"/>
      <w:r w:rsidRPr="00050546">
        <w:rPr>
          <w:rFonts w:ascii="Tahoma" w:hAnsi="Tahoma" w:cs="Tahoma"/>
        </w:rPr>
        <w:t xml:space="preserve"> z podaniem imienia i nazwiska lub nazwy jednostki organizacyjnej </w:t>
      </w:r>
      <w:r w:rsidR="005336A5">
        <w:rPr>
          <w:rFonts w:ascii="Tahoma" w:hAnsi="Tahoma" w:cs="Tahoma"/>
        </w:rPr>
        <w:br/>
      </w:r>
      <w:r w:rsidRPr="00050546">
        <w:rPr>
          <w:rFonts w:ascii="Tahoma" w:hAnsi="Tahoma" w:cs="Tahoma"/>
        </w:rPr>
        <w:t>i adresu w t</w:t>
      </w:r>
      <w:r w:rsidR="005C40DE" w:rsidRPr="00050546">
        <w:rPr>
          <w:rFonts w:ascii="Tahoma" w:hAnsi="Tahoma" w:cs="Tahoma"/>
        </w:rPr>
        <w:t>erminie do</w:t>
      </w:r>
      <w:r w:rsidR="005B1578">
        <w:rPr>
          <w:rFonts w:ascii="Tahoma" w:hAnsi="Tahoma" w:cs="Tahoma"/>
        </w:rPr>
        <w:t xml:space="preserve"> </w:t>
      </w:r>
      <w:r w:rsidR="00E96223">
        <w:rPr>
          <w:rFonts w:ascii="Tahoma" w:hAnsi="Tahoma" w:cs="Tahoma"/>
        </w:rPr>
        <w:t>21</w:t>
      </w:r>
      <w:r w:rsidR="00BA19D6">
        <w:rPr>
          <w:rFonts w:ascii="Tahoma" w:hAnsi="Tahoma" w:cs="Tahoma"/>
        </w:rPr>
        <w:t xml:space="preserve"> marca</w:t>
      </w:r>
      <w:r w:rsidR="005B1578">
        <w:rPr>
          <w:rFonts w:ascii="Tahoma" w:hAnsi="Tahoma" w:cs="Tahoma"/>
        </w:rPr>
        <w:t xml:space="preserve"> 201</w:t>
      </w:r>
      <w:r w:rsidR="00BA19D6">
        <w:rPr>
          <w:rFonts w:ascii="Tahoma" w:hAnsi="Tahoma" w:cs="Tahoma"/>
        </w:rPr>
        <w:t xml:space="preserve">7 </w:t>
      </w:r>
      <w:r w:rsidRPr="00050546">
        <w:rPr>
          <w:rFonts w:ascii="Tahoma" w:hAnsi="Tahoma" w:cs="Tahoma"/>
        </w:rPr>
        <w:t>r.</w:t>
      </w:r>
    </w:p>
    <w:p w:rsidR="000976A7" w:rsidRPr="00B01F1F" w:rsidRDefault="00887311" w:rsidP="00B01F1F">
      <w:pPr>
        <w:spacing w:after="0" w:line="240" w:lineRule="auto"/>
        <w:ind w:left="4956" w:firstLine="708"/>
        <w:rPr>
          <w:rFonts w:ascii="Tahoma" w:hAnsi="Tahoma" w:cs="Tahoma"/>
          <w:b/>
        </w:rPr>
      </w:pPr>
      <w:r w:rsidRPr="00B01F1F">
        <w:rPr>
          <w:rFonts w:ascii="Tahoma" w:hAnsi="Tahoma" w:cs="Tahoma"/>
          <w:b/>
        </w:rPr>
        <w:t xml:space="preserve">Burmistrz Miasta i Gminy </w:t>
      </w:r>
    </w:p>
    <w:p w:rsidR="00FA4ECD" w:rsidRPr="00B01F1F" w:rsidRDefault="00C47B6B" w:rsidP="00B01F1F">
      <w:pPr>
        <w:spacing w:after="0" w:line="240" w:lineRule="auto"/>
        <w:ind w:left="5664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/-/</w:t>
      </w:r>
      <w:r w:rsidR="006919ED" w:rsidRPr="00B01F1F">
        <w:rPr>
          <w:rFonts w:ascii="Tahoma" w:hAnsi="Tahoma" w:cs="Tahoma"/>
          <w:b/>
        </w:rPr>
        <w:t xml:space="preserve"> </w:t>
      </w:r>
      <w:r w:rsidR="003C0A41" w:rsidRPr="00B01F1F">
        <w:rPr>
          <w:rFonts w:ascii="Tahoma" w:hAnsi="Tahoma" w:cs="Tahoma"/>
          <w:b/>
        </w:rPr>
        <w:t xml:space="preserve">Krzysztof </w:t>
      </w:r>
      <w:proofErr w:type="spellStart"/>
      <w:r w:rsidR="003C0A41" w:rsidRPr="00B01F1F">
        <w:rPr>
          <w:rFonts w:ascii="Tahoma" w:hAnsi="Tahoma" w:cs="Tahoma"/>
          <w:b/>
        </w:rPr>
        <w:t>Obratański</w:t>
      </w:r>
      <w:proofErr w:type="spellEnd"/>
    </w:p>
    <w:p w:rsidR="00C47B6B" w:rsidRDefault="00C47B6B" w:rsidP="00D544E7">
      <w:pPr>
        <w:jc w:val="center"/>
        <w:rPr>
          <w:rFonts w:ascii="Tahoma" w:hAnsi="Tahoma" w:cs="Tahoma"/>
          <w:sz w:val="24"/>
          <w:szCs w:val="24"/>
        </w:rPr>
      </w:pPr>
    </w:p>
    <w:p w:rsidR="000976A7" w:rsidRPr="00050546" w:rsidRDefault="00D544E7" w:rsidP="00D544E7">
      <w:pPr>
        <w:jc w:val="center"/>
        <w:rPr>
          <w:rFonts w:ascii="Tahoma" w:hAnsi="Tahoma" w:cs="Tahoma"/>
          <w:sz w:val="24"/>
          <w:szCs w:val="24"/>
        </w:rPr>
      </w:pPr>
      <w:bookmarkStart w:id="0" w:name="_GoBack"/>
      <w:bookmarkEnd w:id="0"/>
      <w:r w:rsidRPr="00050546">
        <w:rPr>
          <w:rFonts w:ascii="Tahoma" w:hAnsi="Tahoma" w:cs="Tahoma"/>
          <w:sz w:val="24"/>
          <w:szCs w:val="24"/>
        </w:rPr>
        <w:t>Projekt</w:t>
      </w:r>
    </w:p>
    <w:p w:rsidR="00E96223" w:rsidRPr="00E96223" w:rsidRDefault="00E96223" w:rsidP="00E96223">
      <w:pPr>
        <w:spacing w:after="0"/>
        <w:jc w:val="center"/>
        <w:rPr>
          <w:rFonts w:ascii="Tahoma" w:eastAsia="Calibri" w:hAnsi="Tahoma" w:cs="Tahoma"/>
          <w:b/>
          <w:lang w:eastAsia="en-US"/>
        </w:rPr>
      </w:pPr>
      <w:r w:rsidRPr="00E96223">
        <w:rPr>
          <w:rFonts w:ascii="Tahoma" w:eastAsia="Calibri" w:hAnsi="Tahoma" w:cs="Tahoma"/>
          <w:b/>
          <w:lang w:eastAsia="en-US"/>
        </w:rPr>
        <w:t xml:space="preserve">UCHWAŁA Nr    /    /2017 </w:t>
      </w:r>
    </w:p>
    <w:p w:rsidR="00E96223" w:rsidRPr="00E96223" w:rsidRDefault="00E96223" w:rsidP="00E96223">
      <w:pPr>
        <w:spacing w:after="0"/>
        <w:jc w:val="center"/>
        <w:rPr>
          <w:rFonts w:ascii="Tahoma" w:eastAsia="Times New Roman" w:hAnsi="Tahoma" w:cs="Tahoma"/>
          <w:b/>
        </w:rPr>
      </w:pPr>
      <w:r w:rsidRPr="00E96223">
        <w:rPr>
          <w:rFonts w:ascii="Tahoma" w:eastAsia="Times New Roman" w:hAnsi="Tahoma" w:cs="Tahoma"/>
          <w:b/>
        </w:rPr>
        <w:t>RADY MIEJSKIEJ W KOŃSKICH</w:t>
      </w:r>
    </w:p>
    <w:p w:rsidR="00E96223" w:rsidRPr="00E96223" w:rsidRDefault="00E96223" w:rsidP="00E96223">
      <w:pPr>
        <w:spacing w:after="0"/>
        <w:jc w:val="center"/>
        <w:rPr>
          <w:rFonts w:ascii="Tahoma" w:eastAsia="Times New Roman" w:hAnsi="Tahoma" w:cs="Tahoma"/>
          <w:b/>
        </w:rPr>
      </w:pPr>
      <w:r w:rsidRPr="00E96223">
        <w:rPr>
          <w:rFonts w:ascii="Tahoma" w:eastAsia="Times New Roman" w:hAnsi="Tahoma" w:cs="Tahoma"/>
          <w:b/>
        </w:rPr>
        <w:t xml:space="preserve">z </w:t>
      </w:r>
      <w:proofErr w:type="gramStart"/>
      <w:r w:rsidRPr="00E96223">
        <w:rPr>
          <w:rFonts w:ascii="Tahoma" w:eastAsia="Times New Roman" w:hAnsi="Tahoma" w:cs="Tahoma"/>
          <w:b/>
        </w:rPr>
        <w:t>dnia              2017 r</w:t>
      </w:r>
      <w:proofErr w:type="gramEnd"/>
      <w:r w:rsidRPr="00E96223">
        <w:rPr>
          <w:rFonts w:ascii="Tahoma" w:eastAsia="Times New Roman" w:hAnsi="Tahoma" w:cs="Tahoma"/>
          <w:b/>
        </w:rPr>
        <w:t>.</w:t>
      </w:r>
    </w:p>
    <w:p w:rsidR="00E96223" w:rsidRPr="00E96223" w:rsidRDefault="00E96223" w:rsidP="00E96223">
      <w:pPr>
        <w:spacing w:before="120" w:after="0" w:line="240" w:lineRule="auto"/>
        <w:ind w:right="-108"/>
        <w:jc w:val="center"/>
        <w:rPr>
          <w:rFonts w:ascii="Tahoma" w:eastAsia="Times New Roman" w:hAnsi="Tahoma" w:cs="Tahoma"/>
          <w:b/>
          <w:bCs/>
          <w:color w:val="000000"/>
        </w:rPr>
      </w:pPr>
    </w:p>
    <w:p w:rsidR="00E96223" w:rsidRPr="00E96223" w:rsidRDefault="00E96223" w:rsidP="00E96223">
      <w:pPr>
        <w:spacing w:after="0" w:line="240" w:lineRule="auto"/>
        <w:ind w:right="-108"/>
        <w:jc w:val="center"/>
        <w:rPr>
          <w:rFonts w:ascii="Tahoma" w:eastAsia="Times New Roman" w:hAnsi="Tahoma" w:cs="Tahoma"/>
          <w:b/>
          <w:bCs/>
          <w:color w:val="000000"/>
        </w:rPr>
      </w:pPr>
      <w:proofErr w:type="gramStart"/>
      <w:r w:rsidRPr="00E96223">
        <w:rPr>
          <w:rFonts w:ascii="Tahoma" w:eastAsia="Times New Roman" w:hAnsi="Tahoma" w:cs="Tahoma"/>
          <w:b/>
          <w:bCs/>
          <w:color w:val="000000"/>
        </w:rPr>
        <w:t>w</w:t>
      </w:r>
      <w:proofErr w:type="gramEnd"/>
      <w:r w:rsidRPr="00E96223">
        <w:rPr>
          <w:rFonts w:ascii="Tahoma" w:eastAsia="Times New Roman" w:hAnsi="Tahoma" w:cs="Tahoma"/>
          <w:b/>
          <w:bCs/>
          <w:color w:val="000000"/>
        </w:rPr>
        <w:t xml:space="preserve"> sprawie określenia wykazu kąpielisk na terenie Gminy Końskie</w:t>
      </w:r>
    </w:p>
    <w:p w:rsidR="00E96223" w:rsidRPr="00E96223" w:rsidRDefault="00E96223" w:rsidP="00E96223">
      <w:pPr>
        <w:spacing w:after="0" w:line="240" w:lineRule="auto"/>
        <w:jc w:val="both"/>
        <w:rPr>
          <w:rFonts w:ascii="Tahoma" w:eastAsia="Times New Roman" w:hAnsi="Tahoma" w:cs="Tahoma"/>
        </w:rPr>
      </w:pPr>
    </w:p>
    <w:p w:rsidR="00E96223" w:rsidRPr="00E96223" w:rsidRDefault="00E96223" w:rsidP="00E96223">
      <w:pPr>
        <w:autoSpaceDE w:val="0"/>
        <w:autoSpaceDN w:val="0"/>
        <w:adjustRightInd w:val="0"/>
        <w:spacing w:after="0"/>
        <w:ind w:firstLine="340"/>
        <w:jc w:val="both"/>
        <w:rPr>
          <w:rFonts w:ascii="Tahoma" w:eastAsia="Times New Roman" w:hAnsi="Tahoma" w:cs="Tahoma"/>
        </w:rPr>
      </w:pPr>
      <w:r w:rsidRPr="00E96223">
        <w:rPr>
          <w:rFonts w:ascii="Tahoma" w:eastAsia="Times New Roman" w:hAnsi="Tahoma" w:cs="Tahoma"/>
        </w:rPr>
        <w:t xml:space="preserve">Na podstawie art. 18 ust. 2 pkt 15 ustawy z dnia 8 marca 1990 r. o samorządzie gminnym (Dz. U. </w:t>
      </w:r>
      <w:proofErr w:type="gramStart"/>
      <w:r w:rsidRPr="00E96223">
        <w:rPr>
          <w:rFonts w:ascii="Tahoma" w:eastAsia="Times New Roman" w:hAnsi="Tahoma" w:cs="Tahoma"/>
        </w:rPr>
        <w:t>z</w:t>
      </w:r>
      <w:proofErr w:type="gramEnd"/>
      <w:r w:rsidRPr="00E96223">
        <w:rPr>
          <w:rFonts w:ascii="Tahoma" w:eastAsia="Times New Roman" w:hAnsi="Tahoma" w:cs="Tahoma"/>
        </w:rPr>
        <w:t xml:space="preserve"> 2016 r. poz. 446, poz. 1579, poz.1948) w związku z art. 9 ust. 1 pkt 10b i art. 34a ustawy z dnia 18 lipca 2001 r. - Prawo wodne </w:t>
      </w:r>
      <w:r w:rsidRPr="00E96223">
        <w:rPr>
          <w:rFonts w:ascii="Tahoma" w:eastAsia="Times New Roman" w:hAnsi="Tahoma" w:cs="Tahoma"/>
          <w:bCs/>
        </w:rPr>
        <w:t>(Dz. U. z 2015 r. poz. 469, 1590, 1642, 2295,</w:t>
      </w:r>
      <w:r>
        <w:rPr>
          <w:rFonts w:ascii="Tahoma" w:eastAsia="Times New Roman" w:hAnsi="Tahoma" w:cs="Tahoma"/>
          <w:bCs/>
        </w:rPr>
        <w:t xml:space="preserve"> </w:t>
      </w:r>
      <w:r w:rsidRPr="00E96223">
        <w:rPr>
          <w:rFonts w:ascii="Tahoma" w:eastAsia="Times New Roman" w:hAnsi="Tahoma" w:cs="Tahoma"/>
          <w:bCs/>
        </w:rPr>
        <w:t xml:space="preserve">z 2016 r. poz. 352, 1250, 1948 i 2260) </w:t>
      </w:r>
      <w:r w:rsidRPr="00E96223">
        <w:rPr>
          <w:rFonts w:ascii="Tahoma" w:eastAsia="Times New Roman" w:hAnsi="Tahoma" w:cs="Tahoma"/>
        </w:rPr>
        <w:t>Rada Miejska w Końskich uchwala</w:t>
      </w:r>
      <w:proofErr w:type="gramStart"/>
      <w:r w:rsidRPr="00E96223">
        <w:rPr>
          <w:rFonts w:ascii="Tahoma" w:eastAsia="Times New Roman" w:hAnsi="Tahoma" w:cs="Tahoma"/>
        </w:rPr>
        <w:t>,</w:t>
      </w:r>
      <w:r w:rsidR="00117FD9">
        <w:rPr>
          <w:rFonts w:ascii="Tahoma" w:eastAsia="Times New Roman" w:hAnsi="Tahoma" w:cs="Tahoma"/>
        </w:rPr>
        <w:br/>
      </w:r>
      <w:r w:rsidRPr="00E96223">
        <w:rPr>
          <w:rFonts w:ascii="Tahoma" w:eastAsia="Times New Roman" w:hAnsi="Tahoma" w:cs="Tahoma"/>
        </w:rPr>
        <w:t>co</w:t>
      </w:r>
      <w:proofErr w:type="gramEnd"/>
      <w:r w:rsidRPr="00E96223">
        <w:rPr>
          <w:rFonts w:ascii="Tahoma" w:eastAsia="Times New Roman" w:hAnsi="Tahoma" w:cs="Tahoma"/>
        </w:rPr>
        <w:t xml:space="preserve"> następuje:</w:t>
      </w:r>
    </w:p>
    <w:p w:rsidR="00E96223" w:rsidRPr="00E96223" w:rsidRDefault="00E96223" w:rsidP="00E96223">
      <w:pPr>
        <w:spacing w:after="0" w:line="240" w:lineRule="auto"/>
        <w:ind w:firstLine="227"/>
        <w:jc w:val="both"/>
        <w:rPr>
          <w:rFonts w:ascii="Tahoma" w:eastAsia="Times New Roman" w:hAnsi="Tahoma" w:cs="Tahoma"/>
          <w:b/>
          <w:spacing w:val="-6"/>
        </w:rPr>
      </w:pPr>
    </w:p>
    <w:p w:rsidR="00E96223" w:rsidRPr="00E96223" w:rsidRDefault="00E96223" w:rsidP="00E96223">
      <w:pPr>
        <w:spacing w:after="0"/>
        <w:ind w:firstLine="227"/>
        <w:jc w:val="both"/>
        <w:rPr>
          <w:rFonts w:ascii="Tahoma" w:eastAsia="Times New Roman" w:hAnsi="Tahoma" w:cs="Tahoma"/>
        </w:rPr>
      </w:pPr>
      <w:r w:rsidRPr="00E96223">
        <w:rPr>
          <w:rFonts w:ascii="Tahoma" w:eastAsia="Times New Roman" w:hAnsi="Tahoma" w:cs="Tahoma"/>
          <w:b/>
          <w:spacing w:val="-6"/>
        </w:rPr>
        <w:t>§ 1.</w:t>
      </w:r>
      <w:r w:rsidRPr="00E96223">
        <w:rPr>
          <w:rFonts w:ascii="Tahoma" w:eastAsia="Times New Roman" w:hAnsi="Tahoma" w:cs="Tahoma"/>
          <w:bCs/>
          <w:spacing w:val="-6"/>
        </w:rPr>
        <w:t xml:space="preserve"> </w:t>
      </w:r>
      <w:r w:rsidRPr="00E96223">
        <w:rPr>
          <w:rFonts w:ascii="Tahoma" w:eastAsia="Times New Roman" w:hAnsi="Tahoma" w:cs="Tahoma"/>
        </w:rPr>
        <w:t xml:space="preserve">Określa się wykaz kąpielisk na terenie </w:t>
      </w:r>
      <w:r w:rsidRPr="00E96223">
        <w:rPr>
          <w:rFonts w:ascii="Tahoma" w:eastAsia="Times New Roman" w:hAnsi="Tahoma" w:cs="Tahoma"/>
          <w:bCs/>
          <w:color w:val="000000"/>
        </w:rPr>
        <w:t>Gminy Końskie w 2016 roku</w:t>
      </w:r>
      <w:r w:rsidRPr="00E96223">
        <w:rPr>
          <w:rFonts w:ascii="Tahoma" w:eastAsia="Times New Roman" w:hAnsi="Tahoma" w:cs="Tahoma"/>
        </w:rPr>
        <w:t>:</w:t>
      </w:r>
    </w:p>
    <w:p w:rsidR="00E96223" w:rsidRPr="00E96223" w:rsidRDefault="00E96223" w:rsidP="00E96223">
      <w:pPr>
        <w:numPr>
          <w:ilvl w:val="0"/>
          <w:numId w:val="2"/>
        </w:numPr>
        <w:spacing w:after="0"/>
        <w:contextualSpacing/>
        <w:jc w:val="both"/>
        <w:rPr>
          <w:rFonts w:ascii="Tahoma" w:eastAsia="Times New Roman" w:hAnsi="Tahoma" w:cs="Tahoma"/>
          <w:bCs/>
          <w:color w:val="000000"/>
        </w:rPr>
      </w:pPr>
      <w:r w:rsidRPr="00E96223">
        <w:rPr>
          <w:rFonts w:ascii="Tahoma" w:eastAsia="Times New Roman" w:hAnsi="Tahoma" w:cs="Tahoma"/>
          <w:color w:val="000000"/>
        </w:rPr>
        <w:t>Kąpielisko w Sielpi Wielkiej na zbiorniku wodnym w Sielpi o długości linii brzegowej 50 m.</w:t>
      </w:r>
      <w:r w:rsidRPr="00E96223">
        <w:rPr>
          <w:rFonts w:ascii="Tahoma" w:eastAsia="Calibri" w:hAnsi="Tahoma" w:cs="Tahoma"/>
          <w:bCs/>
          <w:spacing w:val="-6"/>
          <w:lang w:eastAsia="en-US"/>
        </w:rPr>
        <w:t xml:space="preserve"> </w:t>
      </w:r>
    </w:p>
    <w:p w:rsidR="00E96223" w:rsidRPr="00E96223" w:rsidRDefault="00E96223" w:rsidP="00E96223">
      <w:pPr>
        <w:spacing w:after="0" w:line="240" w:lineRule="auto"/>
        <w:ind w:firstLine="227"/>
        <w:contextualSpacing/>
        <w:jc w:val="both"/>
        <w:rPr>
          <w:rFonts w:ascii="Tahoma" w:eastAsia="Times New Roman" w:hAnsi="Tahoma" w:cs="Tahoma"/>
          <w:bCs/>
          <w:color w:val="000000"/>
        </w:rPr>
      </w:pPr>
    </w:p>
    <w:p w:rsidR="00E96223" w:rsidRPr="00E96223" w:rsidRDefault="00E96223" w:rsidP="00E96223">
      <w:pPr>
        <w:spacing w:after="0"/>
        <w:ind w:left="709" w:hanging="482"/>
        <w:contextualSpacing/>
        <w:jc w:val="both"/>
        <w:rPr>
          <w:rFonts w:ascii="Tahoma" w:eastAsia="Times New Roman" w:hAnsi="Tahoma" w:cs="Tahoma"/>
          <w:bCs/>
          <w:color w:val="000000"/>
          <w:spacing w:val="-10"/>
        </w:rPr>
      </w:pPr>
      <w:r w:rsidRPr="00E96223">
        <w:rPr>
          <w:rFonts w:ascii="Tahoma" w:eastAsia="Calibri" w:hAnsi="Tahoma" w:cs="Tahoma"/>
          <w:b/>
          <w:spacing w:val="-10"/>
          <w:lang w:eastAsia="en-US"/>
        </w:rPr>
        <w:t>§ 2.</w:t>
      </w:r>
      <w:r w:rsidRPr="00E96223">
        <w:rPr>
          <w:rFonts w:ascii="Tahoma" w:eastAsia="Times New Roman" w:hAnsi="Tahoma" w:cs="Tahoma"/>
          <w:bCs/>
          <w:spacing w:val="-2"/>
          <w:lang w:eastAsia="ar-SA"/>
        </w:rPr>
        <w:t> </w:t>
      </w:r>
      <w:r w:rsidRPr="00E96223">
        <w:rPr>
          <w:rFonts w:ascii="Tahoma" w:eastAsia="Calibri" w:hAnsi="Tahoma" w:cs="Tahoma"/>
          <w:bCs/>
          <w:spacing w:val="-10"/>
          <w:lang w:eastAsia="en-US"/>
        </w:rPr>
        <w:t xml:space="preserve">Ustala się, że w 2017 roku sezon kąpielowy będzie trwał w okresie od </w:t>
      </w:r>
      <w:r w:rsidRPr="00E96223">
        <w:rPr>
          <w:rFonts w:ascii="Tahoma" w:eastAsia="Times New Roman" w:hAnsi="Tahoma" w:cs="Tahoma"/>
          <w:bCs/>
          <w:color w:val="000000"/>
          <w:spacing w:val="-10"/>
        </w:rPr>
        <w:t xml:space="preserve">1 lipca 2017 </w:t>
      </w:r>
      <w:proofErr w:type="gramStart"/>
      <w:r w:rsidRPr="00E96223">
        <w:rPr>
          <w:rFonts w:ascii="Tahoma" w:eastAsia="Times New Roman" w:hAnsi="Tahoma" w:cs="Tahoma"/>
          <w:bCs/>
          <w:color w:val="000000"/>
          <w:spacing w:val="-10"/>
        </w:rPr>
        <w:t xml:space="preserve">r.  </w:t>
      </w:r>
      <w:r w:rsidRPr="00E96223">
        <w:rPr>
          <w:rFonts w:ascii="Tahoma" w:eastAsia="Times New Roman" w:hAnsi="Tahoma" w:cs="Tahoma"/>
          <w:bCs/>
          <w:color w:val="000000"/>
          <w:spacing w:val="-10"/>
        </w:rPr>
        <w:br/>
        <w:t>do</w:t>
      </w:r>
      <w:proofErr w:type="gramEnd"/>
      <w:r w:rsidRPr="00E96223">
        <w:rPr>
          <w:rFonts w:ascii="Tahoma" w:eastAsia="Times New Roman" w:hAnsi="Tahoma" w:cs="Tahoma"/>
          <w:bCs/>
          <w:color w:val="000000"/>
          <w:spacing w:val="-10"/>
        </w:rPr>
        <w:t xml:space="preserve"> 31 sierpnia 2017 r.</w:t>
      </w:r>
    </w:p>
    <w:p w:rsidR="00E96223" w:rsidRPr="00E96223" w:rsidRDefault="00E96223" w:rsidP="00E96223">
      <w:pPr>
        <w:tabs>
          <w:tab w:val="left" w:pos="1695"/>
        </w:tabs>
        <w:spacing w:after="0" w:line="240" w:lineRule="auto"/>
        <w:ind w:firstLine="227"/>
        <w:contextualSpacing/>
        <w:jc w:val="both"/>
        <w:rPr>
          <w:rFonts w:ascii="Tahoma" w:eastAsia="Calibri" w:hAnsi="Tahoma" w:cs="Tahoma"/>
          <w:b/>
          <w:spacing w:val="-6"/>
          <w:lang w:eastAsia="en-US"/>
        </w:rPr>
      </w:pPr>
    </w:p>
    <w:p w:rsidR="00E96223" w:rsidRPr="00E96223" w:rsidRDefault="00E96223" w:rsidP="00E96223">
      <w:pPr>
        <w:spacing w:after="0" w:line="240" w:lineRule="auto"/>
        <w:ind w:firstLine="227"/>
        <w:contextualSpacing/>
        <w:jc w:val="both"/>
        <w:rPr>
          <w:rFonts w:ascii="Tahoma" w:eastAsia="Times New Roman" w:hAnsi="Tahoma" w:cs="Tahoma"/>
          <w:color w:val="000000"/>
        </w:rPr>
      </w:pPr>
      <w:r w:rsidRPr="00E96223">
        <w:rPr>
          <w:rFonts w:ascii="Tahoma" w:eastAsia="Calibri" w:hAnsi="Tahoma" w:cs="Tahoma"/>
          <w:b/>
          <w:spacing w:val="-6"/>
          <w:lang w:eastAsia="en-US"/>
        </w:rPr>
        <w:t>§ 3.</w:t>
      </w:r>
      <w:r w:rsidRPr="00E96223">
        <w:rPr>
          <w:rFonts w:ascii="Tahoma" w:eastAsia="Calibri" w:hAnsi="Tahoma" w:cs="Tahoma"/>
          <w:bCs/>
          <w:spacing w:val="-6"/>
          <w:lang w:eastAsia="en-US"/>
        </w:rPr>
        <w:t xml:space="preserve"> </w:t>
      </w:r>
      <w:r w:rsidRPr="00E96223">
        <w:rPr>
          <w:rFonts w:ascii="Tahoma" w:eastAsia="Calibri" w:hAnsi="Tahoma" w:cs="Tahoma"/>
          <w:lang w:eastAsia="en-US"/>
        </w:rPr>
        <w:t>Wykonanie uchwały powierza się Burmistrzowi Miasta i Gminy Końskie.</w:t>
      </w:r>
    </w:p>
    <w:p w:rsidR="00E96223" w:rsidRPr="00E96223" w:rsidRDefault="00E96223" w:rsidP="00E96223">
      <w:pPr>
        <w:spacing w:after="0" w:line="240" w:lineRule="auto"/>
        <w:ind w:left="493" w:firstLine="227"/>
        <w:contextualSpacing/>
        <w:jc w:val="both"/>
        <w:rPr>
          <w:rFonts w:ascii="Tahoma" w:eastAsia="Calibri" w:hAnsi="Tahoma" w:cs="Tahoma"/>
          <w:b/>
          <w:spacing w:val="-6"/>
          <w:lang w:eastAsia="en-US"/>
        </w:rPr>
      </w:pPr>
    </w:p>
    <w:p w:rsidR="00E96223" w:rsidRPr="00E96223" w:rsidRDefault="00E96223" w:rsidP="00E96223">
      <w:pPr>
        <w:spacing w:after="0" w:line="360" w:lineRule="auto"/>
        <w:ind w:firstLine="227"/>
        <w:contextualSpacing/>
        <w:jc w:val="both"/>
        <w:rPr>
          <w:rFonts w:ascii="Tahoma" w:eastAsia="Calibri" w:hAnsi="Tahoma" w:cs="Tahoma"/>
          <w:lang w:eastAsia="en-US"/>
        </w:rPr>
      </w:pPr>
      <w:r w:rsidRPr="00E96223">
        <w:rPr>
          <w:rFonts w:ascii="Tahoma" w:eastAsia="Calibri" w:hAnsi="Tahoma" w:cs="Tahoma"/>
          <w:b/>
          <w:spacing w:val="-6"/>
          <w:lang w:eastAsia="en-US"/>
        </w:rPr>
        <w:t>§ 4.</w:t>
      </w:r>
      <w:r w:rsidRPr="00E96223">
        <w:rPr>
          <w:rFonts w:ascii="Tahoma" w:eastAsia="Calibri" w:hAnsi="Tahoma" w:cs="Tahoma"/>
          <w:bCs/>
          <w:spacing w:val="-6"/>
          <w:lang w:eastAsia="en-US"/>
        </w:rPr>
        <w:t xml:space="preserve"> </w:t>
      </w:r>
      <w:r w:rsidRPr="00E96223">
        <w:rPr>
          <w:rFonts w:ascii="Tahoma" w:eastAsia="Times New Roman" w:hAnsi="Tahoma" w:cs="Tahoma"/>
          <w:color w:val="000000"/>
        </w:rPr>
        <w:t>Uchwała wchodzi w życie z dniem podjęcia.</w:t>
      </w:r>
    </w:p>
    <w:p w:rsidR="00E96223" w:rsidRPr="00E96223" w:rsidRDefault="00E96223" w:rsidP="00E96223">
      <w:pPr>
        <w:keepNext/>
        <w:spacing w:after="0" w:line="240" w:lineRule="auto"/>
        <w:ind w:left="4956"/>
        <w:jc w:val="both"/>
        <w:outlineLvl w:val="2"/>
        <w:rPr>
          <w:rFonts w:ascii="Tahoma" w:eastAsia="Times New Roman" w:hAnsi="Tahoma" w:cs="Tahoma"/>
          <w:b/>
          <w:bCs/>
        </w:rPr>
      </w:pPr>
    </w:p>
    <w:p w:rsidR="00E96223" w:rsidRPr="00E96223" w:rsidRDefault="00E96223" w:rsidP="00E96223">
      <w:pPr>
        <w:keepNext/>
        <w:spacing w:after="0" w:line="240" w:lineRule="auto"/>
        <w:ind w:left="4956"/>
        <w:jc w:val="both"/>
        <w:outlineLvl w:val="2"/>
        <w:rPr>
          <w:rFonts w:ascii="Tahoma" w:eastAsia="Times New Roman" w:hAnsi="Tahoma" w:cs="Tahoma"/>
          <w:b/>
          <w:bCs/>
        </w:rPr>
      </w:pPr>
      <w:r w:rsidRPr="00E96223">
        <w:rPr>
          <w:rFonts w:ascii="Tahoma" w:eastAsia="Times New Roman" w:hAnsi="Tahoma" w:cs="Tahoma"/>
          <w:b/>
          <w:bCs/>
        </w:rPr>
        <w:t>Przewodniczący Rady Miejskiej</w:t>
      </w:r>
    </w:p>
    <w:p w:rsidR="00E96223" w:rsidRPr="00E96223" w:rsidRDefault="00E96223" w:rsidP="00E96223">
      <w:pPr>
        <w:keepNext/>
        <w:spacing w:before="240" w:after="0" w:line="480" w:lineRule="auto"/>
        <w:ind w:left="2832" w:firstLine="708"/>
        <w:jc w:val="both"/>
        <w:outlineLvl w:val="0"/>
        <w:rPr>
          <w:rFonts w:ascii="Tahoma" w:eastAsia="Calibri" w:hAnsi="Tahoma" w:cs="Tahoma"/>
          <w:b/>
          <w:bCs/>
          <w:lang w:eastAsia="en-US"/>
        </w:rPr>
      </w:pPr>
      <w:r w:rsidRPr="00E96223">
        <w:rPr>
          <w:rFonts w:ascii="Tahoma" w:eastAsia="Calibri" w:hAnsi="Tahoma" w:cs="Tahoma"/>
          <w:b/>
          <w:lang w:eastAsia="en-US"/>
        </w:rPr>
        <w:t xml:space="preserve">                              </w:t>
      </w:r>
      <w:r w:rsidR="006919ED">
        <w:rPr>
          <w:rFonts w:ascii="Tahoma" w:eastAsia="Calibri" w:hAnsi="Tahoma" w:cs="Tahoma"/>
          <w:b/>
          <w:lang w:eastAsia="en-US"/>
        </w:rPr>
        <w:t xml:space="preserve">  </w:t>
      </w:r>
      <w:r w:rsidRPr="00E96223">
        <w:rPr>
          <w:rFonts w:ascii="Tahoma" w:eastAsia="Calibri" w:hAnsi="Tahoma" w:cs="Tahoma"/>
          <w:b/>
          <w:bCs/>
          <w:lang w:eastAsia="en-US"/>
        </w:rPr>
        <w:t xml:space="preserve">Zbigniew Kowalczyk </w:t>
      </w:r>
    </w:p>
    <w:p w:rsidR="00E96223" w:rsidRPr="00E96223" w:rsidRDefault="00E96223" w:rsidP="00E96223">
      <w:pPr>
        <w:spacing w:after="0"/>
        <w:rPr>
          <w:rFonts w:ascii="Tahoma" w:eastAsia="Calibri" w:hAnsi="Tahoma" w:cs="Tahoma"/>
          <w:lang w:eastAsia="en-US"/>
        </w:rPr>
      </w:pPr>
    </w:p>
    <w:p w:rsidR="00E96223" w:rsidRPr="00E96223" w:rsidRDefault="00E96223" w:rsidP="00E96223">
      <w:pPr>
        <w:keepNext/>
        <w:spacing w:after="0" w:line="240" w:lineRule="auto"/>
        <w:jc w:val="center"/>
        <w:outlineLvl w:val="1"/>
        <w:rPr>
          <w:rFonts w:ascii="Tahoma" w:eastAsia="Calibri" w:hAnsi="Tahoma" w:cs="Tahoma"/>
          <w:b/>
          <w:lang w:eastAsia="en-US"/>
        </w:rPr>
      </w:pPr>
      <w:r w:rsidRPr="00E96223">
        <w:rPr>
          <w:rFonts w:ascii="Tahoma" w:eastAsia="Calibri" w:hAnsi="Tahoma" w:cs="Tahoma"/>
          <w:b/>
          <w:lang w:eastAsia="en-US"/>
        </w:rPr>
        <w:lastRenderedPageBreak/>
        <w:t>UZASADNIENIE</w:t>
      </w:r>
    </w:p>
    <w:p w:rsidR="00E96223" w:rsidRPr="00E96223" w:rsidRDefault="00E96223" w:rsidP="00E96223">
      <w:pPr>
        <w:spacing w:line="240" w:lineRule="auto"/>
        <w:ind w:firstLine="708"/>
        <w:jc w:val="both"/>
        <w:rPr>
          <w:rFonts w:ascii="Tahoma" w:eastAsia="Times New Roman" w:hAnsi="Tahoma" w:cs="Tahoma"/>
        </w:rPr>
      </w:pPr>
    </w:p>
    <w:p w:rsidR="00E96223" w:rsidRPr="00E96223" w:rsidRDefault="00E96223" w:rsidP="00E96223">
      <w:pPr>
        <w:spacing w:after="0"/>
        <w:ind w:firstLine="431"/>
        <w:jc w:val="both"/>
        <w:rPr>
          <w:rFonts w:ascii="Tahoma" w:eastAsia="Times New Roman" w:hAnsi="Tahoma" w:cs="Tahoma"/>
        </w:rPr>
      </w:pPr>
      <w:r w:rsidRPr="00E96223">
        <w:rPr>
          <w:rFonts w:ascii="Tahoma" w:eastAsia="Times New Roman" w:hAnsi="Tahoma" w:cs="Tahoma"/>
        </w:rPr>
        <w:t>Zgodnie z art. art. 34a ustawy z dnia 18 lipca 2001 r. - Prawo wodne (Dz. U.</w:t>
      </w:r>
      <w:r w:rsidRPr="00E96223">
        <w:rPr>
          <w:rFonts w:ascii="Tahoma" w:eastAsia="Times New Roman" w:hAnsi="Tahoma" w:cs="Tahoma"/>
        </w:rPr>
        <w:br/>
      </w:r>
      <w:proofErr w:type="gramStart"/>
      <w:r w:rsidRPr="00E96223">
        <w:rPr>
          <w:rFonts w:ascii="Tahoma" w:eastAsia="Times New Roman" w:hAnsi="Tahoma" w:cs="Tahoma"/>
        </w:rPr>
        <w:t>z</w:t>
      </w:r>
      <w:proofErr w:type="gramEnd"/>
      <w:r w:rsidRPr="00E96223">
        <w:rPr>
          <w:rFonts w:ascii="Tahoma" w:eastAsia="Times New Roman" w:hAnsi="Tahoma" w:cs="Tahoma"/>
        </w:rPr>
        <w:t xml:space="preserve"> 2015 r. poz. 469, z </w:t>
      </w:r>
      <w:proofErr w:type="spellStart"/>
      <w:r w:rsidRPr="00E96223">
        <w:rPr>
          <w:rFonts w:ascii="Tahoma" w:eastAsia="Times New Roman" w:hAnsi="Tahoma" w:cs="Tahoma"/>
        </w:rPr>
        <w:t>późn</w:t>
      </w:r>
      <w:proofErr w:type="spellEnd"/>
      <w:r w:rsidRPr="00E96223">
        <w:rPr>
          <w:rFonts w:ascii="Tahoma" w:eastAsia="Times New Roman" w:hAnsi="Tahoma" w:cs="Tahoma"/>
        </w:rPr>
        <w:t xml:space="preserve">. </w:t>
      </w:r>
      <w:proofErr w:type="gramStart"/>
      <w:r w:rsidRPr="00E96223">
        <w:rPr>
          <w:rFonts w:ascii="Tahoma" w:eastAsia="Times New Roman" w:hAnsi="Tahoma" w:cs="Tahoma"/>
        </w:rPr>
        <w:t>zm</w:t>
      </w:r>
      <w:proofErr w:type="gramEnd"/>
      <w:r w:rsidRPr="00E96223">
        <w:rPr>
          <w:rFonts w:ascii="Tahoma" w:eastAsia="Times New Roman" w:hAnsi="Tahoma" w:cs="Tahoma"/>
        </w:rPr>
        <w:t>.) rada gminy określa, w drodze uchwały, corocznie</w:t>
      </w:r>
      <w:r w:rsidRPr="00E96223">
        <w:rPr>
          <w:rFonts w:ascii="Tahoma" w:eastAsia="Times New Roman" w:hAnsi="Tahoma" w:cs="Tahoma"/>
        </w:rPr>
        <w:br/>
        <w:t xml:space="preserve">do 31 maja, wykaz kąpielisk na terenie gminy oraz okres sezonu kąpielowego. Organizator kąpieliska jest zobowiązany do dnia 31 grudnia roku poprzedzającego sezon kąpielowy, </w:t>
      </w:r>
      <w:r w:rsidRPr="00E96223">
        <w:rPr>
          <w:rFonts w:ascii="Tahoma" w:eastAsia="Times New Roman" w:hAnsi="Tahoma" w:cs="Tahoma"/>
        </w:rPr>
        <w:br/>
        <w:t xml:space="preserve">w którym kąpielisko ma być otwarte, przekazać wójtowi, burmistrzowi lub prezydentowi miasta wniosek o umieszczenie w wykazie kąpielisk, wydzielonego fragmentu wód powierzchniowych, na których planuje utworzyć kąpielisko. Projekt uchwały w sprawie wykazu kąpielisk, wójt, burmistrz lub prezydent miasta podaje do publicznej wiadomości </w:t>
      </w:r>
      <w:r w:rsidRPr="00E96223">
        <w:rPr>
          <w:rFonts w:ascii="Tahoma" w:eastAsia="Times New Roman" w:hAnsi="Tahoma" w:cs="Tahoma"/>
        </w:rPr>
        <w:br/>
        <w:t>w sposób zwyczajowo przyjęty, określając formę, miejsce i termin składania uwag oraz propozycji zmian do tego projektu, nie krótszy niż 21 dni od dnia ogłoszenia.  Projekt uchwały wraz z wnioskiem o umieszczenie kąpieliska w wykazie, wójt, burmistrz</w:t>
      </w:r>
      <w:r>
        <w:rPr>
          <w:rFonts w:ascii="Tahoma" w:eastAsia="Times New Roman" w:hAnsi="Tahoma" w:cs="Tahoma"/>
        </w:rPr>
        <w:br/>
      </w:r>
      <w:r w:rsidRPr="00E96223">
        <w:rPr>
          <w:rFonts w:ascii="Tahoma" w:eastAsia="Times New Roman" w:hAnsi="Tahoma" w:cs="Tahoma"/>
        </w:rPr>
        <w:t>lub prezydent miasta przekazuje do zaopiniowania właściwym: dyrektorowi regionalnego zarządu gospodarki wodnej, wojewódzkiemu inspektorowi ochrony środowiska</w:t>
      </w:r>
      <w:r>
        <w:rPr>
          <w:rFonts w:ascii="Tahoma" w:eastAsia="Times New Roman" w:hAnsi="Tahoma" w:cs="Tahoma"/>
        </w:rPr>
        <w:br/>
      </w:r>
      <w:r w:rsidRPr="00E96223">
        <w:rPr>
          <w:rFonts w:ascii="Tahoma" w:eastAsia="Times New Roman" w:hAnsi="Tahoma" w:cs="Tahoma"/>
        </w:rPr>
        <w:t xml:space="preserve">i państwowemu powiatowemu inspektorowi sanitarnemu, a w przypadku kąpielisk położonych na polskich obszarach morskich, również właściwemu terytorialnie dyrektorowi urzędu morskiego. Dyrektor regionalnego zarządu gospodarki wodnej, wojewódzki inspektor ochrony środowiska, państwowy powiatowy inspektor sanitarny i dyrektor urzędu morskiego, </w:t>
      </w:r>
      <w:r w:rsidRPr="00E96223">
        <w:rPr>
          <w:rFonts w:ascii="Tahoma" w:eastAsia="Times New Roman" w:hAnsi="Tahoma" w:cs="Tahoma"/>
        </w:rPr>
        <w:br/>
        <w:t>w terminie 14 dni, wydają opinie do przekazanego projektu. Brak opinii w tym terminie uznaje się za akceptację przesłanego projektu.</w:t>
      </w:r>
    </w:p>
    <w:p w:rsidR="00E96223" w:rsidRPr="00E96223" w:rsidRDefault="00E96223" w:rsidP="00E96223">
      <w:pPr>
        <w:spacing w:after="0"/>
        <w:ind w:firstLine="340"/>
        <w:jc w:val="both"/>
        <w:rPr>
          <w:rFonts w:ascii="Tahoma" w:eastAsia="Calibri" w:hAnsi="Tahoma" w:cs="Tahoma"/>
          <w:spacing w:val="-2"/>
          <w:lang w:eastAsia="en-US"/>
        </w:rPr>
      </w:pPr>
      <w:r w:rsidRPr="00E96223">
        <w:rPr>
          <w:rFonts w:ascii="Tahoma" w:eastAsia="Calibri" w:hAnsi="Tahoma" w:cs="Tahoma"/>
          <w:spacing w:val="-2"/>
          <w:lang w:eastAsia="en-US"/>
        </w:rPr>
        <w:t>Zarząd Obiektami Sportowymi i Rekreacyjnymi w Końskich wnioskiem z dnia 30.12.2017</w:t>
      </w:r>
      <w:r w:rsidRPr="00E96223">
        <w:rPr>
          <w:rFonts w:ascii="Tahoma" w:eastAsia="Calibri" w:hAnsi="Tahoma" w:cs="Tahoma"/>
          <w:lang w:eastAsia="en-US"/>
        </w:rPr>
        <w:t xml:space="preserve"> </w:t>
      </w:r>
      <w:proofErr w:type="gramStart"/>
      <w:r w:rsidRPr="00E96223">
        <w:rPr>
          <w:rFonts w:ascii="Tahoma" w:eastAsia="Calibri" w:hAnsi="Tahoma" w:cs="Tahoma"/>
          <w:lang w:eastAsia="en-US"/>
        </w:rPr>
        <w:t>r</w:t>
      </w:r>
      <w:proofErr w:type="gramEnd"/>
      <w:r w:rsidRPr="00E96223">
        <w:rPr>
          <w:rFonts w:ascii="Tahoma" w:eastAsia="Calibri" w:hAnsi="Tahoma" w:cs="Tahoma"/>
          <w:lang w:eastAsia="en-US"/>
        </w:rPr>
        <w:t xml:space="preserve">. wystąpił o umieszczenie w wykazie kąpielisk na terenie Gminy Końskie </w:t>
      </w:r>
      <w:r w:rsidRPr="00E96223">
        <w:rPr>
          <w:rFonts w:ascii="Tahoma" w:eastAsia="Calibri" w:hAnsi="Tahoma" w:cs="Tahoma"/>
          <w:spacing w:val="-4"/>
          <w:lang w:eastAsia="en-US"/>
        </w:rPr>
        <w:t xml:space="preserve">kąpieliska w Sielpi. Zgodnie z wnioskiem, sezon kąpielowy będzie trwał od </w:t>
      </w:r>
      <w:r w:rsidRPr="00E96223">
        <w:rPr>
          <w:rFonts w:ascii="Tahoma" w:eastAsia="Times New Roman" w:hAnsi="Tahoma" w:cs="Tahoma"/>
          <w:color w:val="000000"/>
          <w:spacing w:val="-4"/>
        </w:rPr>
        <w:t>01.07.2017</w:t>
      </w:r>
      <w:r w:rsidRPr="00E96223">
        <w:rPr>
          <w:rFonts w:ascii="Tahoma" w:eastAsia="Times New Roman" w:hAnsi="Tahoma" w:cs="Tahoma"/>
          <w:color w:val="000000"/>
          <w:spacing w:val="-2"/>
        </w:rPr>
        <w:t xml:space="preserve"> </w:t>
      </w:r>
      <w:proofErr w:type="gramStart"/>
      <w:r w:rsidRPr="00E96223">
        <w:rPr>
          <w:rFonts w:ascii="Tahoma" w:eastAsia="Times New Roman" w:hAnsi="Tahoma" w:cs="Tahoma"/>
          <w:color w:val="000000"/>
          <w:spacing w:val="-2"/>
        </w:rPr>
        <w:t>r</w:t>
      </w:r>
      <w:proofErr w:type="gramEnd"/>
      <w:r w:rsidRPr="00E96223">
        <w:rPr>
          <w:rFonts w:ascii="Tahoma" w:eastAsia="Times New Roman" w:hAnsi="Tahoma" w:cs="Tahoma"/>
          <w:color w:val="000000"/>
          <w:spacing w:val="-2"/>
        </w:rPr>
        <w:t>.</w:t>
      </w:r>
      <w:r>
        <w:rPr>
          <w:rFonts w:ascii="Tahoma" w:eastAsia="Times New Roman" w:hAnsi="Tahoma" w:cs="Tahoma"/>
          <w:color w:val="000000"/>
          <w:spacing w:val="-2"/>
        </w:rPr>
        <w:t xml:space="preserve"> </w:t>
      </w:r>
      <w:r w:rsidRPr="00E96223">
        <w:rPr>
          <w:rFonts w:ascii="Tahoma" w:eastAsia="Times New Roman" w:hAnsi="Tahoma" w:cs="Tahoma"/>
          <w:color w:val="000000"/>
          <w:spacing w:val="-2"/>
        </w:rPr>
        <w:t xml:space="preserve">do 31.08.2017 </w:t>
      </w:r>
      <w:proofErr w:type="gramStart"/>
      <w:r w:rsidRPr="00E96223">
        <w:rPr>
          <w:rFonts w:ascii="Tahoma" w:eastAsia="Times New Roman" w:hAnsi="Tahoma" w:cs="Tahoma"/>
          <w:color w:val="000000"/>
          <w:spacing w:val="-2"/>
        </w:rPr>
        <w:t>r</w:t>
      </w:r>
      <w:proofErr w:type="gramEnd"/>
      <w:r w:rsidRPr="00E96223">
        <w:rPr>
          <w:rFonts w:ascii="Tahoma" w:eastAsia="Times New Roman" w:hAnsi="Tahoma" w:cs="Tahoma"/>
          <w:color w:val="000000"/>
          <w:spacing w:val="-2"/>
        </w:rPr>
        <w:t>.</w:t>
      </w:r>
      <w:r w:rsidRPr="00E96223">
        <w:rPr>
          <w:rFonts w:ascii="Tahoma" w:eastAsia="Calibri" w:hAnsi="Tahoma" w:cs="Tahoma"/>
          <w:spacing w:val="-2"/>
          <w:lang w:eastAsia="en-US"/>
        </w:rPr>
        <w:t xml:space="preserve"> </w:t>
      </w:r>
    </w:p>
    <w:p w:rsidR="00E96223" w:rsidRPr="00E96223" w:rsidRDefault="00E96223" w:rsidP="00E96223">
      <w:pPr>
        <w:autoSpaceDE w:val="0"/>
        <w:autoSpaceDN w:val="0"/>
        <w:adjustRightInd w:val="0"/>
        <w:spacing w:after="0"/>
        <w:ind w:firstLine="340"/>
        <w:jc w:val="both"/>
        <w:rPr>
          <w:rFonts w:ascii="Tahoma" w:eastAsia="Times New Roman" w:hAnsi="Tahoma" w:cs="Tahoma"/>
        </w:rPr>
      </w:pPr>
      <w:r w:rsidRPr="00E96223">
        <w:rPr>
          <w:rFonts w:ascii="Tahoma" w:eastAsia="Times New Roman" w:hAnsi="Tahoma" w:cs="Tahoma"/>
        </w:rPr>
        <w:t>W związku z powyższym podjęcie uchwały jest uzasadnione.</w:t>
      </w:r>
    </w:p>
    <w:p w:rsidR="00380F55" w:rsidRPr="00E96223" w:rsidRDefault="00380F55" w:rsidP="00E96223">
      <w:pPr>
        <w:pStyle w:val="Podtytu"/>
        <w:spacing w:before="0"/>
        <w:rPr>
          <w:rFonts w:eastAsia="Times New Roman"/>
          <w:b w:val="0"/>
          <w:sz w:val="22"/>
          <w:szCs w:val="22"/>
          <w:lang w:eastAsia="pl-PL"/>
        </w:rPr>
      </w:pPr>
    </w:p>
    <w:sectPr w:rsidR="00380F55" w:rsidRPr="00E96223" w:rsidSect="00E9622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104CB"/>
    <w:multiLevelType w:val="hybridMultilevel"/>
    <w:tmpl w:val="97A89B18"/>
    <w:lvl w:ilvl="0" w:tplc="AA32ADC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976A7"/>
    <w:rsid w:val="00050546"/>
    <w:rsid w:val="000976A7"/>
    <w:rsid w:val="00117FD9"/>
    <w:rsid w:val="00144146"/>
    <w:rsid w:val="001F50C0"/>
    <w:rsid w:val="00215771"/>
    <w:rsid w:val="002817B3"/>
    <w:rsid w:val="002C1664"/>
    <w:rsid w:val="002C1AE1"/>
    <w:rsid w:val="002D48B2"/>
    <w:rsid w:val="0031312E"/>
    <w:rsid w:val="003414DC"/>
    <w:rsid w:val="00380F55"/>
    <w:rsid w:val="003A2135"/>
    <w:rsid w:val="003C0A41"/>
    <w:rsid w:val="00421624"/>
    <w:rsid w:val="004751E5"/>
    <w:rsid w:val="005336A5"/>
    <w:rsid w:val="0057385B"/>
    <w:rsid w:val="00582E1E"/>
    <w:rsid w:val="005B1578"/>
    <w:rsid w:val="005C40DE"/>
    <w:rsid w:val="005C5490"/>
    <w:rsid w:val="005E1E89"/>
    <w:rsid w:val="006919ED"/>
    <w:rsid w:val="00693B4A"/>
    <w:rsid w:val="006E7375"/>
    <w:rsid w:val="007326EE"/>
    <w:rsid w:val="0076017D"/>
    <w:rsid w:val="00791789"/>
    <w:rsid w:val="007A6637"/>
    <w:rsid w:val="0087793C"/>
    <w:rsid w:val="00887311"/>
    <w:rsid w:val="008B507E"/>
    <w:rsid w:val="0091230E"/>
    <w:rsid w:val="009624EA"/>
    <w:rsid w:val="009850AA"/>
    <w:rsid w:val="009A4F93"/>
    <w:rsid w:val="00A555C9"/>
    <w:rsid w:val="00A60F1C"/>
    <w:rsid w:val="00A7614B"/>
    <w:rsid w:val="00AA6FD2"/>
    <w:rsid w:val="00AC42BA"/>
    <w:rsid w:val="00B01F1F"/>
    <w:rsid w:val="00B93555"/>
    <w:rsid w:val="00BA19D6"/>
    <w:rsid w:val="00BB600A"/>
    <w:rsid w:val="00BD2218"/>
    <w:rsid w:val="00BD4F56"/>
    <w:rsid w:val="00BE10EB"/>
    <w:rsid w:val="00C37B9B"/>
    <w:rsid w:val="00C47B6B"/>
    <w:rsid w:val="00CF2BAB"/>
    <w:rsid w:val="00D51122"/>
    <w:rsid w:val="00D544E7"/>
    <w:rsid w:val="00DD1BAB"/>
    <w:rsid w:val="00E14154"/>
    <w:rsid w:val="00E44DCF"/>
    <w:rsid w:val="00E876AC"/>
    <w:rsid w:val="00E96223"/>
    <w:rsid w:val="00F504FA"/>
    <w:rsid w:val="00F725ED"/>
    <w:rsid w:val="00FA4ECD"/>
    <w:rsid w:val="00FE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507E"/>
  </w:style>
  <w:style w:type="paragraph" w:styleId="Nagwek1">
    <w:name w:val="heading 1"/>
    <w:basedOn w:val="Normalny"/>
    <w:next w:val="Normalny"/>
    <w:link w:val="Nagwek1Znak"/>
    <w:qFormat/>
    <w:rsid w:val="00D544E7"/>
    <w:pPr>
      <w:keepNext/>
      <w:spacing w:after="0"/>
      <w:ind w:left="4956"/>
      <w:jc w:val="center"/>
      <w:outlineLvl w:val="0"/>
    </w:pPr>
    <w:rPr>
      <w:rFonts w:ascii="Times New Roman" w:eastAsia="Calibri" w:hAnsi="Times New Roman" w:cs="Times New Roman"/>
      <w:b/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D544E7"/>
    <w:pPr>
      <w:keepNext/>
      <w:spacing w:after="0" w:line="240" w:lineRule="auto"/>
      <w:jc w:val="center"/>
      <w:outlineLvl w:val="1"/>
    </w:pPr>
    <w:rPr>
      <w:rFonts w:ascii="Tahoma" w:eastAsia="Calibri" w:hAnsi="Tahoma" w:cs="Tahoma"/>
      <w:b/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D544E7"/>
    <w:pPr>
      <w:keepNext/>
      <w:spacing w:after="0" w:line="480" w:lineRule="auto"/>
      <w:ind w:left="4956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93555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D544E7"/>
    <w:rPr>
      <w:rFonts w:ascii="Times New Roman" w:eastAsia="Calibri" w:hAnsi="Times New Roman" w:cs="Times New Roman"/>
      <w:b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544E7"/>
    <w:rPr>
      <w:rFonts w:ascii="Tahoma" w:eastAsia="Calibri" w:hAnsi="Tahoma" w:cs="Tahoma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rsid w:val="00D544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D54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qFormat/>
    <w:rsid w:val="00D544E7"/>
    <w:pPr>
      <w:spacing w:after="0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ekstpodstawowy">
    <w:name w:val="Body Text"/>
    <w:basedOn w:val="Normalny"/>
    <w:link w:val="TekstpodstawowyZnak"/>
    <w:semiHidden/>
    <w:rsid w:val="00D544E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544E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D544E7"/>
    <w:pPr>
      <w:spacing w:after="0"/>
      <w:ind w:firstLine="34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544E7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Podtytu">
    <w:name w:val="Subtitle"/>
    <w:basedOn w:val="Normalny"/>
    <w:link w:val="PodtytuZnak"/>
    <w:qFormat/>
    <w:rsid w:val="00D544E7"/>
    <w:pPr>
      <w:spacing w:before="60" w:after="0" w:line="240" w:lineRule="auto"/>
      <w:jc w:val="center"/>
    </w:pPr>
    <w:rPr>
      <w:rFonts w:ascii="Tahoma" w:eastAsia="Calibri" w:hAnsi="Tahoma" w:cs="Tahoma"/>
      <w:b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rsid w:val="00D544E7"/>
    <w:rPr>
      <w:rFonts w:ascii="Tahoma" w:eastAsia="Calibri" w:hAnsi="Tahoma" w:cs="Tahoma"/>
      <w:b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6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mkonski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554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COA12</Company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COA12</dc:creator>
  <cp:keywords/>
  <dc:description/>
  <cp:lastModifiedBy>Anna Głębocka</cp:lastModifiedBy>
  <cp:revision>51</cp:revision>
  <cp:lastPrinted>2017-02-28T09:17:00Z</cp:lastPrinted>
  <dcterms:created xsi:type="dcterms:W3CDTF">2011-03-21T20:11:00Z</dcterms:created>
  <dcterms:modified xsi:type="dcterms:W3CDTF">2017-02-28T09:18:00Z</dcterms:modified>
</cp:coreProperties>
</file>