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62" w:rsidRPr="00D04962" w:rsidRDefault="00D04962" w:rsidP="007F3AA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GoBack"/>
      <w:r w:rsidRPr="00D04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UCHWAŁA Nr XXIX/28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D04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/2016</w:t>
      </w:r>
    </w:p>
    <w:p w:rsidR="00D04962" w:rsidRPr="00D04962" w:rsidRDefault="00D04962" w:rsidP="007F3AA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04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RADY MIEJSKIEJ W KOŃSKICH</w:t>
      </w:r>
    </w:p>
    <w:p w:rsidR="00D04962" w:rsidRPr="00D04962" w:rsidRDefault="00D04962" w:rsidP="007F3AA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D04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</w:t>
      </w:r>
      <w:proofErr w:type="gramEnd"/>
      <w:r w:rsidRPr="00D04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dnia 29 grudnia 2016 r.</w:t>
      </w:r>
    </w:p>
    <w:bookmarkEnd w:id="0"/>
    <w:p w:rsidR="000273D9" w:rsidRDefault="000273D9" w:rsidP="005F3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A7B" w:rsidRPr="0080796C" w:rsidRDefault="0080796C" w:rsidP="00DE06A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031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A031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wyrażenia zgody na </w:t>
      </w:r>
      <w:r w:rsidRPr="008079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budowę</w:t>
      </w:r>
      <w:r w:rsidRPr="0080796C">
        <w:rPr>
          <w:rStyle w:val="Uwydatn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0796C">
        <w:rPr>
          <w:rStyle w:val="Uwydatnienie"/>
          <w:rFonts w:ascii="Times New Roman" w:hAnsi="Times New Roman" w:cs="Times New Roman"/>
          <w:sz w:val="24"/>
          <w:szCs w:val="24"/>
        </w:rPr>
        <w:t>lapidarium upamiętniające</w:t>
      </w:r>
      <w:r w:rsidRPr="0080796C">
        <w:rPr>
          <w:rStyle w:val="st1"/>
          <w:rFonts w:ascii="Times New Roman" w:hAnsi="Times New Roman" w:cs="Times New Roman"/>
          <w:b/>
          <w:sz w:val="24"/>
          <w:szCs w:val="24"/>
        </w:rPr>
        <w:t xml:space="preserve"> dawny </w:t>
      </w:r>
      <w:r w:rsidRPr="0080796C">
        <w:rPr>
          <w:rStyle w:val="Uwydatnienie"/>
          <w:rFonts w:ascii="Times New Roman" w:hAnsi="Times New Roman" w:cs="Times New Roman"/>
          <w:sz w:val="24"/>
          <w:szCs w:val="24"/>
        </w:rPr>
        <w:t>cmentarz</w:t>
      </w:r>
      <w:r w:rsidRPr="0080796C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Pr="0080796C">
        <w:rPr>
          <w:rStyle w:val="st1"/>
          <w:rFonts w:ascii="Times New Roman" w:hAnsi="Times New Roman" w:cs="Times New Roman"/>
          <w:b/>
          <w:sz w:val="24"/>
          <w:szCs w:val="24"/>
        </w:rPr>
        <w:t>żydowski w Końskich</w:t>
      </w:r>
    </w:p>
    <w:p w:rsidR="0011334E" w:rsidRDefault="0011334E" w:rsidP="000273D9">
      <w:pPr>
        <w:spacing w:after="0"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42F43" w:rsidRDefault="00B42F43" w:rsidP="000273D9">
      <w:pPr>
        <w:spacing w:after="0"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C01E2A" w:rsidRPr="00A031E5" w:rsidRDefault="00C01E2A" w:rsidP="000273D9">
      <w:pPr>
        <w:spacing w:after="0"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031E5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E14513" w:rsidRPr="00A031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 ust. 2 pkt 13 </w:t>
      </w:r>
      <w:r w:rsidRPr="00A031E5">
        <w:rPr>
          <w:rFonts w:ascii="Times New Roman" w:hAnsi="Times New Roman" w:cs="Times New Roman"/>
          <w:sz w:val="24"/>
          <w:szCs w:val="24"/>
        </w:rPr>
        <w:t>ustawy z dnia 8 marca 1990 r. o s</w:t>
      </w:r>
      <w:r w:rsidR="00060A7B" w:rsidRPr="00A031E5">
        <w:rPr>
          <w:rFonts w:ascii="Times New Roman" w:hAnsi="Times New Roman" w:cs="Times New Roman"/>
          <w:sz w:val="24"/>
          <w:szCs w:val="24"/>
        </w:rPr>
        <w:t xml:space="preserve">amorządzie gminnym </w:t>
      </w:r>
      <w:r w:rsidR="00060A7B" w:rsidRPr="00A031E5">
        <w:rPr>
          <w:rFonts w:ascii="Times New Roman" w:hAnsi="Times New Roman" w:cs="Times New Roman"/>
          <w:sz w:val="24"/>
          <w:szCs w:val="24"/>
        </w:rPr>
        <w:br/>
        <w:t xml:space="preserve">(Dz. U. </w:t>
      </w:r>
      <w:proofErr w:type="gramStart"/>
      <w:r w:rsidR="00060A7B" w:rsidRPr="00A031E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060A7B" w:rsidRPr="00A031E5">
        <w:rPr>
          <w:rFonts w:ascii="Times New Roman" w:hAnsi="Times New Roman" w:cs="Times New Roman"/>
          <w:sz w:val="24"/>
          <w:szCs w:val="24"/>
        </w:rPr>
        <w:t xml:space="preserve"> 2016 r. poz. 446</w:t>
      </w:r>
      <w:r w:rsidR="0011334E">
        <w:rPr>
          <w:rFonts w:ascii="Times New Roman" w:hAnsi="Times New Roman" w:cs="Times New Roman"/>
          <w:sz w:val="24"/>
          <w:szCs w:val="24"/>
        </w:rPr>
        <w:t xml:space="preserve"> i</w:t>
      </w:r>
      <w:r w:rsidR="00060A7B" w:rsidRPr="00A031E5">
        <w:rPr>
          <w:rFonts w:ascii="Times New Roman" w:hAnsi="Times New Roman" w:cs="Times New Roman"/>
          <w:sz w:val="24"/>
          <w:szCs w:val="24"/>
        </w:rPr>
        <w:t xml:space="preserve"> 1579)</w:t>
      </w:r>
      <w:r w:rsidR="00FC3BE9" w:rsidRPr="00A031E5">
        <w:rPr>
          <w:rFonts w:ascii="Times New Roman" w:hAnsi="Times New Roman" w:cs="Times New Roman"/>
          <w:sz w:val="24"/>
          <w:szCs w:val="24"/>
        </w:rPr>
        <w:t xml:space="preserve"> </w:t>
      </w:r>
      <w:r w:rsidR="00060A7B" w:rsidRPr="00A031E5">
        <w:rPr>
          <w:rFonts w:ascii="Times New Roman" w:hAnsi="Times New Roman" w:cs="Times New Roman"/>
          <w:sz w:val="24"/>
          <w:szCs w:val="24"/>
        </w:rPr>
        <w:t>Rada Miejska</w:t>
      </w:r>
      <w:r w:rsidR="00AA6422" w:rsidRPr="00A031E5">
        <w:rPr>
          <w:rFonts w:ascii="Times New Roman" w:hAnsi="Times New Roman" w:cs="Times New Roman"/>
          <w:sz w:val="24"/>
          <w:szCs w:val="24"/>
        </w:rPr>
        <w:t xml:space="preserve"> </w:t>
      </w:r>
      <w:r w:rsidR="00060A7B" w:rsidRPr="00A031E5">
        <w:rPr>
          <w:rFonts w:ascii="Times New Roman" w:hAnsi="Times New Roman" w:cs="Times New Roman"/>
          <w:sz w:val="24"/>
          <w:szCs w:val="24"/>
        </w:rPr>
        <w:t>w Końskich</w:t>
      </w:r>
      <w:r w:rsidRPr="00A031E5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0273D9" w:rsidRDefault="000273D9" w:rsidP="000273D9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E2A" w:rsidRPr="00B42F43" w:rsidRDefault="00060A7B" w:rsidP="000273D9">
      <w:pPr>
        <w:spacing w:after="0"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B42F43">
        <w:rPr>
          <w:rFonts w:ascii="Times New Roman" w:hAnsi="Times New Roman" w:cs="Times New Roman"/>
          <w:b/>
          <w:sz w:val="24"/>
          <w:szCs w:val="24"/>
        </w:rPr>
        <w:t>§</w:t>
      </w:r>
      <w:r w:rsidR="006F5F0D" w:rsidRPr="00B42F4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42F43">
        <w:rPr>
          <w:rFonts w:ascii="Times New Roman" w:hAnsi="Times New Roman" w:cs="Times New Roman"/>
          <w:b/>
          <w:sz w:val="24"/>
          <w:szCs w:val="24"/>
        </w:rPr>
        <w:t>1</w:t>
      </w:r>
      <w:r w:rsidRPr="00B42F43">
        <w:rPr>
          <w:rFonts w:ascii="Times New Roman" w:hAnsi="Times New Roman" w:cs="Times New Roman"/>
          <w:sz w:val="24"/>
          <w:szCs w:val="24"/>
        </w:rPr>
        <w:t>.</w:t>
      </w:r>
      <w:r w:rsidR="00430CFB" w:rsidRPr="00B42F43">
        <w:rPr>
          <w:rFonts w:ascii="Times New Roman" w:hAnsi="Times New Roman" w:cs="Times New Roman"/>
          <w:sz w:val="24"/>
          <w:szCs w:val="24"/>
        </w:rPr>
        <w:t>1.</w:t>
      </w:r>
      <w:r w:rsidR="006F5F0D" w:rsidRPr="00B42F4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A6422" w:rsidRPr="00B42F43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 się zgodę na</w:t>
      </w:r>
      <w:r w:rsidR="00E06ABD" w:rsidRPr="00B42F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budowę lapidarium </w:t>
      </w:r>
      <w:r w:rsidR="00A031E5" w:rsidRPr="00B42F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upamiętniającego</w:t>
      </w:r>
      <w:r w:rsidR="00A031E5" w:rsidRPr="00B42F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34E" w:rsidRPr="00B42F43">
        <w:rPr>
          <w:rStyle w:val="st1"/>
          <w:rFonts w:ascii="Times New Roman" w:hAnsi="Times New Roman" w:cs="Times New Roman"/>
          <w:sz w:val="24"/>
          <w:szCs w:val="24"/>
        </w:rPr>
        <w:t xml:space="preserve">dawny </w:t>
      </w:r>
      <w:r w:rsidR="0011334E" w:rsidRPr="00B42F43">
        <w:rPr>
          <w:rStyle w:val="Uwydatnienie"/>
          <w:rFonts w:ascii="Times New Roman" w:hAnsi="Times New Roman" w:cs="Times New Roman"/>
          <w:b w:val="0"/>
          <w:sz w:val="24"/>
          <w:szCs w:val="24"/>
        </w:rPr>
        <w:t>cmentarz</w:t>
      </w:r>
      <w:r w:rsidR="0011334E" w:rsidRPr="00B42F43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="0011334E" w:rsidRPr="00B42F43">
        <w:rPr>
          <w:rStyle w:val="st1"/>
          <w:rFonts w:ascii="Times New Roman" w:hAnsi="Times New Roman" w:cs="Times New Roman"/>
          <w:sz w:val="24"/>
          <w:szCs w:val="24"/>
        </w:rPr>
        <w:t>żydowski w Końskich</w:t>
      </w:r>
      <w:r w:rsidRPr="00B42F43">
        <w:rPr>
          <w:rFonts w:ascii="Times New Roman" w:hAnsi="Times New Roman" w:cs="Times New Roman"/>
          <w:sz w:val="24"/>
          <w:szCs w:val="24"/>
        </w:rPr>
        <w:t>.</w:t>
      </w:r>
    </w:p>
    <w:p w:rsidR="00DE2F54" w:rsidRPr="00B42F43" w:rsidRDefault="00430CFB" w:rsidP="00430CFB">
      <w:pPr>
        <w:autoSpaceDE w:val="0"/>
        <w:autoSpaceDN w:val="0"/>
        <w:adjustRightInd w:val="0"/>
        <w:spacing w:after="0" w:line="276" w:lineRule="auto"/>
        <w:ind w:firstLine="340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2. Lapidarium, o którym mowa w ust. 1, zostanie umiejscowione na </w:t>
      </w:r>
      <w:r w:rsidR="00DE2F54"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>nieruchomości</w:t>
      </w:r>
      <w:r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DE2F54"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>o pow. 0</w:t>
      </w:r>
      <w:r w:rsidR="009E4B9E"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DE2F54"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1144 ha </w:t>
      </w:r>
      <w:r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>stanowiącej własność Gminy Końskie</w:t>
      </w:r>
      <w:r w:rsidR="00DE2F54" w:rsidRPr="00B42F4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położonej </w:t>
      </w:r>
      <w:r w:rsidR="00DE2F54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w Końskich </w:t>
      </w:r>
      <w:r w:rsidR="00971DE0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przy ulicy Staszica </w:t>
      </w:r>
      <w:r w:rsidR="007815D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(obręb 0001) </w:t>
      </w:r>
      <w:r w:rsidR="00DE2F54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złożonej z działek 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oznaczon</w:t>
      </w:r>
      <w:r w:rsidR="000175B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y</w:t>
      </w:r>
      <w:r w:rsidR="007815D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ch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 w ewidencji gruntów i budynków numerami</w:t>
      </w:r>
      <w:r w:rsidR="007815D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: 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671/6, 671/9</w:t>
      </w:r>
      <w:r w:rsidR="00DE2F54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,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 671/13</w:t>
      </w:r>
      <w:r w:rsidR="00DE2F54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,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 672/10 </w:t>
      </w:r>
      <w:r w:rsidR="009E4B9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i 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672/1</w:t>
      </w:r>
      <w:r w:rsidR="00DE2F54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>7.</w:t>
      </w:r>
      <w:r w:rsidR="008C24AE" w:rsidRPr="00B42F43">
        <w:rPr>
          <w:rFonts w:ascii="Times New Roman" w:eastAsia="Lucida Sans Unicode" w:hAnsi="Times New Roman" w:cs="Mangal"/>
          <w:spacing w:val="-2"/>
          <w:kern w:val="3"/>
          <w:sz w:val="24"/>
          <w:szCs w:val="24"/>
          <w:lang w:eastAsia="zh-CN" w:bidi="hi-IN"/>
        </w:rPr>
        <w:t xml:space="preserve"> </w:t>
      </w:r>
      <w:r w:rsidR="00FE1FE0" w:rsidRPr="00B42F43">
        <w:rPr>
          <w:rStyle w:val="Uwydatnienie"/>
          <w:rFonts w:ascii="Times New Roman" w:hAnsi="Times New Roman" w:cs="Times New Roman"/>
          <w:b w:val="0"/>
          <w:sz w:val="24"/>
          <w:szCs w:val="24"/>
        </w:rPr>
        <w:t>Lokalizację</w:t>
      </w:r>
      <w:r w:rsidR="00FE1FE0" w:rsidRPr="00B42F43">
        <w:rPr>
          <w:rStyle w:val="st1"/>
          <w:rFonts w:ascii="Times New Roman" w:hAnsi="Times New Roman" w:cs="Times New Roman"/>
          <w:sz w:val="24"/>
          <w:szCs w:val="24"/>
        </w:rPr>
        <w:t xml:space="preserve"> lapidarium określa </w:t>
      </w:r>
      <w:r w:rsidR="00FE1FE0" w:rsidRPr="00B42F43">
        <w:rPr>
          <w:rStyle w:val="Uwydatnienie"/>
          <w:rFonts w:ascii="Times New Roman" w:hAnsi="Times New Roman" w:cs="Times New Roman"/>
          <w:b w:val="0"/>
          <w:sz w:val="24"/>
          <w:szCs w:val="24"/>
        </w:rPr>
        <w:t>załącznik</w:t>
      </w:r>
      <w:r w:rsidR="00FE1FE0" w:rsidRPr="00B42F43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="00FE1FE0" w:rsidRPr="00B42F43">
        <w:rPr>
          <w:rStyle w:val="st1"/>
          <w:rFonts w:ascii="Times New Roman" w:hAnsi="Times New Roman" w:cs="Times New Roman"/>
          <w:sz w:val="24"/>
          <w:szCs w:val="24"/>
        </w:rPr>
        <w:t>graficzny</w:t>
      </w:r>
      <w:r w:rsidR="00B42F43">
        <w:rPr>
          <w:rStyle w:val="st1"/>
          <w:rFonts w:ascii="Times New Roman" w:hAnsi="Times New Roman" w:cs="Times New Roman"/>
          <w:sz w:val="24"/>
          <w:szCs w:val="24"/>
        </w:rPr>
        <w:br/>
      </w:r>
      <w:r w:rsidR="00FE1FE0" w:rsidRPr="00B42F43">
        <w:rPr>
          <w:rStyle w:val="st1"/>
          <w:rFonts w:ascii="Times New Roman" w:hAnsi="Times New Roman" w:cs="Times New Roman"/>
          <w:sz w:val="24"/>
          <w:szCs w:val="24"/>
        </w:rPr>
        <w:t>do</w:t>
      </w:r>
      <w:r w:rsidR="00FE1FE0" w:rsidRPr="00B42F43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="00FE1FE0" w:rsidRPr="00B42F43">
        <w:rPr>
          <w:rStyle w:val="Uwydatnienie"/>
          <w:rFonts w:ascii="Times New Roman" w:hAnsi="Times New Roman" w:cs="Times New Roman"/>
          <w:b w:val="0"/>
          <w:sz w:val="24"/>
          <w:szCs w:val="24"/>
        </w:rPr>
        <w:t>uchwały</w:t>
      </w:r>
      <w:r w:rsidR="00FE1FE0" w:rsidRPr="00B42F43">
        <w:rPr>
          <w:rStyle w:val="st1"/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E1FE0" w:rsidRDefault="00FE1FE0" w:rsidP="000273D9">
      <w:pPr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</w:rPr>
      </w:pPr>
    </w:p>
    <w:p w:rsidR="00060A7B" w:rsidRPr="00060A7B" w:rsidRDefault="00060A7B" w:rsidP="000273D9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060A7B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E2A" w:rsidRPr="00060A7B">
        <w:rPr>
          <w:rFonts w:ascii="Times New Roman" w:hAnsi="Times New Roman" w:cs="Times New Roman"/>
          <w:sz w:val="24"/>
          <w:szCs w:val="24"/>
        </w:rPr>
        <w:t>Wykonanie uchwały powierza się Burmi</w:t>
      </w:r>
      <w:r>
        <w:rPr>
          <w:rFonts w:ascii="Times New Roman" w:hAnsi="Times New Roman" w:cs="Times New Roman"/>
          <w:sz w:val="24"/>
          <w:szCs w:val="24"/>
        </w:rPr>
        <w:t>strzowi Miasta i Gminy Końskie.</w:t>
      </w:r>
    </w:p>
    <w:p w:rsidR="000273D9" w:rsidRDefault="000273D9" w:rsidP="000273D9">
      <w:pPr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</w:rPr>
      </w:pPr>
    </w:p>
    <w:p w:rsidR="00060A7B" w:rsidRDefault="00060A7B" w:rsidP="000273D9">
      <w:pPr>
        <w:spacing w:after="0" w:line="240" w:lineRule="auto"/>
        <w:ind w:firstLine="340"/>
      </w:pPr>
      <w:r w:rsidRPr="00060A7B">
        <w:rPr>
          <w:rFonts w:ascii="Times New Roman" w:hAnsi="Times New Roman" w:cs="Times New Roman"/>
          <w:b/>
          <w:sz w:val="24"/>
          <w:szCs w:val="24"/>
        </w:rPr>
        <w:t>§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E2A" w:rsidRPr="00060A7B">
        <w:rPr>
          <w:rFonts w:ascii="Times New Roman" w:hAnsi="Times New Roman" w:cs="Times New Roman"/>
          <w:sz w:val="24"/>
          <w:szCs w:val="24"/>
        </w:rPr>
        <w:t>Uchwała wchodzi w życie z dniem podjęcia.</w:t>
      </w:r>
      <w:r w:rsidRPr="00060A7B">
        <w:t xml:space="preserve"> </w:t>
      </w:r>
    </w:p>
    <w:p w:rsidR="00060A7B" w:rsidRDefault="00060A7B" w:rsidP="000273D9">
      <w:pPr>
        <w:spacing w:after="0" w:line="240" w:lineRule="auto"/>
        <w:ind w:firstLine="340"/>
      </w:pPr>
    </w:p>
    <w:p w:rsidR="00060A7B" w:rsidRDefault="00060A7B" w:rsidP="00060A7B"/>
    <w:p w:rsidR="00060A7B" w:rsidRPr="00060A7B" w:rsidRDefault="00060A7B" w:rsidP="00060A7B">
      <w:pPr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A7B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060A7B" w:rsidRPr="00060A7B" w:rsidRDefault="00060A7B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A7B" w:rsidRPr="00060A7B" w:rsidRDefault="00060A7B" w:rsidP="00060A7B">
      <w:pPr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A7B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C01E2A" w:rsidRDefault="00C01E2A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Default="000273D9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DE0" w:rsidRDefault="00971DE0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DE0" w:rsidRDefault="00971DE0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DE0" w:rsidRDefault="00971DE0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DE0" w:rsidRDefault="00971DE0" w:rsidP="00060A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3D9" w:rsidRPr="00FC3BE9" w:rsidRDefault="000273D9" w:rsidP="00FC3BE9">
      <w:pPr>
        <w:autoSpaceDE w:val="0"/>
        <w:autoSpaceDN w:val="0"/>
        <w:adjustRightInd w:val="0"/>
        <w:spacing w:after="0" w:line="276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FC3BE9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:rsidR="003146DB" w:rsidRDefault="003146DB" w:rsidP="003146DB">
      <w:pPr>
        <w:spacing w:after="0" w:line="240" w:lineRule="auto"/>
        <w:ind w:firstLine="34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:rsidR="003837F6" w:rsidRDefault="003146DB" w:rsidP="00DE06A3">
      <w:pPr>
        <w:spacing w:after="0" w:line="276" w:lineRule="auto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6D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Istniejący w Końskich od </w:t>
      </w:r>
      <w:r w:rsidR="003837F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X</w:t>
      </w:r>
      <w:r w:rsidRPr="003146D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VII wieku cmentarz żydowski </w:t>
      </w:r>
      <w:r w:rsidR="003837F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(kirkut) </w:t>
      </w:r>
      <w:r w:rsidRPr="003146DB">
        <w:rPr>
          <w:rFonts w:ascii="Times New Roman" w:hAnsi="Times New Roman" w:cs="Times New Roman"/>
          <w:sz w:val="24"/>
          <w:szCs w:val="24"/>
        </w:rPr>
        <w:t xml:space="preserve">został </w:t>
      </w:r>
      <w:r w:rsidRPr="003146DB">
        <w:rPr>
          <w:rFonts w:ascii="Times New Roman" w:hAnsi="Times New Roman" w:cs="Times New Roman"/>
          <w:bCs/>
          <w:sz w:val="24"/>
          <w:szCs w:val="24"/>
        </w:rPr>
        <w:t xml:space="preserve">zniszczony podczas drugiej wojny światowej. </w:t>
      </w:r>
      <w:r w:rsidR="003837F6">
        <w:rPr>
          <w:rFonts w:ascii="Times New Roman" w:hAnsi="Times New Roman" w:cs="Times New Roman"/>
          <w:bCs/>
          <w:sz w:val="24"/>
          <w:szCs w:val="24"/>
        </w:rPr>
        <w:t xml:space="preserve">Obecnie teren dawnego kirkutu podzielony jest na kilka nieruchomości </w:t>
      </w:r>
      <w:r w:rsidR="00971DE0">
        <w:rPr>
          <w:rFonts w:ascii="Times New Roman" w:hAnsi="Times New Roman" w:cs="Times New Roman"/>
          <w:bCs/>
          <w:sz w:val="24"/>
          <w:szCs w:val="24"/>
        </w:rPr>
        <w:t>będących w posiadaniu prywatnych właścicieli. W bezpośrednim sąsiedztwie gmina posiada działki, które mogą posłużyć upamiętnieniu wielowiekowej obecności naszych współobywateli żydowskiego pochodzenia na ziemi koneckiej.</w:t>
      </w:r>
    </w:p>
    <w:p w:rsidR="00971DE0" w:rsidRDefault="00971DE0" w:rsidP="00DE06A3">
      <w:pPr>
        <w:spacing w:after="0" w:line="276" w:lineRule="auto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Istotnym elementem lapidarium będą ocalone fragmenty macew</w:t>
      </w:r>
      <w:r w:rsidR="00B42F43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 całość powstanie</w:t>
      </w:r>
      <w:r>
        <w:rPr>
          <w:rFonts w:ascii="Times New Roman" w:hAnsi="Times New Roman" w:cs="Times New Roman"/>
          <w:bCs/>
          <w:sz w:val="24"/>
          <w:szCs w:val="24"/>
        </w:rPr>
        <w:br/>
        <w:t>w konsultacji z Naczelnym Rabinem Rzeczypospolitej Polskiej.</w:t>
      </w:r>
    </w:p>
    <w:p w:rsidR="003837F6" w:rsidRDefault="003837F6" w:rsidP="00DE06A3">
      <w:pPr>
        <w:spacing w:after="0" w:line="276" w:lineRule="auto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37F6" w:rsidRDefault="003837F6" w:rsidP="003146DB">
      <w:pPr>
        <w:spacing w:after="0" w:line="240" w:lineRule="auto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383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F4C88"/>
    <w:multiLevelType w:val="hybridMultilevel"/>
    <w:tmpl w:val="948C610C"/>
    <w:lvl w:ilvl="0" w:tplc="58A2BE56">
      <w:start w:val="1"/>
      <w:numFmt w:val="decimal"/>
      <w:lvlText w:val="%1."/>
      <w:lvlJc w:val="left"/>
      <w:pPr>
        <w:ind w:left="128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63C0CB6"/>
    <w:multiLevelType w:val="hybridMultilevel"/>
    <w:tmpl w:val="84EA9F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2D5E2E0A"/>
    <w:multiLevelType w:val="hybridMultilevel"/>
    <w:tmpl w:val="8B46A85A"/>
    <w:lvl w:ilvl="0" w:tplc="58A2BE56">
      <w:start w:val="1"/>
      <w:numFmt w:val="decimal"/>
      <w:lvlText w:val="%1."/>
      <w:lvlJc w:val="left"/>
      <w:pPr>
        <w:ind w:left="94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338C318F"/>
    <w:multiLevelType w:val="hybridMultilevel"/>
    <w:tmpl w:val="2C644A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ACC4928"/>
    <w:multiLevelType w:val="hybridMultilevel"/>
    <w:tmpl w:val="CC626272"/>
    <w:lvl w:ilvl="0" w:tplc="58A2BE56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2A"/>
    <w:rsid w:val="000175BE"/>
    <w:rsid w:val="000273D9"/>
    <w:rsid w:val="00060A7B"/>
    <w:rsid w:val="0011334E"/>
    <w:rsid w:val="003146DB"/>
    <w:rsid w:val="003242A4"/>
    <w:rsid w:val="00351E68"/>
    <w:rsid w:val="003837F6"/>
    <w:rsid w:val="003C16F6"/>
    <w:rsid w:val="00430CFB"/>
    <w:rsid w:val="00573973"/>
    <w:rsid w:val="005F3DFA"/>
    <w:rsid w:val="00667059"/>
    <w:rsid w:val="006F5F0D"/>
    <w:rsid w:val="007815DE"/>
    <w:rsid w:val="007A75A9"/>
    <w:rsid w:val="007F3AA5"/>
    <w:rsid w:val="0080796C"/>
    <w:rsid w:val="00807E96"/>
    <w:rsid w:val="008C24AE"/>
    <w:rsid w:val="008D369F"/>
    <w:rsid w:val="00971DE0"/>
    <w:rsid w:val="009E4B9E"/>
    <w:rsid w:val="00A031E5"/>
    <w:rsid w:val="00AA6422"/>
    <w:rsid w:val="00AC01EA"/>
    <w:rsid w:val="00B22745"/>
    <w:rsid w:val="00B42F43"/>
    <w:rsid w:val="00C01E2A"/>
    <w:rsid w:val="00D04962"/>
    <w:rsid w:val="00DE06A3"/>
    <w:rsid w:val="00DE2F54"/>
    <w:rsid w:val="00E06ABD"/>
    <w:rsid w:val="00E14513"/>
    <w:rsid w:val="00F32C37"/>
    <w:rsid w:val="00FC3BE9"/>
    <w:rsid w:val="00F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3BE9"/>
    <w:pPr>
      <w:ind w:left="720"/>
      <w:contextualSpacing/>
    </w:pPr>
  </w:style>
  <w:style w:type="paragraph" w:customStyle="1" w:styleId="bodytext">
    <w:name w:val="bodytext"/>
    <w:basedOn w:val="Normalny"/>
    <w:rsid w:val="00AA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0796C"/>
    <w:rPr>
      <w:b/>
      <w:bCs/>
      <w:i w:val="0"/>
      <w:iCs w:val="0"/>
    </w:rPr>
  </w:style>
  <w:style w:type="character" w:customStyle="1" w:styleId="st1">
    <w:name w:val="st1"/>
    <w:basedOn w:val="Domylnaczcionkaakapitu"/>
    <w:rsid w:val="0080796C"/>
  </w:style>
  <w:style w:type="paragraph" w:styleId="Tekstdymka">
    <w:name w:val="Balloon Text"/>
    <w:basedOn w:val="Normalny"/>
    <w:link w:val="TekstdymkaZnak"/>
    <w:uiPriority w:val="99"/>
    <w:semiHidden/>
    <w:unhideWhenUsed/>
    <w:rsid w:val="0080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3BE9"/>
    <w:pPr>
      <w:ind w:left="720"/>
      <w:contextualSpacing/>
    </w:pPr>
  </w:style>
  <w:style w:type="paragraph" w:customStyle="1" w:styleId="bodytext">
    <w:name w:val="bodytext"/>
    <w:basedOn w:val="Normalny"/>
    <w:rsid w:val="00AA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0796C"/>
    <w:rPr>
      <w:b/>
      <w:bCs/>
      <w:i w:val="0"/>
      <w:iCs w:val="0"/>
    </w:rPr>
  </w:style>
  <w:style w:type="character" w:customStyle="1" w:styleId="st1">
    <w:name w:val="st1"/>
    <w:basedOn w:val="Domylnaczcionkaakapitu"/>
    <w:rsid w:val="0080796C"/>
  </w:style>
  <w:style w:type="paragraph" w:styleId="Tekstdymka">
    <w:name w:val="Balloon Text"/>
    <w:basedOn w:val="Normalny"/>
    <w:link w:val="TekstdymkaZnak"/>
    <w:uiPriority w:val="99"/>
    <w:semiHidden/>
    <w:unhideWhenUsed/>
    <w:rsid w:val="0080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71038">
      <w:bodyDiv w:val="1"/>
      <w:marLeft w:val="0"/>
      <w:marRight w:val="0"/>
      <w:marTop w:val="7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3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02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57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462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953170">
      <w:bodyDiv w:val="1"/>
      <w:marLeft w:val="0"/>
      <w:marRight w:val="0"/>
      <w:marTop w:val="7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3013">
      <w:bodyDiv w:val="1"/>
      <w:marLeft w:val="0"/>
      <w:marRight w:val="0"/>
      <w:marTop w:val="7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0DED-D39E-40FA-8331-3F831E83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Anna Głębocka</cp:lastModifiedBy>
  <cp:revision>18</cp:revision>
  <cp:lastPrinted>2016-12-20T15:48:00Z</cp:lastPrinted>
  <dcterms:created xsi:type="dcterms:W3CDTF">2016-11-21T08:54:00Z</dcterms:created>
  <dcterms:modified xsi:type="dcterms:W3CDTF">2017-01-03T06:20:00Z</dcterms:modified>
</cp:coreProperties>
</file>