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39CE" w:rsidRPr="002839CE" w:rsidRDefault="002839CE" w:rsidP="002839CE">
      <w:pPr>
        <w:spacing w:after="0" w:line="240" w:lineRule="auto"/>
        <w:ind w:left="4956" w:firstLine="708"/>
        <w:rPr>
          <w:rFonts w:ascii="Times New Roman" w:eastAsia="Times New Roman" w:hAnsi="Times New Roman"/>
          <w:b/>
          <w:sz w:val="20"/>
          <w:szCs w:val="20"/>
          <w:lang w:eastAsia="pl-PL"/>
        </w:rPr>
      </w:pPr>
      <w:r w:rsidRPr="002839CE">
        <w:rPr>
          <w:rFonts w:ascii="Times New Roman" w:eastAsia="Times New Roman" w:hAnsi="Times New Roman"/>
          <w:b/>
          <w:sz w:val="20"/>
          <w:szCs w:val="20"/>
          <w:lang w:eastAsia="pl-PL"/>
        </w:rPr>
        <w:t xml:space="preserve">Załącznik </w:t>
      </w:r>
    </w:p>
    <w:p w:rsidR="002839CE" w:rsidRPr="002839CE" w:rsidRDefault="002839CE" w:rsidP="002839CE">
      <w:pPr>
        <w:spacing w:after="0" w:line="240" w:lineRule="auto"/>
        <w:ind w:left="4956" w:firstLine="708"/>
        <w:rPr>
          <w:rFonts w:ascii="Times New Roman" w:eastAsia="Times New Roman" w:hAnsi="Times New Roman"/>
          <w:b/>
          <w:sz w:val="20"/>
          <w:szCs w:val="20"/>
          <w:lang w:eastAsia="pl-PL"/>
        </w:rPr>
      </w:pPr>
      <w:proofErr w:type="gramStart"/>
      <w:r w:rsidRPr="002839CE">
        <w:rPr>
          <w:rFonts w:ascii="Times New Roman" w:eastAsia="Times New Roman" w:hAnsi="Times New Roman"/>
          <w:b/>
          <w:sz w:val="20"/>
          <w:szCs w:val="20"/>
          <w:lang w:eastAsia="pl-PL"/>
        </w:rPr>
        <w:t>do</w:t>
      </w:r>
      <w:proofErr w:type="gramEnd"/>
      <w:r w:rsidRPr="002839CE">
        <w:rPr>
          <w:rFonts w:ascii="Times New Roman" w:eastAsia="Times New Roman" w:hAnsi="Times New Roman"/>
          <w:b/>
          <w:sz w:val="20"/>
          <w:szCs w:val="20"/>
          <w:lang w:eastAsia="pl-PL"/>
        </w:rPr>
        <w:t xml:space="preserve"> uchwały </w:t>
      </w:r>
      <w:r w:rsidR="000F53DE">
        <w:rPr>
          <w:rFonts w:ascii="Times New Roman" w:eastAsia="Times New Roman" w:hAnsi="Times New Roman"/>
          <w:b/>
          <w:sz w:val="20"/>
          <w:szCs w:val="20"/>
          <w:lang w:eastAsia="pl-PL"/>
        </w:rPr>
        <w:t>Nr V/29/2015</w:t>
      </w:r>
    </w:p>
    <w:p w:rsidR="002839CE" w:rsidRPr="002839CE" w:rsidRDefault="002839CE" w:rsidP="002839CE">
      <w:pPr>
        <w:spacing w:after="0" w:line="240" w:lineRule="auto"/>
        <w:ind w:left="5664"/>
        <w:rPr>
          <w:rFonts w:ascii="Times New Roman" w:eastAsia="Times New Roman" w:hAnsi="Times New Roman"/>
          <w:b/>
          <w:sz w:val="20"/>
          <w:szCs w:val="20"/>
          <w:lang w:eastAsia="pl-PL"/>
        </w:rPr>
      </w:pPr>
      <w:r w:rsidRPr="002839CE">
        <w:rPr>
          <w:rFonts w:ascii="Times New Roman" w:eastAsia="Times New Roman" w:hAnsi="Times New Roman"/>
          <w:b/>
          <w:sz w:val="20"/>
          <w:szCs w:val="20"/>
          <w:lang w:eastAsia="pl-PL"/>
        </w:rPr>
        <w:t>Rady Miejskiej w Końskich</w:t>
      </w:r>
      <w:r w:rsidRPr="002839CE">
        <w:rPr>
          <w:rFonts w:ascii="Times New Roman" w:eastAsia="Times New Roman" w:hAnsi="Times New Roman"/>
          <w:b/>
          <w:sz w:val="20"/>
          <w:szCs w:val="20"/>
          <w:lang w:eastAsia="pl-PL"/>
        </w:rPr>
        <w:br/>
        <w:t xml:space="preserve">z dnia </w:t>
      </w:r>
      <w:r w:rsidR="000F53DE">
        <w:rPr>
          <w:rFonts w:ascii="Times New Roman" w:eastAsia="Times New Roman" w:hAnsi="Times New Roman"/>
          <w:b/>
          <w:sz w:val="20"/>
          <w:szCs w:val="20"/>
          <w:lang w:eastAsia="pl-PL"/>
        </w:rPr>
        <w:t>12 lutego 2015 r.</w:t>
      </w:r>
    </w:p>
    <w:p w:rsidR="00885FD3" w:rsidRPr="00AD4C88" w:rsidRDefault="00885FD3" w:rsidP="00B27652">
      <w:pPr>
        <w:suppressAutoHyphens/>
        <w:spacing w:after="0" w:line="240" w:lineRule="auto"/>
        <w:jc w:val="both"/>
        <w:rPr>
          <w:rFonts w:ascii="Bookman Old Style" w:eastAsia="Lucida Sans Unicode" w:hAnsi="Bookman Old Style"/>
          <w:b/>
          <w:kern w:val="1"/>
          <w:lang w:eastAsia="hi-IN" w:bidi="hi-IN"/>
        </w:rPr>
      </w:pPr>
    </w:p>
    <w:p w:rsidR="00885FD3" w:rsidRPr="00AD4C88" w:rsidRDefault="00885FD3" w:rsidP="00B27652">
      <w:pPr>
        <w:suppressAutoHyphens/>
        <w:spacing w:after="0" w:line="240" w:lineRule="auto"/>
        <w:jc w:val="both"/>
        <w:rPr>
          <w:rFonts w:ascii="Bookman Old Style" w:eastAsia="Lucida Sans Unicode" w:hAnsi="Bookman Old Style"/>
          <w:b/>
          <w:kern w:val="1"/>
          <w:lang w:eastAsia="hi-IN" w:bidi="hi-IN"/>
        </w:rPr>
      </w:pPr>
    </w:p>
    <w:p w:rsidR="00885FD3" w:rsidRPr="00AD4C88" w:rsidRDefault="00885FD3" w:rsidP="00B27652">
      <w:pPr>
        <w:suppressAutoHyphens/>
        <w:spacing w:after="0" w:line="240" w:lineRule="auto"/>
        <w:jc w:val="both"/>
        <w:rPr>
          <w:rFonts w:ascii="Bookman Old Style" w:eastAsia="Lucida Sans Unicode" w:hAnsi="Bookman Old Style"/>
          <w:b/>
          <w:kern w:val="1"/>
          <w:lang w:eastAsia="hi-IN" w:bidi="hi-IN"/>
        </w:rPr>
      </w:pPr>
    </w:p>
    <w:p w:rsidR="00885FD3" w:rsidRPr="00AD4C88" w:rsidRDefault="00885FD3" w:rsidP="00B27652">
      <w:pPr>
        <w:suppressAutoHyphens/>
        <w:spacing w:after="0" w:line="240" w:lineRule="auto"/>
        <w:jc w:val="both"/>
        <w:rPr>
          <w:rFonts w:ascii="Bookman Old Style" w:eastAsia="Lucida Sans Unicode" w:hAnsi="Bookman Old Style"/>
          <w:b/>
          <w:kern w:val="1"/>
          <w:lang w:eastAsia="hi-IN" w:bidi="hi-IN"/>
        </w:rPr>
      </w:pPr>
    </w:p>
    <w:p w:rsidR="00885FD3" w:rsidRPr="00AD4C88" w:rsidRDefault="00885FD3" w:rsidP="00B27652">
      <w:pPr>
        <w:suppressAutoHyphens/>
        <w:spacing w:after="0" w:line="240" w:lineRule="auto"/>
        <w:jc w:val="both"/>
        <w:rPr>
          <w:rFonts w:ascii="Bookman Old Style" w:eastAsia="Lucida Sans Unicode" w:hAnsi="Bookman Old Style"/>
          <w:b/>
          <w:kern w:val="1"/>
          <w:lang w:eastAsia="hi-IN" w:bidi="hi-IN"/>
        </w:rPr>
      </w:pPr>
    </w:p>
    <w:p w:rsidR="00885FD3" w:rsidRPr="00AD4C88" w:rsidRDefault="00885FD3" w:rsidP="00B27652">
      <w:pPr>
        <w:suppressAutoHyphens/>
        <w:spacing w:after="0" w:line="240" w:lineRule="auto"/>
        <w:jc w:val="both"/>
        <w:rPr>
          <w:rFonts w:ascii="Bookman Old Style" w:eastAsia="Lucida Sans Unicode" w:hAnsi="Bookman Old Style"/>
          <w:b/>
          <w:kern w:val="1"/>
          <w:lang w:eastAsia="hi-IN" w:bidi="hi-IN"/>
        </w:rPr>
      </w:pPr>
    </w:p>
    <w:p w:rsidR="00885FD3" w:rsidRPr="00AD4C88" w:rsidRDefault="00885FD3" w:rsidP="00B27652">
      <w:pPr>
        <w:suppressAutoHyphens/>
        <w:spacing w:after="0" w:line="240" w:lineRule="auto"/>
        <w:jc w:val="both"/>
        <w:rPr>
          <w:rFonts w:ascii="Bookman Old Style" w:eastAsia="Lucida Sans Unicode" w:hAnsi="Bookman Old Style"/>
          <w:b/>
          <w:kern w:val="1"/>
          <w:lang w:eastAsia="hi-IN" w:bidi="hi-IN"/>
        </w:rPr>
      </w:pPr>
    </w:p>
    <w:p w:rsidR="00885FD3" w:rsidRPr="00AD4C88" w:rsidRDefault="00885FD3" w:rsidP="00B27652">
      <w:pPr>
        <w:suppressAutoHyphens/>
        <w:spacing w:after="0" w:line="240" w:lineRule="auto"/>
        <w:jc w:val="both"/>
        <w:rPr>
          <w:rFonts w:ascii="Bookman Old Style" w:eastAsia="Lucida Sans Unicode" w:hAnsi="Bookman Old Style"/>
          <w:b/>
          <w:kern w:val="1"/>
          <w:lang w:eastAsia="hi-IN" w:bidi="hi-IN"/>
        </w:rPr>
      </w:pPr>
    </w:p>
    <w:p w:rsidR="00885FD3" w:rsidRPr="00AD4C88" w:rsidRDefault="00885FD3" w:rsidP="00B27652">
      <w:pPr>
        <w:suppressAutoHyphens/>
        <w:spacing w:after="0" w:line="240" w:lineRule="auto"/>
        <w:jc w:val="both"/>
        <w:rPr>
          <w:rFonts w:ascii="Bookman Old Style" w:eastAsia="Lucida Sans Unicode" w:hAnsi="Bookman Old Style"/>
          <w:b/>
          <w:kern w:val="1"/>
          <w:lang w:eastAsia="hi-IN" w:bidi="hi-IN"/>
        </w:rPr>
      </w:pPr>
    </w:p>
    <w:p w:rsidR="00885FD3" w:rsidRPr="00AD4C88" w:rsidRDefault="00885FD3" w:rsidP="00B27652">
      <w:pPr>
        <w:suppressAutoHyphens/>
        <w:spacing w:after="0" w:line="240" w:lineRule="auto"/>
        <w:jc w:val="both"/>
        <w:rPr>
          <w:rFonts w:ascii="Bookman Old Style" w:eastAsia="Lucida Sans Unicode" w:hAnsi="Bookman Old Style"/>
          <w:b/>
          <w:kern w:val="1"/>
          <w:lang w:eastAsia="hi-IN" w:bidi="hi-IN"/>
        </w:rPr>
      </w:pPr>
    </w:p>
    <w:p w:rsidR="00885FD3" w:rsidRPr="00AD4C88" w:rsidRDefault="00885FD3" w:rsidP="00B27652">
      <w:pPr>
        <w:suppressAutoHyphens/>
        <w:spacing w:after="0" w:line="240" w:lineRule="auto"/>
        <w:jc w:val="both"/>
        <w:rPr>
          <w:rFonts w:ascii="Bookman Old Style" w:eastAsia="Lucida Sans Unicode" w:hAnsi="Bookman Old Style"/>
          <w:b/>
          <w:kern w:val="1"/>
          <w:lang w:eastAsia="hi-IN" w:bidi="hi-IN"/>
        </w:rPr>
      </w:pPr>
    </w:p>
    <w:p w:rsidR="00885FD3" w:rsidRPr="00AD4C88" w:rsidRDefault="00885FD3" w:rsidP="00B27652">
      <w:pPr>
        <w:suppressAutoHyphens/>
        <w:spacing w:after="0" w:line="240" w:lineRule="auto"/>
        <w:jc w:val="both"/>
        <w:rPr>
          <w:rFonts w:ascii="Bookman Old Style" w:eastAsia="Lucida Sans Unicode" w:hAnsi="Bookman Old Style"/>
          <w:b/>
          <w:kern w:val="1"/>
          <w:lang w:eastAsia="hi-IN" w:bidi="hi-IN"/>
        </w:rPr>
      </w:pPr>
    </w:p>
    <w:p w:rsidR="00542591" w:rsidRPr="000C2AEF" w:rsidRDefault="00885FD3" w:rsidP="002765DE">
      <w:pPr>
        <w:suppressAutoHyphens/>
        <w:spacing w:after="0" w:line="360" w:lineRule="auto"/>
        <w:jc w:val="center"/>
        <w:rPr>
          <w:rFonts w:ascii="Times New Roman" w:eastAsia="Lucida Sans Unicode" w:hAnsi="Times New Roman"/>
          <w:b/>
          <w:kern w:val="1"/>
          <w:sz w:val="48"/>
          <w:szCs w:val="48"/>
          <w:lang w:eastAsia="hi-IN" w:bidi="hi-IN"/>
        </w:rPr>
      </w:pPr>
      <w:r w:rsidRPr="000C2AEF">
        <w:rPr>
          <w:rFonts w:ascii="Times New Roman" w:eastAsia="Lucida Sans Unicode" w:hAnsi="Times New Roman"/>
          <w:b/>
          <w:kern w:val="1"/>
          <w:sz w:val="48"/>
          <w:szCs w:val="48"/>
          <w:lang w:eastAsia="hi-IN" w:bidi="hi-IN"/>
        </w:rPr>
        <w:t xml:space="preserve">Sprawozdanie </w:t>
      </w:r>
    </w:p>
    <w:p w:rsidR="00542591" w:rsidRPr="000C2AEF" w:rsidRDefault="00885FD3" w:rsidP="002765DE">
      <w:pPr>
        <w:suppressAutoHyphens/>
        <w:spacing w:after="0" w:line="360" w:lineRule="auto"/>
        <w:jc w:val="center"/>
        <w:rPr>
          <w:rFonts w:ascii="Times New Roman" w:eastAsia="Lucida Sans Unicode" w:hAnsi="Times New Roman"/>
          <w:b/>
          <w:kern w:val="1"/>
          <w:sz w:val="48"/>
          <w:szCs w:val="48"/>
          <w:lang w:eastAsia="hi-IN" w:bidi="hi-IN"/>
        </w:rPr>
      </w:pPr>
      <w:proofErr w:type="gramStart"/>
      <w:r w:rsidRPr="000C2AEF">
        <w:rPr>
          <w:rFonts w:ascii="Times New Roman" w:eastAsia="Lucida Sans Unicode" w:hAnsi="Times New Roman"/>
          <w:b/>
          <w:kern w:val="1"/>
          <w:sz w:val="48"/>
          <w:szCs w:val="48"/>
          <w:lang w:eastAsia="hi-IN" w:bidi="hi-IN"/>
        </w:rPr>
        <w:t>z</w:t>
      </w:r>
      <w:proofErr w:type="gramEnd"/>
      <w:r w:rsidRPr="000C2AEF">
        <w:rPr>
          <w:rFonts w:ascii="Times New Roman" w:eastAsia="Lucida Sans Unicode" w:hAnsi="Times New Roman"/>
          <w:b/>
          <w:kern w:val="1"/>
          <w:sz w:val="48"/>
          <w:szCs w:val="48"/>
          <w:lang w:eastAsia="hi-IN" w:bidi="hi-IN"/>
        </w:rPr>
        <w:t xml:space="preserve"> realizacji </w:t>
      </w:r>
      <w:r w:rsidR="002765DE" w:rsidRPr="000C2AEF">
        <w:rPr>
          <w:rFonts w:ascii="Times New Roman" w:eastAsia="Lucida Sans Unicode" w:hAnsi="Times New Roman"/>
          <w:b/>
          <w:kern w:val="1"/>
          <w:sz w:val="48"/>
          <w:szCs w:val="48"/>
          <w:lang w:eastAsia="hi-IN" w:bidi="hi-IN"/>
        </w:rPr>
        <w:t xml:space="preserve">zadań z zakresu wspierania rodziny </w:t>
      </w:r>
    </w:p>
    <w:p w:rsidR="00542591" w:rsidRPr="000C2AEF" w:rsidRDefault="002765DE" w:rsidP="002765DE">
      <w:pPr>
        <w:suppressAutoHyphens/>
        <w:spacing w:after="0" w:line="360" w:lineRule="auto"/>
        <w:jc w:val="center"/>
        <w:rPr>
          <w:rFonts w:ascii="Times New Roman" w:eastAsia="Lucida Sans Unicode" w:hAnsi="Times New Roman"/>
          <w:b/>
          <w:kern w:val="1"/>
          <w:sz w:val="48"/>
          <w:szCs w:val="48"/>
          <w:lang w:eastAsia="hi-IN" w:bidi="hi-IN"/>
        </w:rPr>
      </w:pPr>
      <w:proofErr w:type="gramStart"/>
      <w:r w:rsidRPr="000C2AEF">
        <w:rPr>
          <w:rFonts w:ascii="Times New Roman" w:eastAsia="Lucida Sans Unicode" w:hAnsi="Times New Roman"/>
          <w:b/>
          <w:kern w:val="1"/>
          <w:sz w:val="48"/>
          <w:szCs w:val="48"/>
          <w:lang w:eastAsia="hi-IN" w:bidi="hi-IN"/>
        </w:rPr>
        <w:t>w</w:t>
      </w:r>
      <w:proofErr w:type="gramEnd"/>
      <w:r w:rsidR="00885FD3" w:rsidRPr="000C2AEF">
        <w:rPr>
          <w:rFonts w:ascii="Times New Roman" w:eastAsia="Lucida Sans Unicode" w:hAnsi="Times New Roman"/>
          <w:b/>
          <w:kern w:val="1"/>
          <w:sz w:val="48"/>
          <w:szCs w:val="48"/>
          <w:lang w:eastAsia="hi-IN" w:bidi="hi-IN"/>
        </w:rPr>
        <w:t xml:space="preserve"> Gmin</w:t>
      </w:r>
      <w:r w:rsidR="00B943D1" w:rsidRPr="000C2AEF">
        <w:rPr>
          <w:rFonts w:ascii="Times New Roman" w:eastAsia="Lucida Sans Unicode" w:hAnsi="Times New Roman"/>
          <w:b/>
          <w:kern w:val="1"/>
          <w:sz w:val="48"/>
          <w:szCs w:val="48"/>
          <w:lang w:eastAsia="hi-IN" w:bidi="hi-IN"/>
        </w:rPr>
        <w:t>i</w:t>
      </w:r>
      <w:r w:rsidR="00921AA8" w:rsidRPr="000C2AEF">
        <w:rPr>
          <w:rFonts w:ascii="Times New Roman" w:eastAsia="Lucida Sans Unicode" w:hAnsi="Times New Roman"/>
          <w:b/>
          <w:kern w:val="1"/>
          <w:sz w:val="48"/>
          <w:szCs w:val="48"/>
          <w:lang w:eastAsia="hi-IN" w:bidi="hi-IN"/>
        </w:rPr>
        <w:t>e</w:t>
      </w:r>
      <w:r w:rsidR="00B73869" w:rsidRPr="000C2AEF">
        <w:rPr>
          <w:rFonts w:ascii="Times New Roman" w:eastAsia="Lucida Sans Unicode" w:hAnsi="Times New Roman"/>
          <w:b/>
          <w:kern w:val="1"/>
          <w:sz w:val="48"/>
          <w:szCs w:val="48"/>
          <w:lang w:eastAsia="hi-IN" w:bidi="hi-IN"/>
        </w:rPr>
        <w:t xml:space="preserve"> Końskie</w:t>
      </w:r>
    </w:p>
    <w:p w:rsidR="00885FD3" w:rsidRPr="000C2AEF" w:rsidRDefault="00B73869" w:rsidP="002765DE">
      <w:pPr>
        <w:suppressAutoHyphens/>
        <w:spacing w:after="0" w:line="360" w:lineRule="auto"/>
        <w:jc w:val="center"/>
        <w:rPr>
          <w:rFonts w:ascii="Times New Roman" w:eastAsia="Lucida Sans Unicode" w:hAnsi="Times New Roman"/>
          <w:b/>
          <w:kern w:val="1"/>
          <w:sz w:val="48"/>
          <w:szCs w:val="48"/>
          <w:lang w:eastAsia="hi-IN" w:bidi="hi-IN"/>
        </w:rPr>
      </w:pPr>
      <w:proofErr w:type="gramStart"/>
      <w:r w:rsidRPr="000C2AEF">
        <w:rPr>
          <w:rFonts w:ascii="Times New Roman" w:eastAsia="Lucida Sans Unicode" w:hAnsi="Times New Roman"/>
          <w:b/>
          <w:kern w:val="1"/>
          <w:sz w:val="48"/>
          <w:szCs w:val="48"/>
          <w:lang w:eastAsia="hi-IN" w:bidi="hi-IN"/>
        </w:rPr>
        <w:t>za</w:t>
      </w:r>
      <w:proofErr w:type="gramEnd"/>
      <w:r w:rsidRPr="000C2AEF">
        <w:rPr>
          <w:rFonts w:ascii="Times New Roman" w:eastAsia="Lucida Sans Unicode" w:hAnsi="Times New Roman"/>
          <w:b/>
          <w:kern w:val="1"/>
          <w:sz w:val="48"/>
          <w:szCs w:val="48"/>
          <w:lang w:eastAsia="hi-IN" w:bidi="hi-IN"/>
        </w:rPr>
        <w:t xml:space="preserve"> 2014 </w:t>
      </w:r>
      <w:r w:rsidR="002765DE" w:rsidRPr="000C2AEF">
        <w:rPr>
          <w:rFonts w:ascii="Times New Roman" w:eastAsia="Lucida Sans Unicode" w:hAnsi="Times New Roman"/>
          <w:b/>
          <w:kern w:val="1"/>
          <w:sz w:val="48"/>
          <w:szCs w:val="48"/>
          <w:lang w:eastAsia="hi-IN" w:bidi="hi-IN"/>
        </w:rPr>
        <w:t>r.</w:t>
      </w:r>
    </w:p>
    <w:p w:rsidR="002765DE" w:rsidRDefault="002765DE" w:rsidP="00521AC3">
      <w:pPr>
        <w:suppressAutoHyphens/>
        <w:spacing w:after="0" w:line="360" w:lineRule="auto"/>
        <w:jc w:val="center"/>
        <w:rPr>
          <w:rFonts w:ascii="Bookman Old Style" w:eastAsia="Lucida Sans Unicode" w:hAnsi="Bookman Old Style"/>
          <w:b/>
          <w:kern w:val="1"/>
          <w:sz w:val="32"/>
          <w:szCs w:val="32"/>
          <w:lang w:eastAsia="hi-IN" w:bidi="hi-IN"/>
        </w:rPr>
      </w:pPr>
    </w:p>
    <w:p w:rsidR="009D12FE" w:rsidRDefault="009D12FE" w:rsidP="00521AC3">
      <w:pPr>
        <w:suppressAutoHyphens/>
        <w:spacing w:after="0" w:line="360" w:lineRule="auto"/>
        <w:jc w:val="center"/>
        <w:rPr>
          <w:rFonts w:ascii="Bookman Old Style" w:eastAsia="Lucida Sans Unicode" w:hAnsi="Bookman Old Style"/>
          <w:b/>
          <w:kern w:val="1"/>
          <w:sz w:val="32"/>
          <w:szCs w:val="32"/>
          <w:lang w:eastAsia="hi-IN" w:bidi="hi-IN"/>
        </w:rPr>
      </w:pPr>
    </w:p>
    <w:p w:rsidR="009D12FE" w:rsidRDefault="009D12FE" w:rsidP="00521AC3">
      <w:pPr>
        <w:suppressAutoHyphens/>
        <w:spacing w:after="0" w:line="360" w:lineRule="auto"/>
        <w:jc w:val="center"/>
        <w:rPr>
          <w:rFonts w:ascii="Bookman Old Style" w:eastAsia="Lucida Sans Unicode" w:hAnsi="Bookman Old Style"/>
          <w:b/>
          <w:kern w:val="1"/>
          <w:sz w:val="32"/>
          <w:szCs w:val="32"/>
          <w:lang w:eastAsia="hi-IN" w:bidi="hi-IN"/>
        </w:rPr>
      </w:pPr>
    </w:p>
    <w:p w:rsidR="009D12FE" w:rsidRDefault="009D12FE" w:rsidP="00521AC3">
      <w:pPr>
        <w:suppressAutoHyphens/>
        <w:spacing w:after="0" w:line="360" w:lineRule="auto"/>
        <w:jc w:val="center"/>
        <w:rPr>
          <w:rFonts w:ascii="Bookman Old Style" w:eastAsia="Lucida Sans Unicode" w:hAnsi="Bookman Old Style"/>
          <w:b/>
          <w:kern w:val="1"/>
          <w:sz w:val="32"/>
          <w:szCs w:val="32"/>
          <w:lang w:eastAsia="hi-IN" w:bidi="hi-IN"/>
        </w:rPr>
      </w:pPr>
    </w:p>
    <w:p w:rsidR="009D12FE" w:rsidRDefault="009D12FE" w:rsidP="00521AC3">
      <w:pPr>
        <w:suppressAutoHyphens/>
        <w:spacing w:after="0" w:line="360" w:lineRule="auto"/>
        <w:jc w:val="center"/>
        <w:rPr>
          <w:rFonts w:ascii="Bookman Old Style" w:eastAsia="Lucida Sans Unicode" w:hAnsi="Bookman Old Style"/>
          <w:b/>
          <w:kern w:val="1"/>
          <w:sz w:val="32"/>
          <w:szCs w:val="32"/>
          <w:lang w:eastAsia="hi-IN" w:bidi="hi-IN"/>
        </w:rPr>
      </w:pPr>
      <w:r w:rsidRPr="009D12FE">
        <w:rPr>
          <w:rFonts w:ascii="Bookman Old Style" w:eastAsia="Lucida Sans Unicode" w:hAnsi="Bookman Old Style"/>
          <w:b/>
          <w:noProof/>
          <w:kern w:val="1"/>
          <w:sz w:val="32"/>
          <w:szCs w:val="32"/>
          <w:lang w:eastAsia="pl-PL"/>
        </w:rPr>
        <w:drawing>
          <wp:inline distT="0" distB="0" distL="0" distR="0">
            <wp:extent cx="1428750" cy="1428750"/>
            <wp:effectExtent l="19050" t="0" r="0" b="0"/>
            <wp:docPr id="5" name="Obraz 1" descr="http://upload.wikimedia.org/wikipedia/commons/thumb/a/af/POL_Konskie_COA_PioM.svg/150px-POL_Konskie_COA_PioM.svg.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a/af/POL_Konskie_COA_PioM.svg/150px-POL_Konskie_COA_PioM.svg.png">
                      <a:hlinkClick r:id="rId9"/>
                    </pic:cNvPr>
                    <pic:cNvPicPr>
                      <a:picLocks noChangeAspect="1" noChangeArrowheads="1"/>
                    </pic:cNvPicPr>
                  </pic:nvPicPr>
                  <pic:blipFill>
                    <a:blip r:embed="rId10" cstate="print"/>
                    <a:srcRect/>
                    <a:stretch>
                      <a:fillRect/>
                    </a:stretch>
                  </pic:blipFill>
                  <pic:spPr bwMode="auto">
                    <a:xfrm>
                      <a:off x="0" y="0"/>
                      <a:ext cx="1428750" cy="1428750"/>
                    </a:xfrm>
                    <a:prstGeom prst="rect">
                      <a:avLst/>
                    </a:prstGeom>
                    <a:noFill/>
                    <a:ln w="9525">
                      <a:noFill/>
                      <a:miter lim="800000"/>
                      <a:headEnd/>
                      <a:tailEnd/>
                    </a:ln>
                  </pic:spPr>
                </pic:pic>
              </a:graphicData>
            </a:graphic>
          </wp:inline>
        </w:drawing>
      </w:r>
    </w:p>
    <w:p w:rsidR="00885FD3" w:rsidRPr="00AD4C88" w:rsidRDefault="00885FD3" w:rsidP="00B27652">
      <w:pPr>
        <w:suppressAutoHyphens/>
        <w:spacing w:after="0" w:line="240" w:lineRule="auto"/>
        <w:jc w:val="both"/>
        <w:rPr>
          <w:rFonts w:ascii="Bookman Old Style" w:eastAsia="Lucida Sans Unicode" w:hAnsi="Bookman Old Style"/>
          <w:b/>
          <w:kern w:val="1"/>
          <w:lang w:eastAsia="hi-IN" w:bidi="hi-IN"/>
        </w:rPr>
      </w:pPr>
    </w:p>
    <w:p w:rsidR="00885FD3" w:rsidRPr="00AD4C88" w:rsidRDefault="00885FD3" w:rsidP="00B27652">
      <w:pPr>
        <w:suppressAutoHyphens/>
        <w:spacing w:after="0" w:line="240" w:lineRule="auto"/>
        <w:jc w:val="both"/>
        <w:rPr>
          <w:rFonts w:ascii="Bookman Old Style" w:eastAsia="Lucida Sans Unicode" w:hAnsi="Bookman Old Style"/>
          <w:b/>
          <w:kern w:val="1"/>
          <w:lang w:eastAsia="hi-IN" w:bidi="hi-IN"/>
        </w:rPr>
      </w:pPr>
    </w:p>
    <w:p w:rsidR="00885FD3" w:rsidRPr="00AD4C88" w:rsidRDefault="00885FD3" w:rsidP="00B27652">
      <w:pPr>
        <w:suppressAutoHyphens/>
        <w:spacing w:after="0" w:line="240" w:lineRule="auto"/>
        <w:jc w:val="both"/>
        <w:rPr>
          <w:rFonts w:ascii="Bookman Old Style" w:eastAsia="Lucida Sans Unicode" w:hAnsi="Bookman Old Style"/>
          <w:b/>
          <w:kern w:val="1"/>
          <w:lang w:eastAsia="hi-IN" w:bidi="hi-IN"/>
        </w:rPr>
      </w:pPr>
    </w:p>
    <w:p w:rsidR="002765DE" w:rsidRPr="000C2AEF" w:rsidRDefault="00B73869" w:rsidP="005378F2">
      <w:pPr>
        <w:suppressAutoHyphens/>
        <w:spacing w:after="0" w:line="240" w:lineRule="auto"/>
        <w:ind w:firstLine="3"/>
        <w:jc w:val="center"/>
        <w:rPr>
          <w:rFonts w:ascii="Times New Roman" w:eastAsia="Lucida Sans Unicode" w:hAnsi="Times New Roman"/>
          <w:kern w:val="1"/>
          <w:sz w:val="28"/>
          <w:szCs w:val="28"/>
          <w:lang w:eastAsia="hi-IN" w:bidi="hi-IN"/>
        </w:rPr>
      </w:pPr>
      <w:r w:rsidRPr="000C2AEF">
        <w:rPr>
          <w:rFonts w:ascii="Times New Roman" w:eastAsia="Lucida Sans Unicode" w:hAnsi="Times New Roman"/>
          <w:kern w:val="1"/>
          <w:sz w:val="28"/>
          <w:szCs w:val="28"/>
          <w:lang w:eastAsia="hi-IN" w:bidi="hi-IN"/>
        </w:rPr>
        <w:t>Końskie 201</w:t>
      </w:r>
      <w:r w:rsidR="002839CE">
        <w:rPr>
          <w:rFonts w:ascii="Times New Roman" w:eastAsia="Lucida Sans Unicode" w:hAnsi="Times New Roman"/>
          <w:kern w:val="1"/>
          <w:sz w:val="28"/>
          <w:szCs w:val="28"/>
          <w:lang w:eastAsia="hi-IN" w:bidi="hi-IN"/>
        </w:rPr>
        <w:t>5</w:t>
      </w:r>
      <w:r w:rsidR="009D12FE" w:rsidRPr="000C2AEF">
        <w:rPr>
          <w:rFonts w:ascii="Times New Roman" w:eastAsia="Lucida Sans Unicode" w:hAnsi="Times New Roman"/>
          <w:kern w:val="1"/>
          <w:sz w:val="28"/>
          <w:szCs w:val="28"/>
          <w:lang w:eastAsia="hi-IN" w:bidi="hi-IN"/>
        </w:rPr>
        <w:t xml:space="preserve"> </w:t>
      </w:r>
      <w:r w:rsidR="00542591" w:rsidRPr="000C2AEF">
        <w:rPr>
          <w:rFonts w:ascii="Times New Roman" w:eastAsia="Lucida Sans Unicode" w:hAnsi="Times New Roman"/>
          <w:kern w:val="1"/>
          <w:sz w:val="28"/>
          <w:szCs w:val="28"/>
          <w:lang w:eastAsia="hi-IN" w:bidi="hi-IN"/>
        </w:rPr>
        <w:t>r.</w:t>
      </w:r>
    </w:p>
    <w:p w:rsidR="006127A6" w:rsidRPr="002839CE" w:rsidRDefault="002765DE" w:rsidP="005378F2">
      <w:pPr>
        <w:spacing w:after="0" w:line="360" w:lineRule="auto"/>
        <w:ind w:firstLine="340"/>
        <w:jc w:val="both"/>
        <w:rPr>
          <w:rFonts w:ascii="Times New Roman" w:hAnsi="Times New Roman"/>
          <w:sz w:val="24"/>
          <w:szCs w:val="24"/>
        </w:rPr>
      </w:pPr>
      <w:r w:rsidRPr="002839CE">
        <w:rPr>
          <w:rFonts w:ascii="Times New Roman" w:hAnsi="Times New Roman"/>
          <w:bCs/>
          <w:sz w:val="24"/>
          <w:szCs w:val="24"/>
        </w:rPr>
        <w:lastRenderedPageBreak/>
        <w:t>Zgodnie z art. 179 ust.</w:t>
      </w:r>
      <w:r w:rsidRPr="002839CE">
        <w:rPr>
          <w:rFonts w:ascii="Times New Roman" w:hAnsi="Times New Roman"/>
          <w:sz w:val="24"/>
          <w:szCs w:val="24"/>
        </w:rPr>
        <w:t xml:space="preserve"> 1 </w:t>
      </w:r>
      <w:r w:rsidRPr="002839CE">
        <w:rPr>
          <w:rFonts w:ascii="Times New Roman" w:eastAsia="Lucida Sans Unicode" w:hAnsi="Times New Roman"/>
          <w:kern w:val="1"/>
          <w:sz w:val="24"/>
          <w:szCs w:val="24"/>
          <w:lang w:eastAsia="hi-IN" w:bidi="hi-IN"/>
        </w:rPr>
        <w:t>ustawy z dnia 9 czerwca 2011 r</w:t>
      </w:r>
      <w:r w:rsidR="005378F2">
        <w:rPr>
          <w:rFonts w:ascii="Times New Roman" w:eastAsia="Lucida Sans Unicode" w:hAnsi="Times New Roman"/>
          <w:kern w:val="1"/>
          <w:sz w:val="24"/>
          <w:szCs w:val="24"/>
          <w:lang w:eastAsia="hi-IN" w:bidi="hi-IN"/>
        </w:rPr>
        <w:t>.</w:t>
      </w:r>
      <w:r w:rsidRPr="002839CE">
        <w:rPr>
          <w:rFonts w:ascii="Times New Roman" w:eastAsia="Lucida Sans Unicode" w:hAnsi="Times New Roman"/>
          <w:kern w:val="1"/>
          <w:sz w:val="24"/>
          <w:szCs w:val="24"/>
          <w:lang w:eastAsia="hi-IN" w:bidi="hi-IN"/>
        </w:rPr>
        <w:t xml:space="preserve"> o wspieraniu rodziny</w:t>
      </w:r>
      <w:r w:rsidR="005378F2">
        <w:rPr>
          <w:rFonts w:ascii="Times New Roman" w:eastAsia="Lucida Sans Unicode" w:hAnsi="Times New Roman"/>
          <w:kern w:val="1"/>
          <w:sz w:val="24"/>
          <w:szCs w:val="24"/>
          <w:lang w:eastAsia="hi-IN" w:bidi="hi-IN"/>
        </w:rPr>
        <w:t xml:space="preserve"> </w:t>
      </w:r>
      <w:r w:rsidRPr="002839CE">
        <w:rPr>
          <w:rFonts w:ascii="Times New Roman" w:eastAsia="Lucida Sans Unicode" w:hAnsi="Times New Roman"/>
          <w:kern w:val="1"/>
          <w:sz w:val="24"/>
          <w:szCs w:val="24"/>
          <w:lang w:eastAsia="hi-IN" w:bidi="hi-IN"/>
        </w:rPr>
        <w:t>i systemie pieczy zastępczej (Dz.</w:t>
      </w:r>
      <w:r w:rsidR="00861B00" w:rsidRPr="002839CE">
        <w:rPr>
          <w:rFonts w:ascii="Times New Roman" w:eastAsia="Lucida Sans Unicode" w:hAnsi="Times New Roman"/>
          <w:kern w:val="1"/>
          <w:sz w:val="24"/>
          <w:szCs w:val="24"/>
          <w:lang w:eastAsia="hi-IN" w:bidi="hi-IN"/>
        </w:rPr>
        <w:t xml:space="preserve"> </w:t>
      </w:r>
      <w:r w:rsidRPr="002839CE">
        <w:rPr>
          <w:rFonts w:ascii="Times New Roman" w:eastAsia="Lucida Sans Unicode" w:hAnsi="Times New Roman"/>
          <w:kern w:val="1"/>
          <w:sz w:val="24"/>
          <w:szCs w:val="24"/>
          <w:lang w:eastAsia="hi-IN" w:bidi="hi-IN"/>
        </w:rPr>
        <w:t xml:space="preserve">U. </w:t>
      </w:r>
      <w:proofErr w:type="gramStart"/>
      <w:r w:rsidRPr="002839CE">
        <w:rPr>
          <w:rFonts w:ascii="Times New Roman" w:eastAsia="Lucida Sans Unicode" w:hAnsi="Times New Roman"/>
          <w:kern w:val="1"/>
          <w:sz w:val="24"/>
          <w:szCs w:val="24"/>
          <w:lang w:eastAsia="hi-IN" w:bidi="hi-IN"/>
        </w:rPr>
        <w:t>z</w:t>
      </w:r>
      <w:proofErr w:type="gramEnd"/>
      <w:r w:rsidRPr="002839CE">
        <w:rPr>
          <w:rFonts w:ascii="Times New Roman" w:eastAsia="Lucida Sans Unicode" w:hAnsi="Times New Roman"/>
          <w:kern w:val="1"/>
          <w:sz w:val="24"/>
          <w:szCs w:val="24"/>
          <w:lang w:eastAsia="hi-IN" w:bidi="hi-IN"/>
        </w:rPr>
        <w:t xml:space="preserve"> 2013r. poz. 135</w:t>
      </w:r>
      <w:r w:rsidR="002839CE">
        <w:rPr>
          <w:rFonts w:ascii="Times New Roman" w:eastAsia="Lucida Sans Unicode" w:hAnsi="Times New Roman"/>
          <w:kern w:val="1"/>
          <w:sz w:val="24"/>
          <w:szCs w:val="24"/>
          <w:lang w:eastAsia="hi-IN" w:bidi="hi-IN"/>
        </w:rPr>
        <w:t>,</w:t>
      </w:r>
      <w:r w:rsidR="002C7D5D" w:rsidRPr="002839CE">
        <w:rPr>
          <w:rFonts w:ascii="Times New Roman" w:eastAsia="Lucida Sans Unicode" w:hAnsi="Times New Roman"/>
          <w:kern w:val="1"/>
          <w:sz w:val="24"/>
          <w:szCs w:val="24"/>
          <w:lang w:eastAsia="hi-IN" w:bidi="hi-IN"/>
        </w:rPr>
        <w:t xml:space="preserve"> z </w:t>
      </w:r>
      <w:proofErr w:type="spellStart"/>
      <w:r w:rsidR="002C7D5D" w:rsidRPr="002839CE">
        <w:rPr>
          <w:rFonts w:ascii="Times New Roman" w:eastAsia="Lucida Sans Unicode" w:hAnsi="Times New Roman"/>
          <w:kern w:val="1"/>
          <w:sz w:val="24"/>
          <w:szCs w:val="24"/>
          <w:lang w:eastAsia="hi-IN" w:bidi="hi-IN"/>
        </w:rPr>
        <w:t>póź</w:t>
      </w:r>
      <w:r w:rsidR="00A36613">
        <w:rPr>
          <w:rFonts w:ascii="Times New Roman" w:eastAsia="Lucida Sans Unicode" w:hAnsi="Times New Roman"/>
          <w:kern w:val="1"/>
          <w:sz w:val="24"/>
          <w:szCs w:val="24"/>
          <w:lang w:eastAsia="hi-IN" w:bidi="hi-IN"/>
        </w:rPr>
        <w:t>n</w:t>
      </w:r>
      <w:proofErr w:type="spellEnd"/>
      <w:r w:rsidR="002C7D5D" w:rsidRPr="002839CE">
        <w:rPr>
          <w:rFonts w:ascii="Times New Roman" w:eastAsia="Lucida Sans Unicode" w:hAnsi="Times New Roman"/>
          <w:kern w:val="1"/>
          <w:sz w:val="24"/>
          <w:szCs w:val="24"/>
          <w:lang w:eastAsia="hi-IN" w:bidi="hi-IN"/>
        </w:rPr>
        <w:t xml:space="preserve">. </w:t>
      </w:r>
      <w:proofErr w:type="gramStart"/>
      <w:r w:rsidR="002C7D5D" w:rsidRPr="002839CE">
        <w:rPr>
          <w:rFonts w:ascii="Times New Roman" w:eastAsia="Lucida Sans Unicode" w:hAnsi="Times New Roman"/>
          <w:kern w:val="1"/>
          <w:sz w:val="24"/>
          <w:szCs w:val="24"/>
          <w:lang w:eastAsia="hi-IN" w:bidi="hi-IN"/>
        </w:rPr>
        <w:t>zm</w:t>
      </w:r>
      <w:proofErr w:type="gramEnd"/>
      <w:r w:rsidR="002C7D5D" w:rsidRPr="002839CE">
        <w:rPr>
          <w:rFonts w:ascii="Times New Roman" w:eastAsia="Lucida Sans Unicode" w:hAnsi="Times New Roman"/>
          <w:kern w:val="1"/>
          <w:sz w:val="24"/>
          <w:szCs w:val="24"/>
          <w:lang w:eastAsia="hi-IN" w:bidi="hi-IN"/>
        </w:rPr>
        <w:t>.</w:t>
      </w:r>
      <w:r w:rsidRPr="002839CE">
        <w:rPr>
          <w:rFonts w:ascii="Times New Roman" w:eastAsia="Lucida Sans Unicode" w:hAnsi="Times New Roman"/>
          <w:kern w:val="1"/>
          <w:sz w:val="24"/>
          <w:szCs w:val="24"/>
          <w:lang w:eastAsia="hi-IN" w:bidi="hi-IN"/>
        </w:rPr>
        <w:t xml:space="preserve">) </w:t>
      </w:r>
      <w:r w:rsidRPr="002839CE">
        <w:rPr>
          <w:rFonts w:ascii="Times New Roman" w:eastAsia="Lucida Sans Unicode" w:hAnsi="Times New Roman"/>
          <w:i/>
          <w:kern w:val="1"/>
          <w:sz w:val="24"/>
          <w:szCs w:val="24"/>
          <w:lang w:eastAsia="hi-IN" w:bidi="hi-IN"/>
        </w:rPr>
        <w:t>„</w:t>
      </w:r>
      <w:r w:rsidRPr="002839CE">
        <w:rPr>
          <w:rFonts w:ascii="Times New Roman" w:hAnsi="Times New Roman"/>
          <w:i/>
          <w:sz w:val="24"/>
          <w:szCs w:val="24"/>
        </w:rPr>
        <w:t>W terminie do dnia</w:t>
      </w:r>
      <w:r w:rsidR="005378F2">
        <w:rPr>
          <w:rFonts w:ascii="Times New Roman" w:hAnsi="Times New Roman"/>
          <w:i/>
          <w:sz w:val="24"/>
          <w:szCs w:val="24"/>
        </w:rPr>
        <w:t xml:space="preserve"> </w:t>
      </w:r>
      <w:r w:rsidRPr="002839CE">
        <w:rPr>
          <w:rFonts w:ascii="Times New Roman" w:hAnsi="Times New Roman"/>
          <w:i/>
          <w:sz w:val="24"/>
          <w:szCs w:val="24"/>
        </w:rPr>
        <w:t>31 marca każdego roku wójt składa radzie gminy roczne sprawozdanie z realizacji zadań</w:t>
      </w:r>
      <w:r w:rsidR="002839CE">
        <w:rPr>
          <w:rFonts w:ascii="Times New Roman" w:hAnsi="Times New Roman"/>
          <w:i/>
          <w:sz w:val="24"/>
          <w:szCs w:val="24"/>
        </w:rPr>
        <w:br/>
      </w:r>
      <w:r w:rsidRPr="002839CE">
        <w:rPr>
          <w:rFonts w:ascii="Times New Roman" w:hAnsi="Times New Roman"/>
          <w:i/>
          <w:sz w:val="24"/>
          <w:szCs w:val="24"/>
        </w:rPr>
        <w:t>z zakresu wspierania rodziny oraz przedstawia potrzeby związane z realizacją zadań”</w:t>
      </w:r>
      <w:r w:rsidR="00C32370" w:rsidRPr="002839CE">
        <w:rPr>
          <w:rFonts w:ascii="Times New Roman" w:hAnsi="Times New Roman"/>
          <w:i/>
          <w:sz w:val="24"/>
          <w:szCs w:val="24"/>
        </w:rPr>
        <w:t>.</w:t>
      </w:r>
      <w:r w:rsidR="006127A6" w:rsidRPr="002839CE">
        <w:rPr>
          <w:rFonts w:ascii="Times New Roman" w:hAnsi="Times New Roman"/>
          <w:i/>
          <w:sz w:val="24"/>
          <w:szCs w:val="24"/>
        </w:rPr>
        <w:t xml:space="preserve"> </w:t>
      </w:r>
    </w:p>
    <w:p w:rsidR="006127A6" w:rsidRPr="002839CE" w:rsidRDefault="006127A6" w:rsidP="006127A6">
      <w:pPr>
        <w:spacing w:after="0" w:line="360" w:lineRule="auto"/>
        <w:jc w:val="both"/>
        <w:rPr>
          <w:rFonts w:ascii="Times New Roman" w:hAnsi="Times New Roman"/>
          <w:sz w:val="24"/>
          <w:szCs w:val="24"/>
        </w:rPr>
      </w:pPr>
    </w:p>
    <w:p w:rsidR="00D84B73" w:rsidRPr="005378F2" w:rsidRDefault="006127A6" w:rsidP="006127A6">
      <w:pPr>
        <w:spacing w:after="0" w:line="360" w:lineRule="auto"/>
        <w:jc w:val="both"/>
        <w:rPr>
          <w:rFonts w:ascii="Times New Roman" w:hAnsi="Times New Roman"/>
          <w:i/>
          <w:spacing w:val="-2"/>
          <w:sz w:val="24"/>
          <w:szCs w:val="24"/>
        </w:rPr>
      </w:pPr>
      <w:r w:rsidRPr="005378F2">
        <w:rPr>
          <w:rFonts w:ascii="Times New Roman" w:hAnsi="Times New Roman"/>
          <w:b/>
          <w:spacing w:val="-2"/>
          <w:sz w:val="24"/>
          <w:szCs w:val="24"/>
        </w:rPr>
        <w:t>1</w:t>
      </w:r>
      <w:r w:rsidRPr="005378F2">
        <w:rPr>
          <w:rFonts w:ascii="Times New Roman" w:hAnsi="Times New Roman"/>
          <w:spacing w:val="-2"/>
          <w:sz w:val="24"/>
          <w:szCs w:val="24"/>
        </w:rPr>
        <w:t xml:space="preserve">. </w:t>
      </w:r>
      <w:r w:rsidR="00607D7D" w:rsidRPr="005378F2">
        <w:rPr>
          <w:rFonts w:ascii="Times New Roman" w:hAnsi="Times New Roman"/>
          <w:b/>
          <w:bCs/>
          <w:spacing w:val="-2"/>
          <w:sz w:val="24"/>
          <w:szCs w:val="24"/>
        </w:rPr>
        <w:t>Zadania gminy wynikaj</w:t>
      </w:r>
      <w:r w:rsidR="00607D7D" w:rsidRPr="005378F2">
        <w:rPr>
          <w:rFonts w:ascii="Times New Roman" w:hAnsi="Times New Roman"/>
          <w:spacing w:val="-2"/>
          <w:sz w:val="24"/>
          <w:szCs w:val="24"/>
        </w:rPr>
        <w:t>ą</w:t>
      </w:r>
      <w:r w:rsidR="00607D7D" w:rsidRPr="005378F2">
        <w:rPr>
          <w:rFonts w:ascii="Times New Roman" w:hAnsi="Times New Roman"/>
          <w:b/>
          <w:bCs/>
          <w:spacing w:val="-2"/>
          <w:sz w:val="24"/>
          <w:szCs w:val="24"/>
        </w:rPr>
        <w:t>ce z ustawy o wspieraniu rodziny i systemie pieczy zast</w:t>
      </w:r>
      <w:r w:rsidR="00607D7D" w:rsidRPr="005378F2">
        <w:rPr>
          <w:rFonts w:ascii="Times New Roman" w:hAnsi="Times New Roman"/>
          <w:spacing w:val="-2"/>
          <w:sz w:val="24"/>
          <w:szCs w:val="24"/>
        </w:rPr>
        <w:t>ę</w:t>
      </w:r>
      <w:r w:rsidR="00607D7D" w:rsidRPr="005378F2">
        <w:rPr>
          <w:rFonts w:ascii="Times New Roman" w:hAnsi="Times New Roman"/>
          <w:b/>
          <w:bCs/>
          <w:spacing w:val="-2"/>
          <w:sz w:val="24"/>
          <w:szCs w:val="24"/>
        </w:rPr>
        <w:t>pczej.</w:t>
      </w:r>
    </w:p>
    <w:p w:rsidR="00D84B73" w:rsidRPr="002839CE" w:rsidRDefault="00D84B73" w:rsidP="000C2AEF">
      <w:pPr>
        <w:autoSpaceDE w:val="0"/>
        <w:autoSpaceDN w:val="0"/>
        <w:adjustRightInd w:val="0"/>
        <w:spacing w:after="0" w:line="360" w:lineRule="auto"/>
        <w:jc w:val="both"/>
        <w:rPr>
          <w:rFonts w:ascii="Times New Roman" w:hAnsi="Times New Roman"/>
          <w:b/>
          <w:bCs/>
          <w:sz w:val="24"/>
          <w:szCs w:val="24"/>
        </w:rPr>
      </w:pPr>
    </w:p>
    <w:p w:rsidR="00275285" w:rsidRPr="002839CE" w:rsidRDefault="00275285" w:rsidP="0057569A">
      <w:pPr>
        <w:autoSpaceDE w:val="0"/>
        <w:autoSpaceDN w:val="0"/>
        <w:adjustRightInd w:val="0"/>
        <w:spacing w:after="0" w:line="360" w:lineRule="auto"/>
        <w:jc w:val="both"/>
        <w:rPr>
          <w:rFonts w:ascii="Times New Roman" w:hAnsi="Times New Roman"/>
          <w:sz w:val="24"/>
          <w:szCs w:val="24"/>
        </w:rPr>
      </w:pPr>
      <w:r w:rsidRPr="002839CE">
        <w:rPr>
          <w:rFonts w:ascii="Times New Roman" w:hAnsi="Times New Roman"/>
          <w:sz w:val="24"/>
          <w:szCs w:val="24"/>
        </w:rPr>
        <w:t xml:space="preserve">Rodzinie przeżywającej trudności w wypełnianiu funkcji </w:t>
      </w:r>
      <w:r w:rsidR="00C32370" w:rsidRPr="002839CE">
        <w:rPr>
          <w:rFonts w:ascii="Times New Roman" w:hAnsi="Times New Roman"/>
          <w:sz w:val="24"/>
          <w:szCs w:val="24"/>
        </w:rPr>
        <w:t xml:space="preserve">opiekuńczo </w:t>
      </w:r>
      <w:r w:rsidRPr="002839CE">
        <w:rPr>
          <w:rFonts w:ascii="Times New Roman" w:hAnsi="Times New Roman"/>
          <w:sz w:val="24"/>
          <w:szCs w:val="24"/>
        </w:rPr>
        <w:t>wychowawczych wójt zapewnia wsparcie, które polega w szczególności na:</w:t>
      </w:r>
    </w:p>
    <w:p w:rsidR="00275285" w:rsidRPr="002839CE" w:rsidRDefault="000C2AEF" w:rsidP="0057569A">
      <w:pPr>
        <w:autoSpaceDE w:val="0"/>
        <w:autoSpaceDN w:val="0"/>
        <w:adjustRightInd w:val="0"/>
        <w:spacing w:after="0" w:line="360" w:lineRule="auto"/>
        <w:jc w:val="both"/>
        <w:rPr>
          <w:rFonts w:ascii="Times New Roman" w:hAnsi="Times New Roman"/>
          <w:sz w:val="24"/>
          <w:szCs w:val="24"/>
        </w:rPr>
      </w:pPr>
      <w:r w:rsidRPr="002839CE">
        <w:rPr>
          <w:rFonts w:ascii="Times New Roman" w:hAnsi="Times New Roman"/>
          <w:sz w:val="24"/>
          <w:szCs w:val="24"/>
        </w:rPr>
        <w:t xml:space="preserve">1) </w:t>
      </w:r>
      <w:r w:rsidR="00275285" w:rsidRPr="002839CE">
        <w:rPr>
          <w:rFonts w:ascii="Times New Roman" w:hAnsi="Times New Roman"/>
          <w:sz w:val="24"/>
          <w:szCs w:val="24"/>
        </w:rPr>
        <w:t>analizie sytuacji rodziny i środowiska rodzinnego oraz przyczyn kryzysu w rodzinie;</w:t>
      </w:r>
    </w:p>
    <w:p w:rsidR="00275285" w:rsidRPr="002839CE" w:rsidRDefault="00275285" w:rsidP="0057569A">
      <w:pPr>
        <w:autoSpaceDE w:val="0"/>
        <w:autoSpaceDN w:val="0"/>
        <w:adjustRightInd w:val="0"/>
        <w:spacing w:after="0" w:line="360" w:lineRule="auto"/>
        <w:jc w:val="both"/>
        <w:rPr>
          <w:rFonts w:ascii="Times New Roman" w:hAnsi="Times New Roman"/>
          <w:sz w:val="24"/>
          <w:szCs w:val="24"/>
        </w:rPr>
      </w:pPr>
      <w:r w:rsidRPr="002839CE">
        <w:rPr>
          <w:rFonts w:ascii="Times New Roman" w:hAnsi="Times New Roman"/>
          <w:sz w:val="24"/>
          <w:szCs w:val="24"/>
        </w:rPr>
        <w:t>2) wzmocnieniu roli i funkcji rodziny;</w:t>
      </w:r>
    </w:p>
    <w:p w:rsidR="00275285" w:rsidRPr="000C2AEF" w:rsidRDefault="00275285" w:rsidP="0057569A">
      <w:pPr>
        <w:autoSpaceDE w:val="0"/>
        <w:autoSpaceDN w:val="0"/>
        <w:adjustRightInd w:val="0"/>
        <w:spacing w:after="0" w:line="360" w:lineRule="auto"/>
        <w:jc w:val="both"/>
        <w:rPr>
          <w:rFonts w:ascii="Times New Roman" w:hAnsi="Times New Roman"/>
          <w:sz w:val="24"/>
          <w:szCs w:val="24"/>
        </w:rPr>
      </w:pPr>
      <w:r w:rsidRPr="000C2AEF">
        <w:rPr>
          <w:rFonts w:ascii="Times New Roman" w:hAnsi="Times New Roman"/>
          <w:sz w:val="24"/>
          <w:szCs w:val="24"/>
        </w:rPr>
        <w:t>3) rozwijaniu umiejętności opiekuńczo-wychowawczych rodziny;</w:t>
      </w:r>
    </w:p>
    <w:p w:rsidR="00275285" w:rsidRPr="000C2AEF" w:rsidRDefault="00275285" w:rsidP="0057569A">
      <w:pPr>
        <w:autoSpaceDE w:val="0"/>
        <w:autoSpaceDN w:val="0"/>
        <w:adjustRightInd w:val="0"/>
        <w:spacing w:after="0" w:line="360" w:lineRule="auto"/>
        <w:jc w:val="both"/>
        <w:rPr>
          <w:rFonts w:ascii="Times New Roman" w:hAnsi="Times New Roman"/>
          <w:sz w:val="24"/>
          <w:szCs w:val="24"/>
        </w:rPr>
      </w:pPr>
      <w:r w:rsidRPr="000C2AEF">
        <w:rPr>
          <w:rFonts w:ascii="Times New Roman" w:hAnsi="Times New Roman"/>
          <w:sz w:val="24"/>
          <w:szCs w:val="24"/>
        </w:rPr>
        <w:t>4) podniesieniu świadomości w zakresie planowania oraz funkcjonowania rodziny;</w:t>
      </w:r>
    </w:p>
    <w:p w:rsidR="00275285" w:rsidRPr="000C2AEF" w:rsidRDefault="00275285" w:rsidP="0057569A">
      <w:pPr>
        <w:autoSpaceDE w:val="0"/>
        <w:autoSpaceDN w:val="0"/>
        <w:adjustRightInd w:val="0"/>
        <w:spacing w:after="0" w:line="360" w:lineRule="auto"/>
        <w:jc w:val="both"/>
        <w:rPr>
          <w:rFonts w:ascii="Times New Roman" w:hAnsi="Times New Roman"/>
          <w:sz w:val="24"/>
          <w:szCs w:val="24"/>
        </w:rPr>
      </w:pPr>
      <w:r w:rsidRPr="000C2AEF">
        <w:rPr>
          <w:rFonts w:ascii="Times New Roman" w:hAnsi="Times New Roman"/>
          <w:sz w:val="24"/>
          <w:szCs w:val="24"/>
        </w:rPr>
        <w:t>5) pomocy w integracji rodziny;</w:t>
      </w:r>
    </w:p>
    <w:p w:rsidR="00275285" w:rsidRPr="000C2AEF" w:rsidRDefault="00275285" w:rsidP="0057569A">
      <w:pPr>
        <w:autoSpaceDE w:val="0"/>
        <w:autoSpaceDN w:val="0"/>
        <w:adjustRightInd w:val="0"/>
        <w:spacing w:after="0" w:line="360" w:lineRule="auto"/>
        <w:jc w:val="both"/>
        <w:rPr>
          <w:rFonts w:ascii="Times New Roman" w:hAnsi="Times New Roman"/>
          <w:sz w:val="24"/>
          <w:szCs w:val="24"/>
        </w:rPr>
      </w:pPr>
      <w:r w:rsidRPr="000C2AEF">
        <w:rPr>
          <w:rFonts w:ascii="Times New Roman" w:hAnsi="Times New Roman"/>
          <w:sz w:val="24"/>
          <w:szCs w:val="24"/>
        </w:rPr>
        <w:t>6) przeciwdziałaniu marginalizacji i degradacji społecznej rodziny;</w:t>
      </w:r>
    </w:p>
    <w:p w:rsidR="00275285" w:rsidRPr="000C2AEF" w:rsidRDefault="00275285" w:rsidP="0057569A">
      <w:pPr>
        <w:autoSpaceDE w:val="0"/>
        <w:autoSpaceDN w:val="0"/>
        <w:adjustRightInd w:val="0"/>
        <w:spacing w:after="0" w:line="360" w:lineRule="auto"/>
        <w:jc w:val="both"/>
        <w:rPr>
          <w:rFonts w:ascii="Times New Roman" w:hAnsi="Times New Roman"/>
          <w:sz w:val="24"/>
          <w:szCs w:val="24"/>
        </w:rPr>
      </w:pPr>
      <w:r w:rsidRPr="000C2AEF">
        <w:rPr>
          <w:rFonts w:ascii="Times New Roman" w:hAnsi="Times New Roman"/>
          <w:sz w:val="24"/>
          <w:szCs w:val="24"/>
        </w:rPr>
        <w:t>7) dążeniu do reintegracji rodziny.</w:t>
      </w:r>
    </w:p>
    <w:p w:rsidR="00275285" w:rsidRPr="000C2AEF" w:rsidRDefault="00275285" w:rsidP="00275285">
      <w:pPr>
        <w:autoSpaceDE w:val="0"/>
        <w:autoSpaceDN w:val="0"/>
        <w:adjustRightInd w:val="0"/>
        <w:spacing w:after="0" w:line="360" w:lineRule="auto"/>
        <w:jc w:val="both"/>
        <w:rPr>
          <w:rFonts w:ascii="Times New Roman" w:hAnsi="Times New Roman"/>
          <w:sz w:val="24"/>
          <w:szCs w:val="24"/>
        </w:rPr>
      </w:pPr>
      <w:r w:rsidRPr="000C2AEF">
        <w:rPr>
          <w:rFonts w:ascii="Times New Roman" w:hAnsi="Times New Roman"/>
          <w:sz w:val="24"/>
          <w:szCs w:val="24"/>
        </w:rPr>
        <w:t>Ponadto:</w:t>
      </w:r>
    </w:p>
    <w:p w:rsidR="00275285" w:rsidRPr="000C2AEF" w:rsidRDefault="00275285" w:rsidP="00275285">
      <w:pPr>
        <w:autoSpaceDE w:val="0"/>
        <w:autoSpaceDN w:val="0"/>
        <w:adjustRightInd w:val="0"/>
        <w:spacing w:after="0" w:line="360" w:lineRule="auto"/>
        <w:jc w:val="both"/>
        <w:rPr>
          <w:rFonts w:ascii="Times New Roman" w:hAnsi="Times New Roman"/>
          <w:sz w:val="24"/>
          <w:szCs w:val="24"/>
        </w:rPr>
      </w:pPr>
      <w:proofErr w:type="gramStart"/>
      <w:r w:rsidRPr="000C2AEF">
        <w:rPr>
          <w:rFonts w:ascii="Times New Roman" w:hAnsi="Times New Roman"/>
          <w:sz w:val="24"/>
          <w:szCs w:val="24"/>
        </w:rPr>
        <w:t>-   współfinansowanie</w:t>
      </w:r>
      <w:proofErr w:type="gramEnd"/>
      <w:r w:rsidRPr="000C2AEF">
        <w:rPr>
          <w:rFonts w:ascii="Times New Roman" w:hAnsi="Times New Roman"/>
          <w:sz w:val="24"/>
          <w:szCs w:val="24"/>
        </w:rPr>
        <w:t xml:space="preserve"> pobytu dzieci w pieczy zastępczej;</w:t>
      </w:r>
    </w:p>
    <w:p w:rsidR="00275285" w:rsidRPr="000C2AEF" w:rsidRDefault="00275285" w:rsidP="00275285">
      <w:pPr>
        <w:autoSpaceDE w:val="0"/>
        <w:autoSpaceDN w:val="0"/>
        <w:adjustRightInd w:val="0"/>
        <w:spacing w:after="0" w:line="360" w:lineRule="auto"/>
        <w:jc w:val="both"/>
        <w:rPr>
          <w:rFonts w:ascii="Times New Roman" w:hAnsi="Times New Roman"/>
          <w:sz w:val="24"/>
          <w:szCs w:val="24"/>
        </w:rPr>
      </w:pPr>
      <w:proofErr w:type="gramStart"/>
      <w:r w:rsidRPr="000C2AEF">
        <w:rPr>
          <w:rFonts w:ascii="Times New Roman" w:hAnsi="Times New Roman"/>
          <w:sz w:val="24"/>
          <w:szCs w:val="24"/>
        </w:rPr>
        <w:t>-   prowadzenie</w:t>
      </w:r>
      <w:proofErr w:type="gramEnd"/>
      <w:r w:rsidRPr="000C2AEF">
        <w:rPr>
          <w:rFonts w:ascii="Times New Roman" w:hAnsi="Times New Roman"/>
          <w:sz w:val="24"/>
          <w:szCs w:val="24"/>
        </w:rPr>
        <w:t xml:space="preserve"> konsultacji, poradnictwa prawnego i psychologicznego;</w:t>
      </w:r>
    </w:p>
    <w:p w:rsidR="00275285" w:rsidRPr="000C2AEF" w:rsidRDefault="00275285" w:rsidP="00275285">
      <w:pPr>
        <w:autoSpaceDE w:val="0"/>
        <w:autoSpaceDN w:val="0"/>
        <w:adjustRightInd w:val="0"/>
        <w:spacing w:after="0" w:line="360" w:lineRule="auto"/>
        <w:jc w:val="both"/>
        <w:rPr>
          <w:rFonts w:ascii="Times New Roman" w:hAnsi="Times New Roman"/>
          <w:sz w:val="24"/>
          <w:szCs w:val="24"/>
        </w:rPr>
      </w:pPr>
      <w:proofErr w:type="gramStart"/>
      <w:r w:rsidRPr="000C2AEF">
        <w:rPr>
          <w:rFonts w:ascii="Times New Roman" w:hAnsi="Times New Roman"/>
          <w:sz w:val="24"/>
          <w:szCs w:val="24"/>
        </w:rPr>
        <w:t>-   prowadzenie</w:t>
      </w:r>
      <w:proofErr w:type="gramEnd"/>
      <w:r w:rsidRPr="000C2AEF">
        <w:rPr>
          <w:rFonts w:ascii="Times New Roman" w:hAnsi="Times New Roman"/>
          <w:sz w:val="24"/>
          <w:szCs w:val="24"/>
        </w:rPr>
        <w:t xml:space="preserve"> mediacji rodzinnych;</w:t>
      </w:r>
    </w:p>
    <w:p w:rsidR="00275285" w:rsidRPr="000C2AEF" w:rsidRDefault="00275285" w:rsidP="00275285">
      <w:pPr>
        <w:autoSpaceDE w:val="0"/>
        <w:autoSpaceDN w:val="0"/>
        <w:adjustRightInd w:val="0"/>
        <w:spacing w:after="0" w:line="360" w:lineRule="auto"/>
        <w:jc w:val="both"/>
        <w:rPr>
          <w:rFonts w:ascii="Times New Roman" w:hAnsi="Times New Roman"/>
          <w:sz w:val="24"/>
          <w:szCs w:val="24"/>
        </w:rPr>
      </w:pPr>
      <w:proofErr w:type="gramStart"/>
      <w:r w:rsidRPr="000C2AEF">
        <w:rPr>
          <w:rFonts w:ascii="Times New Roman" w:hAnsi="Times New Roman"/>
          <w:sz w:val="24"/>
          <w:szCs w:val="24"/>
        </w:rPr>
        <w:t>-   systematyczne</w:t>
      </w:r>
      <w:proofErr w:type="gramEnd"/>
      <w:r w:rsidRPr="000C2AEF">
        <w:rPr>
          <w:rFonts w:ascii="Times New Roman" w:hAnsi="Times New Roman"/>
          <w:sz w:val="24"/>
          <w:szCs w:val="24"/>
        </w:rPr>
        <w:t xml:space="preserve"> monitorowanie sytuacji rodzin;</w:t>
      </w:r>
    </w:p>
    <w:p w:rsidR="00275285" w:rsidRPr="000C2AEF" w:rsidRDefault="00275285" w:rsidP="00275285">
      <w:pPr>
        <w:autoSpaceDE w:val="0"/>
        <w:autoSpaceDN w:val="0"/>
        <w:adjustRightInd w:val="0"/>
        <w:spacing w:after="0" w:line="240" w:lineRule="auto"/>
        <w:rPr>
          <w:rFonts w:ascii="Times New Roman" w:hAnsi="Times New Roman"/>
          <w:sz w:val="24"/>
          <w:szCs w:val="24"/>
        </w:rPr>
      </w:pPr>
    </w:p>
    <w:p w:rsidR="00275285" w:rsidRPr="000C2AEF" w:rsidRDefault="00275285" w:rsidP="00BD687B">
      <w:pPr>
        <w:autoSpaceDE w:val="0"/>
        <w:autoSpaceDN w:val="0"/>
        <w:adjustRightInd w:val="0"/>
        <w:spacing w:after="0" w:line="360" w:lineRule="auto"/>
        <w:jc w:val="both"/>
        <w:rPr>
          <w:rFonts w:ascii="Times New Roman" w:hAnsi="Times New Roman"/>
          <w:sz w:val="24"/>
          <w:szCs w:val="24"/>
        </w:rPr>
      </w:pPr>
      <w:r w:rsidRPr="000C2AEF">
        <w:rPr>
          <w:rFonts w:ascii="Times New Roman" w:hAnsi="Times New Roman"/>
          <w:sz w:val="24"/>
          <w:szCs w:val="24"/>
        </w:rPr>
        <w:t>Wspieranie rodziny jest prowadzone za jej zgodą i aktywnym udziałem, z uwzględnieniem zasobów własnych oraz źródeł wsparcia zewnętrznego w formie:</w:t>
      </w:r>
    </w:p>
    <w:p w:rsidR="00275285" w:rsidRPr="000C2AEF" w:rsidRDefault="00275285" w:rsidP="00C32370">
      <w:pPr>
        <w:autoSpaceDE w:val="0"/>
        <w:autoSpaceDN w:val="0"/>
        <w:adjustRightInd w:val="0"/>
        <w:spacing w:after="0" w:line="360" w:lineRule="auto"/>
        <w:rPr>
          <w:rFonts w:ascii="Times New Roman" w:hAnsi="Times New Roman"/>
          <w:sz w:val="24"/>
          <w:szCs w:val="24"/>
        </w:rPr>
      </w:pPr>
      <w:r w:rsidRPr="000C2AEF">
        <w:rPr>
          <w:rFonts w:ascii="Times New Roman" w:hAnsi="Times New Roman"/>
          <w:sz w:val="24"/>
          <w:szCs w:val="24"/>
        </w:rPr>
        <w:t>1) pracy z rodziną;</w:t>
      </w:r>
    </w:p>
    <w:p w:rsidR="00275285" w:rsidRPr="000C2AEF" w:rsidRDefault="00275285" w:rsidP="00C32370">
      <w:pPr>
        <w:autoSpaceDE w:val="0"/>
        <w:autoSpaceDN w:val="0"/>
        <w:adjustRightInd w:val="0"/>
        <w:spacing w:after="0" w:line="360" w:lineRule="auto"/>
        <w:rPr>
          <w:rFonts w:ascii="Times New Roman" w:hAnsi="Times New Roman"/>
          <w:sz w:val="24"/>
          <w:szCs w:val="24"/>
        </w:rPr>
      </w:pPr>
      <w:r w:rsidRPr="000C2AEF">
        <w:rPr>
          <w:rFonts w:ascii="Times New Roman" w:hAnsi="Times New Roman"/>
          <w:sz w:val="24"/>
          <w:szCs w:val="24"/>
        </w:rPr>
        <w:t>2) pomocy w opiece i wychowaniu dziecka.</w:t>
      </w:r>
    </w:p>
    <w:p w:rsidR="00D84B73" w:rsidRPr="000C2AEF" w:rsidRDefault="00D84B73" w:rsidP="00C32370">
      <w:pPr>
        <w:autoSpaceDE w:val="0"/>
        <w:autoSpaceDN w:val="0"/>
        <w:adjustRightInd w:val="0"/>
        <w:spacing w:after="0" w:line="360" w:lineRule="auto"/>
        <w:rPr>
          <w:rFonts w:ascii="Times New Roman" w:hAnsi="Times New Roman"/>
          <w:sz w:val="24"/>
          <w:szCs w:val="24"/>
        </w:rPr>
      </w:pPr>
    </w:p>
    <w:p w:rsidR="00BD687B" w:rsidRDefault="00275285" w:rsidP="0057569A">
      <w:pPr>
        <w:autoSpaceDE w:val="0"/>
        <w:autoSpaceDN w:val="0"/>
        <w:adjustRightInd w:val="0"/>
        <w:spacing w:after="0" w:line="360" w:lineRule="auto"/>
        <w:rPr>
          <w:rFonts w:ascii="Times New Roman" w:hAnsi="Times New Roman"/>
          <w:sz w:val="24"/>
          <w:szCs w:val="24"/>
          <w:u w:val="single"/>
        </w:rPr>
      </w:pPr>
      <w:r w:rsidRPr="000C2AEF">
        <w:rPr>
          <w:rFonts w:ascii="Times New Roman" w:hAnsi="Times New Roman"/>
          <w:sz w:val="24"/>
          <w:szCs w:val="24"/>
          <w:u w:val="single"/>
        </w:rPr>
        <w:t>Do zadań asystenta rodziny należy w szczególności:</w:t>
      </w:r>
    </w:p>
    <w:p w:rsidR="00275285" w:rsidRPr="00BD687B" w:rsidRDefault="00275285" w:rsidP="00BD687B">
      <w:pPr>
        <w:pStyle w:val="Akapitzlist"/>
        <w:numPr>
          <w:ilvl w:val="0"/>
          <w:numId w:val="13"/>
        </w:numPr>
        <w:autoSpaceDE w:val="0"/>
        <w:autoSpaceDN w:val="0"/>
        <w:adjustRightInd w:val="0"/>
        <w:spacing w:after="0" w:line="360" w:lineRule="auto"/>
        <w:jc w:val="both"/>
        <w:rPr>
          <w:rFonts w:ascii="Times New Roman" w:hAnsi="Times New Roman"/>
          <w:sz w:val="24"/>
          <w:szCs w:val="24"/>
        </w:rPr>
      </w:pPr>
      <w:proofErr w:type="gramStart"/>
      <w:r w:rsidRPr="00BD687B">
        <w:rPr>
          <w:rFonts w:ascii="Times New Roman" w:hAnsi="Times New Roman"/>
          <w:sz w:val="24"/>
          <w:szCs w:val="24"/>
        </w:rPr>
        <w:t>opracowanie</w:t>
      </w:r>
      <w:proofErr w:type="gramEnd"/>
      <w:r w:rsidRPr="00BD687B">
        <w:rPr>
          <w:rFonts w:ascii="Times New Roman" w:hAnsi="Times New Roman"/>
          <w:sz w:val="24"/>
          <w:szCs w:val="24"/>
        </w:rPr>
        <w:t xml:space="preserve"> i realizacja planu pracy z rodziną we </w:t>
      </w:r>
      <w:r w:rsidR="00861B00" w:rsidRPr="00BD687B">
        <w:rPr>
          <w:rFonts w:ascii="Times New Roman" w:hAnsi="Times New Roman"/>
          <w:sz w:val="24"/>
          <w:szCs w:val="24"/>
        </w:rPr>
        <w:t>współpracy z członkami rodziny</w:t>
      </w:r>
      <w:r w:rsidR="00BD687B" w:rsidRPr="00BD687B">
        <w:rPr>
          <w:rFonts w:ascii="Times New Roman" w:hAnsi="Times New Roman"/>
          <w:sz w:val="24"/>
          <w:szCs w:val="24"/>
        </w:rPr>
        <w:br/>
      </w:r>
      <w:r w:rsidRPr="00BD687B">
        <w:rPr>
          <w:rFonts w:ascii="Times New Roman" w:hAnsi="Times New Roman"/>
          <w:sz w:val="24"/>
          <w:szCs w:val="24"/>
        </w:rPr>
        <w:t>i w konsultacji z pracownikiem socjalnym;</w:t>
      </w:r>
    </w:p>
    <w:p w:rsidR="00275285" w:rsidRPr="00BD687B" w:rsidRDefault="00275285" w:rsidP="00BD687B">
      <w:pPr>
        <w:pStyle w:val="Akapitzlist"/>
        <w:numPr>
          <w:ilvl w:val="0"/>
          <w:numId w:val="13"/>
        </w:numPr>
        <w:autoSpaceDE w:val="0"/>
        <w:autoSpaceDN w:val="0"/>
        <w:adjustRightInd w:val="0"/>
        <w:spacing w:after="0" w:line="360" w:lineRule="auto"/>
        <w:jc w:val="both"/>
        <w:rPr>
          <w:rFonts w:ascii="Times New Roman" w:hAnsi="Times New Roman"/>
          <w:sz w:val="24"/>
          <w:szCs w:val="24"/>
        </w:rPr>
      </w:pPr>
      <w:proofErr w:type="gramStart"/>
      <w:r w:rsidRPr="00BD687B">
        <w:rPr>
          <w:rFonts w:ascii="Times New Roman" w:hAnsi="Times New Roman"/>
          <w:sz w:val="24"/>
          <w:szCs w:val="24"/>
        </w:rPr>
        <w:t>opracowanie</w:t>
      </w:r>
      <w:proofErr w:type="gramEnd"/>
      <w:r w:rsidRPr="00BD687B">
        <w:rPr>
          <w:rFonts w:ascii="Times New Roman" w:hAnsi="Times New Roman"/>
          <w:sz w:val="24"/>
          <w:szCs w:val="24"/>
        </w:rPr>
        <w:t>, we współpracy z członkami rodziny i koordynatorem rodzinnej pieczy zastępczej, planu pracy z rodziną, który jest skoordynowany z planem pomocy</w:t>
      </w:r>
      <w:r w:rsidR="00C32370" w:rsidRPr="00BD687B">
        <w:rPr>
          <w:rFonts w:ascii="Times New Roman" w:hAnsi="Times New Roman"/>
          <w:sz w:val="24"/>
          <w:szCs w:val="24"/>
        </w:rPr>
        <w:t xml:space="preserve"> </w:t>
      </w:r>
      <w:r w:rsidRPr="00BD687B">
        <w:rPr>
          <w:rFonts w:ascii="Times New Roman" w:hAnsi="Times New Roman"/>
          <w:sz w:val="24"/>
          <w:szCs w:val="24"/>
        </w:rPr>
        <w:t>dziecku umieszczonemu w pieczy zastępczej;</w:t>
      </w:r>
    </w:p>
    <w:p w:rsidR="00275285" w:rsidRPr="00BD687B" w:rsidRDefault="00275285" w:rsidP="00BD687B">
      <w:pPr>
        <w:pStyle w:val="Akapitzlist"/>
        <w:numPr>
          <w:ilvl w:val="0"/>
          <w:numId w:val="13"/>
        </w:numPr>
        <w:autoSpaceDE w:val="0"/>
        <w:autoSpaceDN w:val="0"/>
        <w:adjustRightInd w:val="0"/>
        <w:spacing w:after="0" w:line="360" w:lineRule="auto"/>
        <w:jc w:val="both"/>
        <w:rPr>
          <w:rFonts w:ascii="Times New Roman" w:hAnsi="Times New Roman"/>
          <w:sz w:val="24"/>
          <w:szCs w:val="24"/>
        </w:rPr>
      </w:pPr>
      <w:proofErr w:type="gramStart"/>
      <w:r w:rsidRPr="00BD687B">
        <w:rPr>
          <w:rFonts w:ascii="Times New Roman" w:hAnsi="Times New Roman"/>
          <w:sz w:val="24"/>
          <w:szCs w:val="24"/>
        </w:rPr>
        <w:lastRenderedPageBreak/>
        <w:t>udzielanie</w:t>
      </w:r>
      <w:proofErr w:type="gramEnd"/>
      <w:r w:rsidRPr="00BD687B">
        <w:rPr>
          <w:rFonts w:ascii="Times New Roman" w:hAnsi="Times New Roman"/>
          <w:sz w:val="24"/>
          <w:szCs w:val="24"/>
        </w:rPr>
        <w:t xml:space="preserve"> pomocy rodzinom w poprawie ich sytuacji życiowej, w tym w zdobywaniu umiejętności prawidłowego prowadzenia gospodarstwa domowego;</w:t>
      </w:r>
    </w:p>
    <w:p w:rsidR="00275285" w:rsidRPr="00BD687B" w:rsidRDefault="00275285" w:rsidP="00BD687B">
      <w:pPr>
        <w:pStyle w:val="Akapitzlist"/>
        <w:numPr>
          <w:ilvl w:val="0"/>
          <w:numId w:val="13"/>
        </w:numPr>
        <w:autoSpaceDE w:val="0"/>
        <w:autoSpaceDN w:val="0"/>
        <w:adjustRightInd w:val="0"/>
        <w:spacing w:after="0" w:line="360" w:lineRule="auto"/>
        <w:jc w:val="both"/>
        <w:rPr>
          <w:rFonts w:ascii="Times New Roman" w:hAnsi="Times New Roman"/>
          <w:sz w:val="24"/>
          <w:szCs w:val="24"/>
        </w:rPr>
      </w:pPr>
      <w:proofErr w:type="gramStart"/>
      <w:r w:rsidRPr="00BD687B">
        <w:rPr>
          <w:rFonts w:ascii="Times New Roman" w:hAnsi="Times New Roman"/>
          <w:sz w:val="24"/>
          <w:szCs w:val="24"/>
        </w:rPr>
        <w:t>udzielanie</w:t>
      </w:r>
      <w:proofErr w:type="gramEnd"/>
      <w:r w:rsidRPr="00BD687B">
        <w:rPr>
          <w:rFonts w:ascii="Times New Roman" w:hAnsi="Times New Roman"/>
          <w:sz w:val="24"/>
          <w:szCs w:val="24"/>
        </w:rPr>
        <w:t xml:space="preserve"> pomocy rodzinom w rozwiązywaniu problemów socjalnych;</w:t>
      </w:r>
    </w:p>
    <w:p w:rsidR="00275285" w:rsidRPr="00BD687B" w:rsidRDefault="00275285" w:rsidP="00BD687B">
      <w:pPr>
        <w:pStyle w:val="Akapitzlist"/>
        <w:numPr>
          <w:ilvl w:val="0"/>
          <w:numId w:val="13"/>
        </w:numPr>
        <w:autoSpaceDE w:val="0"/>
        <w:autoSpaceDN w:val="0"/>
        <w:adjustRightInd w:val="0"/>
        <w:spacing w:after="0" w:line="360" w:lineRule="auto"/>
        <w:jc w:val="both"/>
        <w:rPr>
          <w:rFonts w:ascii="Times New Roman" w:hAnsi="Times New Roman"/>
          <w:sz w:val="24"/>
          <w:szCs w:val="24"/>
        </w:rPr>
      </w:pPr>
      <w:proofErr w:type="gramStart"/>
      <w:r w:rsidRPr="00BD687B">
        <w:rPr>
          <w:rFonts w:ascii="Times New Roman" w:hAnsi="Times New Roman"/>
          <w:sz w:val="24"/>
          <w:szCs w:val="24"/>
        </w:rPr>
        <w:t>udzielanie</w:t>
      </w:r>
      <w:proofErr w:type="gramEnd"/>
      <w:r w:rsidRPr="00BD687B">
        <w:rPr>
          <w:rFonts w:ascii="Times New Roman" w:hAnsi="Times New Roman"/>
          <w:sz w:val="24"/>
          <w:szCs w:val="24"/>
        </w:rPr>
        <w:t xml:space="preserve"> pomocy rodzinom w rozwiązywaniu problemów psychologicznych;</w:t>
      </w:r>
    </w:p>
    <w:p w:rsidR="00275285" w:rsidRPr="00BD687B" w:rsidRDefault="00275285" w:rsidP="00BD687B">
      <w:pPr>
        <w:pStyle w:val="Akapitzlist"/>
        <w:numPr>
          <w:ilvl w:val="0"/>
          <w:numId w:val="13"/>
        </w:numPr>
        <w:autoSpaceDE w:val="0"/>
        <w:autoSpaceDN w:val="0"/>
        <w:adjustRightInd w:val="0"/>
        <w:spacing w:after="0" w:line="360" w:lineRule="auto"/>
        <w:jc w:val="both"/>
        <w:rPr>
          <w:rFonts w:ascii="Times New Roman" w:hAnsi="Times New Roman"/>
          <w:sz w:val="24"/>
          <w:szCs w:val="24"/>
        </w:rPr>
      </w:pPr>
      <w:proofErr w:type="gramStart"/>
      <w:r w:rsidRPr="00BD687B">
        <w:rPr>
          <w:rFonts w:ascii="Times New Roman" w:hAnsi="Times New Roman"/>
          <w:sz w:val="24"/>
          <w:szCs w:val="24"/>
        </w:rPr>
        <w:t>udzielanie</w:t>
      </w:r>
      <w:proofErr w:type="gramEnd"/>
      <w:r w:rsidRPr="00BD687B">
        <w:rPr>
          <w:rFonts w:ascii="Times New Roman" w:hAnsi="Times New Roman"/>
          <w:sz w:val="24"/>
          <w:szCs w:val="24"/>
        </w:rPr>
        <w:t xml:space="preserve"> pomocy rodzinom w rozwiązywaniu problemów wychowawczych z dziećmi;</w:t>
      </w:r>
    </w:p>
    <w:p w:rsidR="00275285" w:rsidRPr="00BD687B" w:rsidRDefault="00275285" w:rsidP="00BD687B">
      <w:pPr>
        <w:pStyle w:val="Akapitzlist"/>
        <w:numPr>
          <w:ilvl w:val="0"/>
          <w:numId w:val="13"/>
        </w:numPr>
        <w:autoSpaceDE w:val="0"/>
        <w:autoSpaceDN w:val="0"/>
        <w:adjustRightInd w:val="0"/>
        <w:spacing w:after="0" w:line="360" w:lineRule="auto"/>
        <w:jc w:val="both"/>
        <w:rPr>
          <w:rFonts w:ascii="Times New Roman" w:hAnsi="Times New Roman"/>
          <w:sz w:val="24"/>
          <w:szCs w:val="24"/>
        </w:rPr>
      </w:pPr>
      <w:proofErr w:type="gramStart"/>
      <w:r w:rsidRPr="00BD687B">
        <w:rPr>
          <w:rFonts w:ascii="Times New Roman" w:hAnsi="Times New Roman"/>
          <w:sz w:val="24"/>
          <w:szCs w:val="24"/>
        </w:rPr>
        <w:t>wspieranie</w:t>
      </w:r>
      <w:proofErr w:type="gramEnd"/>
      <w:r w:rsidRPr="00BD687B">
        <w:rPr>
          <w:rFonts w:ascii="Times New Roman" w:hAnsi="Times New Roman"/>
          <w:sz w:val="24"/>
          <w:szCs w:val="24"/>
        </w:rPr>
        <w:t xml:space="preserve"> aktywności społecznej rodzin;</w:t>
      </w:r>
    </w:p>
    <w:p w:rsidR="00275285" w:rsidRPr="00BD687B" w:rsidRDefault="00275285" w:rsidP="00BD687B">
      <w:pPr>
        <w:pStyle w:val="Akapitzlist"/>
        <w:numPr>
          <w:ilvl w:val="0"/>
          <w:numId w:val="13"/>
        </w:numPr>
        <w:autoSpaceDE w:val="0"/>
        <w:autoSpaceDN w:val="0"/>
        <w:adjustRightInd w:val="0"/>
        <w:spacing w:after="0" w:line="360" w:lineRule="auto"/>
        <w:jc w:val="both"/>
        <w:rPr>
          <w:rFonts w:ascii="Times New Roman" w:hAnsi="Times New Roman"/>
          <w:sz w:val="24"/>
          <w:szCs w:val="24"/>
        </w:rPr>
      </w:pPr>
      <w:proofErr w:type="gramStart"/>
      <w:r w:rsidRPr="00BD687B">
        <w:rPr>
          <w:rFonts w:ascii="Times New Roman" w:hAnsi="Times New Roman"/>
          <w:sz w:val="24"/>
          <w:szCs w:val="24"/>
        </w:rPr>
        <w:t>motywowanie</w:t>
      </w:r>
      <w:proofErr w:type="gramEnd"/>
      <w:r w:rsidRPr="00BD687B">
        <w:rPr>
          <w:rFonts w:ascii="Times New Roman" w:hAnsi="Times New Roman"/>
          <w:sz w:val="24"/>
          <w:szCs w:val="24"/>
        </w:rPr>
        <w:t xml:space="preserve"> członków rodzin do podnoszenia kwalifikacji zawodowych;</w:t>
      </w:r>
    </w:p>
    <w:p w:rsidR="00275285" w:rsidRPr="00BD687B" w:rsidRDefault="00275285" w:rsidP="00BD687B">
      <w:pPr>
        <w:pStyle w:val="Akapitzlist"/>
        <w:numPr>
          <w:ilvl w:val="0"/>
          <w:numId w:val="13"/>
        </w:numPr>
        <w:autoSpaceDE w:val="0"/>
        <w:autoSpaceDN w:val="0"/>
        <w:adjustRightInd w:val="0"/>
        <w:spacing w:after="0" w:line="360" w:lineRule="auto"/>
        <w:jc w:val="both"/>
        <w:rPr>
          <w:rFonts w:ascii="Times New Roman" w:hAnsi="Times New Roman"/>
          <w:sz w:val="24"/>
          <w:szCs w:val="24"/>
        </w:rPr>
      </w:pPr>
      <w:proofErr w:type="gramStart"/>
      <w:r w:rsidRPr="00BD687B">
        <w:rPr>
          <w:rFonts w:ascii="Times New Roman" w:hAnsi="Times New Roman"/>
          <w:sz w:val="24"/>
          <w:szCs w:val="24"/>
        </w:rPr>
        <w:t>udzielanie</w:t>
      </w:r>
      <w:proofErr w:type="gramEnd"/>
      <w:r w:rsidRPr="00BD687B">
        <w:rPr>
          <w:rFonts w:ascii="Times New Roman" w:hAnsi="Times New Roman"/>
          <w:sz w:val="24"/>
          <w:szCs w:val="24"/>
        </w:rPr>
        <w:t xml:space="preserve"> pomocy w poszukiwaniu, podejmowaniu i utrzymywaniu pracy zarobkowej;</w:t>
      </w:r>
    </w:p>
    <w:p w:rsidR="00275285" w:rsidRPr="00BD687B" w:rsidRDefault="00275285" w:rsidP="00BD687B">
      <w:pPr>
        <w:pStyle w:val="Akapitzlist"/>
        <w:numPr>
          <w:ilvl w:val="0"/>
          <w:numId w:val="13"/>
        </w:numPr>
        <w:autoSpaceDE w:val="0"/>
        <w:autoSpaceDN w:val="0"/>
        <w:adjustRightInd w:val="0"/>
        <w:spacing w:after="0" w:line="360" w:lineRule="auto"/>
        <w:jc w:val="both"/>
        <w:rPr>
          <w:rFonts w:ascii="Times New Roman" w:hAnsi="Times New Roman"/>
          <w:sz w:val="24"/>
          <w:szCs w:val="24"/>
        </w:rPr>
      </w:pPr>
      <w:proofErr w:type="gramStart"/>
      <w:r w:rsidRPr="00BD687B">
        <w:rPr>
          <w:rFonts w:ascii="Times New Roman" w:hAnsi="Times New Roman"/>
          <w:sz w:val="24"/>
          <w:szCs w:val="24"/>
        </w:rPr>
        <w:t>motywowanie</w:t>
      </w:r>
      <w:proofErr w:type="gramEnd"/>
      <w:r w:rsidRPr="00BD687B">
        <w:rPr>
          <w:rFonts w:ascii="Times New Roman" w:hAnsi="Times New Roman"/>
          <w:sz w:val="24"/>
          <w:szCs w:val="24"/>
        </w:rPr>
        <w:t xml:space="preserve"> do udziału w zajęciach grupowych dla rodziców, mających na celu kształtowanie prawid</w:t>
      </w:r>
      <w:r w:rsidR="00C32370" w:rsidRPr="00BD687B">
        <w:rPr>
          <w:rFonts w:ascii="Times New Roman" w:hAnsi="Times New Roman"/>
          <w:sz w:val="24"/>
          <w:szCs w:val="24"/>
        </w:rPr>
        <w:t>łowych wzorców rodzicielskich i</w:t>
      </w:r>
      <w:r w:rsidR="0057569A" w:rsidRPr="00BD687B">
        <w:rPr>
          <w:rFonts w:ascii="Times New Roman" w:hAnsi="Times New Roman"/>
          <w:sz w:val="24"/>
          <w:szCs w:val="24"/>
        </w:rPr>
        <w:t xml:space="preserve"> umiejętności </w:t>
      </w:r>
      <w:r w:rsidRPr="00BD687B">
        <w:rPr>
          <w:rFonts w:ascii="Times New Roman" w:hAnsi="Times New Roman"/>
          <w:sz w:val="24"/>
          <w:szCs w:val="24"/>
        </w:rPr>
        <w:t>psychospołecznych;</w:t>
      </w:r>
    </w:p>
    <w:p w:rsidR="00275285" w:rsidRPr="00BD687B" w:rsidRDefault="00275285" w:rsidP="00BD687B">
      <w:pPr>
        <w:pStyle w:val="Akapitzlist"/>
        <w:numPr>
          <w:ilvl w:val="0"/>
          <w:numId w:val="13"/>
        </w:numPr>
        <w:autoSpaceDE w:val="0"/>
        <w:autoSpaceDN w:val="0"/>
        <w:adjustRightInd w:val="0"/>
        <w:spacing w:after="0" w:line="360" w:lineRule="auto"/>
        <w:jc w:val="both"/>
        <w:rPr>
          <w:rFonts w:ascii="Times New Roman" w:hAnsi="Times New Roman"/>
          <w:sz w:val="24"/>
          <w:szCs w:val="24"/>
        </w:rPr>
      </w:pPr>
      <w:proofErr w:type="gramStart"/>
      <w:r w:rsidRPr="00BD687B">
        <w:rPr>
          <w:rFonts w:ascii="Times New Roman" w:hAnsi="Times New Roman"/>
          <w:sz w:val="24"/>
          <w:szCs w:val="24"/>
        </w:rPr>
        <w:t>udzielanie</w:t>
      </w:r>
      <w:proofErr w:type="gramEnd"/>
      <w:r w:rsidRPr="00BD687B">
        <w:rPr>
          <w:rFonts w:ascii="Times New Roman" w:hAnsi="Times New Roman"/>
          <w:sz w:val="24"/>
          <w:szCs w:val="24"/>
        </w:rPr>
        <w:t xml:space="preserve"> wsparcia dzieciom, w szczególności poprzez udział w zajęciach</w:t>
      </w:r>
      <w:r w:rsidR="00A97B93">
        <w:rPr>
          <w:rFonts w:ascii="Times New Roman" w:hAnsi="Times New Roman"/>
          <w:sz w:val="24"/>
          <w:szCs w:val="24"/>
        </w:rPr>
        <w:br/>
      </w:r>
      <w:proofErr w:type="spellStart"/>
      <w:r w:rsidRPr="00BD687B">
        <w:rPr>
          <w:rFonts w:ascii="Times New Roman" w:hAnsi="Times New Roman"/>
          <w:sz w:val="24"/>
          <w:szCs w:val="24"/>
        </w:rPr>
        <w:t>psycho</w:t>
      </w:r>
      <w:proofErr w:type="spellEnd"/>
      <w:r w:rsidR="002070CF" w:rsidRPr="00BD687B">
        <w:rPr>
          <w:rFonts w:ascii="Times New Roman" w:hAnsi="Times New Roman"/>
          <w:sz w:val="24"/>
          <w:szCs w:val="24"/>
        </w:rPr>
        <w:t>-</w:t>
      </w:r>
      <w:r w:rsidRPr="00BD687B">
        <w:rPr>
          <w:rFonts w:ascii="Times New Roman" w:hAnsi="Times New Roman"/>
          <w:sz w:val="24"/>
          <w:szCs w:val="24"/>
        </w:rPr>
        <w:t>edukacyjnych;</w:t>
      </w:r>
    </w:p>
    <w:p w:rsidR="00275285" w:rsidRPr="00BD687B" w:rsidRDefault="00275285" w:rsidP="00BD687B">
      <w:pPr>
        <w:pStyle w:val="Akapitzlist"/>
        <w:numPr>
          <w:ilvl w:val="0"/>
          <w:numId w:val="13"/>
        </w:numPr>
        <w:autoSpaceDE w:val="0"/>
        <w:autoSpaceDN w:val="0"/>
        <w:adjustRightInd w:val="0"/>
        <w:spacing w:after="0" w:line="360" w:lineRule="auto"/>
        <w:jc w:val="both"/>
        <w:rPr>
          <w:rFonts w:ascii="Times New Roman" w:hAnsi="Times New Roman"/>
          <w:sz w:val="24"/>
          <w:szCs w:val="24"/>
        </w:rPr>
      </w:pPr>
      <w:proofErr w:type="gramStart"/>
      <w:r w:rsidRPr="00BD687B">
        <w:rPr>
          <w:rFonts w:ascii="Times New Roman" w:hAnsi="Times New Roman"/>
          <w:sz w:val="24"/>
          <w:szCs w:val="24"/>
        </w:rPr>
        <w:t>podejmowanie</w:t>
      </w:r>
      <w:proofErr w:type="gramEnd"/>
      <w:r w:rsidRPr="00BD687B">
        <w:rPr>
          <w:rFonts w:ascii="Times New Roman" w:hAnsi="Times New Roman"/>
          <w:sz w:val="24"/>
          <w:szCs w:val="24"/>
        </w:rPr>
        <w:t xml:space="preserve"> działań interwencyjnych i z</w:t>
      </w:r>
      <w:r w:rsidR="0057569A" w:rsidRPr="00BD687B">
        <w:rPr>
          <w:rFonts w:ascii="Times New Roman" w:hAnsi="Times New Roman"/>
          <w:sz w:val="24"/>
          <w:szCs w:val="24"/>
        </w:rPr>
        <w:t xml:space="preserve">aradczych w sytuacji zagrożenia </w:t>
      </w:r>
      <w:r w:rsidRPr="00BD687B">
        <w:rPr>
          <w:rFonts w:ascii="Times New Roman" w:hAnsi="Times New Roman"/>
          <w:sz w:val="24"/>
          <w:szCs w:val="24"/>
        </w:rPr>
        <w:t>bezpieczeństwa dzieci i rodzin;</w:t>
      </w:r>
    </w:p>
    <w:p w:rsidR="00275285" w:rsidRPr="00BD687B" w:rsidRDefault="00275285" w:rsidP="00BD687B">
      <w:pPr>
        <w:pStyle w:val="Akapitzlist"/>
        <w:numPr>
          <w:ilvl w:val="0"/>
          <w:numId w:val="13"/>
        </w:numPr>
        <w:autoSpaceDE w:val="0"/>
        <w:autoSpaceDN w:val="0"/>
        <w:adjustRightInd w:val="0"/>
        <w:spacing w:after="0" w:line="360" w:lineRule="auto"/>
        <w:jc w:val="both"/>
        <w:rPr>
          <w:rFonts w:ascii="Times New Roman" w:hAnsi="Times New Roman"/>
          <w:sz w:val="24"/>
          <w:szCs w:val="24"/>
        </w:rPr>
      </w:pPr>
      <w:proofErr w:type="gramStart"/>
      <w:r w:rsidRPr="00BD687B">
        <w:rPr>
          <w:rFonts w:ascii="Times New Roman" w:hAnsi="Times New Roman"/>
          <w:sz w:val="24"/>
          <w:szCs w:val="24"/>
        </w:rPr>
        <w:t>prowadzenie</w:t>
      </w:r>
      <w:proofErr w:type="gramEnd"/>
      <w:r w:rsidRPr="00BD687B">
        <w:rPr>
          <w:rFonts w:ascii="Times New Roman" w:hAnsi="Times New Roman"/>
          <w:sz w:val="24"/>
          <w:szCs w:val="24"/>
        </w:rPr>
        <w:t xml:space="preserve"> indywidualnych konsultacji wychowawczych dla rodziców i dzieci;</w:t>
      </w:r>
    </w:p>
    <w:p w:rsidR="00275285" w:rsidRPr="00BD687B" w:rsidRDefault="00275285" w:rsidP="00BD687B">
      <w:pPr>
        <w:pStyle w:val="Akapitzlist"/>
        <w:numPr>
          <w:ilvl w:val="0"/>
          <w:numId w:val="13"/>
        </w:numPr>
        <w:autoSpaceDE w:val="0"/>
        <w:autoSpaceDN w:val="0"/>
        <w:adjustRightInd w:val="0"/>
        <w:spacing w:after="0" w:line="360" w:lineRule="auto"/>
        <w:jc w:val="both"/>
        <w:rPr>
          <w:rFonts w:ascii="Times New Roman" w:hAnsi="Times New Roman"/>
          <w:sz w:val="24"/>
          <w:szCs w:val="24"/>
        </w:rPr>
      </w:pPr>
      <w:proofErr w:type="gramStart"/>
      <w:r w:rsidRPr="00BD687B">
        <w:rPr>
          <w:rFonts w:ascii="Times New Roman" w:hAnsi="Times New Roman"/>
          <w:sz w:val="24"/>
          <w:szCs w:val="24"/>
        </w:rPr>
        <w:t>prowadzenie</w:t>
      </w:r>
      <w:proofErr w:type="gramEnd"/>
      <w:r w:rsidRPr="00BD687B">
        <w:rPr>
          <w:rFonts w:ascii="Times New Roman" w:hAnsi="Times New Roman"/>
          <w:sz w:val="24"/>
          <w:szCs w:val="24"/>
        </w:rPr>
        <w:t xml:space="preserve"> dokumentacji dotyczącej pracy z rodziną;</w:t>
      </w:r>
    </w:p>
    <w:p w:rsidR="00275285" w:rsidRPr="00BD687B" w:rsidRDefault="00275285" w:rsidP="00BD687B">
      <w:pPr>
        <w:pStyle w:val="Akapitzlist"/>
        <w:numPr>
          <w:ilvl w:val="0"/>
          <w:numId w:val="13"/>
        </w:numPr>
        <w:autoSpaceDE w:val="0"/>
        <w:autoSpaceDN w:val="0"/>
        <w:adjustRightInd w:val="0"/>
        <w:spacing w:after="0" w:line="360" w:lineRule="auto"/>
        <w:jc w:val="both"/>
        <w:rPr>
          <w:rFonts w:ascii="Times New Roman" w:hAnsi="Times New Roman"/>
          <w:sz w:val="24"/>
          <w:szCs w:val="24"/>
        </w:rPr>
      </w:pPr>
      <w:r w:rsidRPr="00BD687B">
        <w:rPr>
          <w:rFonts w:ascii="Times New Roman" w:hAnsi="Times New Roman"/>
          <w:sz w:val="24"/>
          <w:szCs w:val="24"/>
        </w:rPr>
        <w:t xml:space="preserve">dokonywanie okresowej oceny sytuacji rodziny, nie </w:t>
      </w:r>
      <w:proofErr w:type="gramStart"/>
      <w:r w:rsidRPr="00BD687B">
        <w:rPr>
          <w:rFonts w:ascii="Times New Roman" w:hAnsi="Times New Roman"/>
          <w:sz w:val="24"/>
          <w:szCs w:val="24"/>
        </w:rPr>
        <w:t>rzadziej niż co</w:t>
      </w:r>
      <w:proofErr w:type="gramEnd"/>
      <w:r w:rsidRPr="00BD687B">
        <w:rPr>
          <w:rFonts w:ascii="Times New Roman" w:hAnsi="Times New Roman"/>
          <w:sz w:val="24"/>
          <w:szCs w:val="24"/>
        </w:rPr>
        <w:t xml:space="preserve"> pół roku, </w:t>
      </w:r>
      <w:r w:rsidRPr="00BD687B">
        <w:rPr>
          <w:rFonts w:ascii="Times New Roman" w:hAnsi="Times New Roman"/>
          <w:sz w:val="24"/>
          <w:szCs w:val="24"/>
        </w:rPr>
        <w:br/>
        <w:t>i przekazywanie tej oceny ośrodkowi pomocy społecznej;</w:t>
      </w:r>
    </w:p>
    <w:p w:rsidR="00275285" w:rsidRPr="00BD687B" w:rsidRDefault="00275285" w:rsidP="00BD687B">
      <w:pPr>
        <w:pStyle w:val="Akapitzlist"/>
        <w:numPr>
          <w:ilvl w:val="0"/>
          <w:numId w:val="13"/>
        </w:numPr>
        <w:autoSpaceDE w:val="0"/>
        <w:autoSpaceDN w:val="0"/>
        <w:adjustRightInd w:val="0"/>
        <w:spacing w:after="0" w:line="360" w:lineRule="auto"/>
        <w:jc w:val="both"/>
        <w:rPr>
          <w:rFonts w:ascii="Times New Roman" w:hAnsi="Times New Roman"/>
          <w:sz w:val="24"/>
          <w:szCs w:val="24"/>
        </w:rPr>
      </w:pPr>
      <w:proofErr w:type="gramStart"/>
      <w:r w:rsidRPr="00BD687B">
        <w:rPr>
          <w:rFonts w:ascii="Times New Roman" w:hAnsi="Times New Roman"/>
          <w:sz w:val="24"/>
          <w:szCs w:val="24"/>
        </w:rPr>
        <w:t>monitorowanie</w:t>
      </w:r>
      <w:proofErr w:type="gramEnd"/>
      <w:r w:rsidRPr="00BD687B">
        <w:rPr>
          <w:rFonts w:ascii="Times New Roman" w:hAnsi="Times New Roman"/>
          <w:sz w:val="24"/>
          <w:szCs w:val="24"/>
        </w:rPr>
        <w:t xml:space="preserve"> funkcjonowania rodziny po zakończeniu pracy z rodziną;</w:t>
      </w:r>
    </w:p>
    <w:p w:rsidR="00275285" w:rsidRPr="00BD687B" w:rsidRDefault="00275285" w:rsidP="00BD687B">
      <w:pPr>
        <w:pStyle w:val="Akapitzlist"/>
        <w:numPr>
          <w:ilvl w:val="0"/>
          <w:numId w:val="13"/>
        </w:numPr>
        <w:autoSpaceDE w:val="0"/>
        <w:autoSpaceDN w:val="0"/>
        <w:adjustRightInd w:val="0"/>
        <w:spacing w:after="0" w:line="360" w:lineRule="auto"/>
        <w:jc w:val="both"/>
        <w:rPr>
          <w:rFonts w:ascii="Times New Roman" w:hAnsi="Times New Roman"/>
          <w:sz w:val="24"/>
          <w:szCs w:val="24"/>
        </w:rPr>
      </w:pPr>
      <w:proofErr w:type="gramStart"/>
      <w:r w:rsidRPr="00BD687B">
        <w:rPr>
          <w:rFonts w:ascii="Times New Roman" w:hAnsi="Times New Roman"/>
          <w:sz w:val="24"/>
          <w:szCs w:val="24"/>
        </w:rPr>
        <w:t>sporządzanie</w:t>
      </w:r>
      <w:proofErr w:type="gramEnd"/>
      <w:r w:rsidRPr="00BD687B">
        <w:rPr>
          <w:rFonts w:ascii="Times New Roman" w:hAnsi="Times New Roman"/>
          <w:sz w:val="24"/>
          <w:szCs w:val="24"/>
        </w:rPr>
        <w:t>, na wniosek sądu, opinii o rodzinie i jej członkach;</w:t>
      </w:r>
    </w:p>
    <w:p w:rsidR="00275285" w:rsidRPr="00BD687B" w:rsidRDefault="00275285" w:rsidP="00BD687B">
      <w:pPr>
        <w:pStyle w:val="Akapitzlist"/>
        <w:numPr>
          <w:ilvl w:val="0"/>
          <w:numId w:val="13"/>
        </w:numPr>
        <w:autoSpaceDE w:val="0"/>
        <w:autoSpaceDN w:val="0"/>
        <w:adjustRightInd w:val="0"/>
        <w:spacing w:after="0" w:line="360" w:lineRule="auto"/>
        <w:jc w:val="both"/>
        <w:rPr>
          <w:rFonts w:ascii="Times New Roman" w:hAnsi="Times New Roman"/>
          <w:sz w:val="24"/>
          <w:szCs w:val="24"/>
        </w:rPr>
      </w:pPr>
      <w:proofErr w:type="gramStart"/>
      <w:r w:rsidRPr="00BD687B">
        <w:rPr>
          <w:rFonts w:ascii="Times New Roman" w:hAnsi="Times New Roman"/>
          <w:sz w:val="24"/>
          <w:szCs w:val="24"/>
        </w:rPr>
        <w:t>współpraca</w:t>
      </w:r>
      <w:proofErr w:type="gramEnd"/>
      <w:r w:rsidRPr="00BD687B">
        <w:rPr>
          <w:rFonts w:ascii="Times New Roman" w:hAnsi="Times New Roman"/>
          <w:sz w:val="24"/>
          <w:szCs w:val="24"/>
        </w:rPr>
        <w:t xml:space="preserve"> z jednostkami adminis</w:t>
      </w:r>
      <w:r w:rsidR="002875BB" w:rsidRPr="00BD687B">
        <w:rPr>
          <w:rFonts w:ascii="Times New Roman" w:hAnsi="Times New Roman"/>
          <w:sz w:val="24"/>
          <w:szCs w:val="24"/>
        </w:rPr>
        <w:t>tracji rządowej i samorządowej, właściwymi</w:t>
      </w:r>
      <w:r w:rsidRPr="00BD687B">
        <w:rPr>
          <w:rFonts w:ascii="Times New Roman" w:hAnsi="Times New Roman"/>
          <w:sz w:val="24"/>
          <w:szCs w:val="24"/>
        </w:rPr>
        <w:t xml:space="preserve"> organizacjami pozarządowymi oraz innymi podmiotami i osobami specjalizującymi</w:t>
      </w:r>
      <w:r w:rsidR="00A36613">
        <w:rPr>
          <w:rFonts w:ascii="Times New Roman" w:hAnsi="Times New Roman"/>
          <w:sz w:val="24"/>
          <w:szCs w:val="24"/>
        </w:rPr>
        <w:t xml:space="preserve"> </w:t>
      </w:r>
      <w:r w:rsidRPr="00BD687B">
        <w:rPr>
          <w:rFonts w:ascii="Times New Roman" w:hAnsi="Times New Roman"/>
          <w:sz w:val="24"/>
          <w:szCs w:val="24"/>
        </w:rPr>
        <w:t>się</w:t>
      </w:r>
      <w:r w:rsidR="00A36613">
        <w:rPr>
          <w:rFonts w:ascii="Times New Roman" w:hAnsi="Times New Roman"/>
          <w:sz w:val="24"/>
          <w:szCs w:val="24"/>
        </w:rPr>
        <w:br/>
      </w:r>
      <w:r w:rsidRPr="00BD687B">
        <w:rPr>
          <w:rFonts w:ascii="Times New Roman" w:hAnsi="Times New Roman"/>
          <w:sz w:val="24"/>
          <w:szCs w:val="24"/>
        </w:rPr>
        <w:t>w działaniach na rzecz dziecka i rodziny;</w:t>
      </w:r>
    </w:p>
    <w:p w:rsidR="002875BB" w:rsidRPr="00BD687B" w:rsidRDefault="00275285" w:rsidP="00BD687B">
      <w:pPr>
        <w:pStyle w:val="Akapitzlist"/>
        <w:numPr>
          <w:ilvl w:val="0"/>
          <w:numId w:val="13"/>
        </w:numPr>
        <w:autoSpaceDE w:val="0"/>
        <w:autoSpaceDN w:val="0"/>
        <w:adjustRightInd w:val="0"/>
        <w:spacing w:after="0" w:line="360" w:lineRule="auto"/>
        <w:jc w:val="both"/>
        <w:rPr>
          <w:rFonts w:ascii="Times New Roman" w:hAnsi="Times New Roman"/>
          <w:sz w:val="24"/>
          <w:szCs w:val="24"/>
        </w:rPr>
      </w:pPr>
      <w:proofErr w:type="gramStart"/>
      <w:r w:rsidRPr="00BD687B">
        <w:rPr>
          <w:rFonts w:ascii="Times New Roman" w:hAnsi="Times New Roman"/>
          <w:sz w:val="24"/>
          <w:szCs w:val="24"/>
        </w:rPr>
        <w:t>współpraca</w:t>
      </w:r>
      <w:proofErr w:type="gramEnd"/>
      <w:r w:rsidRPr="00BD687B">
        <w:rPr>
          <w:rFonts w:ascii="Times New Roman" w:hAnsi="Times New Roman"/>
          <w:sz w:val="24"/>
          <w:szCs w:val="24"/>
        </w:rPr>
        <w:t xml:space="preserve"> z zespołem interdyscyplinarnym lub grupą roboczą, lub innymi podmiotami, których pomoc przy wykon</w:t>
      </w:r>
      <w:r w:rsidR="002875BB" w:rsidRPr="00BD687B">
        <w:rPr>
          <w:rFonts w:ascii="Times New Roman" w:hAnsi="Times New Roman"/>
          <w:sz w:val="24"/>
          <w:szCs w:val="24"/>
        </w:rPr>
        <w:t xml:space="preserve">ywaniu zadań uzna za niezbędną. </w:t>
      </w:r>
    </w:p>
    <w:p w:rsidR="002875BB" w:rsidRDefault="002875BB" w:rsidP="002875BB">
      <w:pPr>
        <w:autoSpaceDE w:val="0"/>
        <w:autoSpaceDN w:val="0"/>
        <w:adjustRightInd w:val="0"/>
        <w:spacing w:after="0" w:line="360" w:lineRule="auto"/>
        <w:jc w:val="both"/>
        <w:rPr>
          <w:rFonts w:ascii="Times New Roman" w:hAnsi="Times New Roman"/>
          <w:sz w:val="24"/>
          <w:szCs w:val="24"/>
        </w:rPr>
      </w:pPr>
    </w:p>
    <w:p w:rsidR="00D84B73" w:rsidRPr="005378F2" w:rsidRDefault="002875BB" w:rsidP="002875BB">
      <w:pPr>
        <w:autoSpaceDE w:val="0"/>
        <w:autoSpaceDN w:val="0"/>
        <w:adjustRightInd w:val="0"/>
        <w:spacing w:after="0" w:line="360" w:lineRule="auto"/>
        <w:jc w:val="both"/>
        <w:rPr>
          <w:rFonts w:ascii="Times New Roman" w:hAnsi="Times New Roman"/>
          <w:b/>
          <w:spacing w:val="-4"/>
          <w:sz w:val="24"/>
          <w:szCs w:val="24"/>
        </w:rPr>
      </w:pPr>
      <w:r w:rsidRPr="005378F2">
        <w:rPr>
          <w:rFonts w:ascii="Times New Roman" w:hAnsi="Times New Roman"/>
          <w:b/>
          <w:spacing w:val="-4"/>
          <w:sz w:val="24"/>
          <w:szCs w:val="24"/>
        </w:rPr>
        <w:t>2.</w:t>
      </w:r>
      <w:r w:rsidRPr="005378F2">
        <w:rPr>
          <w:rFonts w:ascii="Times New Roman" w:hAnsi="Times New Roman"/>
          <w:spacing w:val="-4"/>
          <w:sz w:val="24"/>
          <w:szCs w:val="24"/>
        </w:rPr>
        <w:t xml:space="preserve"> </w:t>
      </w:r>
      <w:r w:rsidR="00D84B73" w:rsidRPr="005378F2">
        <w:rPr>
          <w:rFonts w:ascii="Times New Roman" w:eastAsia="Lucida Sans Unicode" w:hAnsi="Times New Roman"/>
          <w:b/>
          <w:spacing w:val="-4"/>
          <w:kern w:val="1"/>
          <w:sz w:val="24"/>
          <w:szCs w:val="24"/>
          <w:lang w:eastAsia="hi-IN" w:bidi="hi-IN"/>
        </w:rPr>
        <w:t>Realizacja zadań w zakresie wspierania rodziny na terenie Gminy Końskie odbywała się przez podejmowane działania przez:</w:t>
      </w:r>
    </w:p>
    <w:p w:rsidR="002C7D5D" w:rsidRDefault="002C7D5D" w:rsidP="002C7D5D">
      <w:pPr>
        <w:suppressAutoHyphens/>
        <w:spacing w:after="0" w:line="360" w:lineRule="auto"/>
        <w:jc w:val="both"/>
        <w:rPr>
          <w:rFonts w:ascii="Times New Roman" w:eastAsia="Lucida Sans Unicode" w:hAnsi="Times New Roman"/>
          <w:kern w:val="1"/>
          <w:sz w:val="24"/>
          <w:szCs w:val="24"/>
          <w:lang w:eastAsia="hi-IN" w:bidi="hi-IN"/>
        </w:rPr>
      </w:pPr>
    </w:p>
    <w:p w:rsidR="00D84B73" w:rsidRPr="00BD687B" w:rsidRDefault="00F84EC1" w:rsidP="00BD687B">
      <w:pPr>
        <w:pStyle w:val="Akapitzlist"/>
        <w:numPr>
          <w:ilvl w:val="0"/>
          <w:numId w:val="17"/>
        </w:numPr>
        <w:suppressAutoHyphens/>
        <w:spacing w:after="0" w:line="360" w:lineRule="auto"/>
        <w:jc w:val="both"/>
        <w:rPr>
          <w:rFonts w:ascii="Times New Roman" w:eastAsia="Lucida Sans Unicode" w:hAnsi="Times New Roman"/>
          <w:kern w:val="1"/>
          <w:sz w:val="24"/>
          <w:szCs w:val="24"/>
          <w:lang w:eastAsia="hi-IN" w:bidi="hi-IN"/>
        </w:rPr>
      </w:pPr>
      <w:r w:rsidRPr="00BD687B">
        <w:rPr>
          <w:rFonts w:ascii="Times New Roman" w:eastAsia="Lucida Sans Unicode" w:hAnsi="Times New Roman"/>
          <w:kern w:val="1"/>
          <w:sz w:val="24"/>
          <w:szCs w:val="24"/>
          <w:lang w:eastAsia="hi-IN" w:bidi="hi-IN"/>
        </w:rPr>
        <w:t>Miejsko-</w:t>
      </w:r>
      <w:r w:rsidR="00D84B73" w:rsidRPr="00BD687B">
        <w:rPr>
          <w:rFonts w:ascii="Times New Roman" w:eastAsia="Lucida Sans Unicode" w:hAnsi="Times New Roman"/>
          <w:kern w:val="1"/>
          <w:sz w:val="24"/>
          <w:szCs w:val="24"/>
          <w:lang w:eastAsia="hi-IN" w:bidi="hi-IN"/>
        </w:rPr>
        <w:t>Gminny Ośrodek Pomocy Społecznej w Końskich</w:t>
      </w:r>
      <w:r w:rsidR="002070CF" w:rsidRPr="00BD687B">
        <w:rPr>
          <w:rFonts w:ascii="Times New Roman" w:eastAsia="Lucida Sans Unicode" w:hAnsi="Times New Roman"/>
          <w:kern w:val="1"/>
          <w:sz w:val="24"/>
          <w:szCs w:val="24"/>
          <w:lang w:eastAsia="hi-IN" w:bidi="hi-IN"/>
        </w:rPr>
        <w:t xml:space="preserve"> </w:t>
      </w:r>
      <w:r w:rsidR="00D84B73" w:rsidRPr="00BD687B">
        <w:rPr>
          <w:rFonts w:ascii="Times New Roman" w:eastAsia="Lucida Sans Unicode" w:hAnsi="Times New Roman"/>
          <w:kern w:val="1"/>
          <w:sz w:val="24"/>
          <w:szCs w:val="24"/>
          <w:lang w:eastAsia="hi-IN" w:bidi="hi-IN"/>
        </w:rPr>
        <w:t>- praca socjalna, asystent rodziny, świad</w:t>
      </w:r>
      <w:r w:rsidR="00861B00" w:rsidRPr="00BD687B">
        <w:rPr>
          <w:rFonts w:ascii="Times New Roman" w:eastAsia="Lucida Sans Unicode" w:hAnsi="Times New Roman"/>
          <w:kern w:val="1"/>
          <w:sz w:val="24"/>
          <w:szCs w:val="24"/>
          <w:lang w:eastAsia="hi-IN" w:bidi="hi-IN"/>
        </w:rPr>
        <w:t>czenia pieniężne i niepieniężne;</w:t>
      </w:r>
      <w:r w:rsidR="009F1727" w:rsidRPr="00BD687B">
        <w:rPr>
          <w:rFonts w:ascii="Times New Roman" w:eastAsia="Lucida Sans Unicode" w:hAnsi="Times New Roman"/>
          <w:kern w:val="1"/>
          <w:sz w:val="24"/>
          <w:szCs w:val="24"/>
          <w:lang w:eastAsia="hi-IN" w:bidi="hi-IN"/>
        </w:rPr>
        <w:t xml:space="preserve"> </w:t>
      </w:r>
    </w:p>
    <w:p w:rsidR="00D84B73" w:rsidRPr="00BD687B" w:rsidRDefault="00D84B73" w:rsidP="00BD687B">
      <w:pPr>
        <w:pStyle w:val="Akapitzlist"/>
        <w:numPr>
          <w:ilvl w:val="0"/>
          <w:numId w:val="17"/>
        </w:numPr>
        <w:suppressAutoHyphens/>
        <w:spacing w:after="0" w:line="360" w:lineRule="auto"/>
        <w:jc w:val="both"/>
        <w:rPr>
          <w:rFonts w:ascii="Times New Roman" w:eastAsia="Lucida Sans Unicode" w:hAnsi="Times New Roman"/>
          <w:kern w:val="1"/>
          <w:sz w:val="24"/>
          <w:szCs w:val="24"/>
          <w:lang w:eastAsia="hi-IN" w:bidi="hi-IN"/>
        </w:rPr>
      </w:pPr>
      <w:r w:rsidRPr="00BD687B">
        <w:rPr>
          <w:rFonts w:ascii="Times New Roman" w:eastAsia="Lucida Sans Unicode" w:hAnsi="Times New Roman"/>
          <w:kern w:val="1"/>
          <w:sz w:val="24"/>
          <w:szCs w:val="24"/>
          <w:lang w:eastAsia="hi-IN" w:bidi="hi-IN"/>
        </w:rPr>
        <w:t>Gminną Komisję ds. Profilaktyki i Rozwiązywania Pro</w:t>
      </w:r>
      <w:r w:rsidR="002C7D5D" w:rsidRPr="00BD687B">
        <w:rPr>
          <w:rFonts w:ascii="Times New Roman" w:eastAsia="Lucida Sans Unicode" w:hAnsi="Times New Roman"/>
          <w:kern w:val="1"/>
          <w:sz w:val="24"/>
          <w:szCs w:val="24"/>
          <w:lang w:eastAsia="hi-IN" w:bidi="hi-IN"/>
        </w:rPr>
        <w:t>blemów Alkoholowych- M</w:t>
      </w:r>
      <w:r w:rsidRPr="00BD687B">
        <w:rPr>
          <w:rFonts w:ascii="Times New Roman" w:eastAsia="Lucida Sans Unicode" w:hAnsi="Times New Roman"/>
          <w:kern w:val="1"/>
          <w:sz w:val="24"/>
          <w:szCs w:val="24"/>
          <w:lang w:eastAsia="hi-IN" w:bidi="hi-IN"/>
        </w:rPr>
        <w:t>GOPS</w:t>
      </w:r>
      <w:r w:rsidR="00BD687B">
        <w:rPr>
          <w:rFonts w:ascii="Times New Roman" w:eastAsia="Lucida Sans Unicode" w:hAnsi="Times New Roman"/>
          <w:kern w:val="1"/>
          <w:sz w:val="24"/>
          <w:szCs w:val="24"/>
          <w:lang w:eastAsia="hi-IN" w:bidi="hi-IN"/>
        </w:rPr>
        <w:t xml:space="preserve"> </w:t>
      </w:r>
      <w:r w:rsidR="002C7D5D" w:rsidRPr="00BD687B">
        <w:rPr>
          <w:rFonts w:ascii="Times New Roman" w:eastAsia="Lucida Sans Unicode" w:hAnsi="Times New Roman"/>
          <w:kern w:val="1"/>
          <w:sz w:val="24"/>
          <w:szCs w:val="24"/>
          <w:lang w:eastAsia="hi-IN" w:bidi="hi-IN"/>
        </w:rPr>
        <w:t>w Końskich;</w:t>
      </w:r>
    </w:p>
    <w:p w:rsidR="00D84B73" w:rsidRPr="002C7D5D" w:rsidRDefault="00D84B73" w:rsidP="00BD687B">
      <w:pPr>
        <w:pStyle w:val="Akapitzlist"/>
        <w:numPr>
          <w:ilvl w:val="0"/>
          <w:numId w:val="17"/>
        </w:numPr>
        <w:suppressAutoHyphens/>
        <w:spacing w:after="0" w:line="360" w:lineRule="auto"/>
        <w:jc w:val="both"/>
        <w:rPr>
          <w:rFonts w:ascii="Times New Roman" w:eastAsia="Lucida Sans Unicode" w:hAnsi="Times New Roman"/>
          <w:kern w:val="1"/>
          <w:sz w:val="24"/>
          <w:szCs w:val="24"/>
          <w:lang w:eastAsia="hi-IN" w:bidi="hi-IN"/>
        </w:rPr>
      </w:pPr>
      <w:r w:rsidRPr="002C7D5D">
        <w:rPr>
          <w:rFonts w:ascii="Times New Roman" w:eastAsia="Lucida Sans Unicode" w:hAnsi="Times New Roman"/>
          <w:kern w:val="1"/>
          <w:sz w:val="24"/>
          <w:szCs w:val="24"/>
          <w:lang w:eastAsia="hi-IN" w:bidi="hi-IN"/>
        </w:rPr>
        <w:t xml:space="preserve">Świetlice Środowiskowe działające przy </w:t>
      </w:r>
      <w:r w:rsidR="00F84EC1" w:rsidRPr="002C7D5D">
        <w:rPr>
          <w:rFonts w:ascii="Times New Roman" w:eastAsia="Lucida Sans Unicode" w:hAnsi="Times New Roman"/>
          <w:kern w:val="1"/>
          <w:sz w:val="24"/>
          <w:szCs w:val="24"/>
          <w:lang w:eastAsia="hi-IN" w:bidi="hi-IN"/>
        </w:rPr>
        <w:t xml:space="preserve">M-GOPS </w:t>
      </w:r>
      <w:r w:rsidR="00861B00" w:rsidRPr="002C7D5D">
        <w:rPr>
          <w:rFonts w:ascii="Times New Roman" w:eastAsia="Lucida Sans Unicode" w:hAnsi="Times New Roman"/>
          <w:kern w:val="1"/>
          <w:sz w:val="24"/>
          <w:szCs w:val="24"/>
          <w:lang w:eastAsia="hi-IN" w:bidi="hi-IN"/>
        </w:rPr>
        <w:t>w Końskich;</w:t>
      </w:r>
    </w:p>
    <w:p w:rsidR="002C7D5D" w:rsidRPr="005378F2" w:rsidRDefault="0057569A" w:rsidP="002C7D5D">
      <w:pPr>
        <w:pStyle w:val="Akapitzlist"/>
        <w:numPr>
          <w:ilvl w:val="0"/>
          <w:numId w:val="17"/>
        </w:numPr>
        <w:suppressAutoHyphens/>
        <w:spacing w:after="0" w:line="360" w:lineRule="auto"/>
        <w:ind w:left="420"/>
        <w:rPr>
          <w:rFonts w:ascii="Times New Roman" w:eastAsia="Lucida Sans Unicode" w:hAnsi="Times New Roman"/>
          <w:kern w:val="1"/>
          <w:sz w:val="24"/>
          <w:szCs w:val="24"/>
          <w:lang w:eastAsia="hi-IN" w:bidi="hi-IN"/>
        </w:rPr>
      </w:pPr>
      <w:r w:rsidRPr="005378F2">
        <w:rPr>
          <w:rFonts w:ascii="Times New Roman" w:eastAsia="Lucida Sans Unicode" w:hAnsi="Times New Roman"/>
          <w:kern w:val="1"/>
          <w:sz w:val="24"/>
          <w:szCs w:val="24"/>
          <w:lang w:eastAsia="hi-IN" w:bidi="hi-IN"/>
        </w:rPr>
        <w:lastRenderedPageBreak/>
        <w:t>Zespół</w:t>
      </w:r>
      <w:r w:rsidR="002875BB" w:rsidRPr="005378F2">
        <w:rPr>
          <w:rFonts w:ascii="Times New Roman" w:eastAsia="Lucida Sans Unicode" w:hAnsi="Times New Roman"/>
          <w:kern w:val="1"/>
          <w:sz w:val="24"/>
          <w:szCs w:val="24"/>
          <w:lang w:eastAsia="hi-IN" w:bidi="hi-IN"/>
        </w:rPr>
        <w:t xml:space="preserve"> Interdyscyplinarny do Spraw Przeciwdziałania P</w:t>
      </w:r>
      <w:r w:rsidR="00D84B73" w:rsidRPr="005378F2">
        <w:rPr>
          <w:rFonts w:ascii="Times New Roman" w:eastAsia="Lucida Sans Unicode" w:hAnsi="Times New Roman"/>
          <w:kern w:val="1"/>
          <w:sz w:val="24"/>
          <w:szCs w:val="24"/>
          <w:lang w:eastAsia="hi-IN" w:bidi="hi-IN"/>
        </w:rPr>
        <w:t>rzemocy</w:t>
      </w:r>
      <w:r w:rsidR="002875BB" w:rsidRPr="005378F2">
        <w:rPr>
          <w:rFonts w:ascii="Times New Roman" w:eastAsia="Lucida Sans Unicode" w:hAnsi="Times New Roman"/>
          <w:kern w:val="1"/>
          <w:sz w:val="24"/>
          <w:szCs w:val="24"/>
          <w:lang w:eastAsia="hi-IN" w:bidi="hi-IN"/>
        </w:rPr>
        <w:t xml:space="preserve"> </w:t>
      </w:r>
      <w:r w:rsidR="00861B00" w:rsidRPr="005378F2">
        <w:rPr>
          <w:rFonts w:ascii="Times New Roman" w:eastAsia="Lucida Sans Unicode" w:hAnsi="Times New Roman"/>
          <w:kern w:val="1"/>
          <w:sz w:val="24"/>
          <w:szCs w:val="24"/>
          <w:lang w:eastAsia="hi-IN" w:bidi="hi-IN"/>
        </w:rPr>
        <w:t>w Rodzinie</w:t>
      </w:r>
      <w:r w:rsidR="002C7D5D" w:rsidRPr="005378F2">
        <w:rPr>
          <w:rFonts w:ascii="Times New Roman" w:eastAsia="Lucida Sans Unicode" w:hAnsi="Times New Roman"/>
          <w:kern w:val="1"/>
          <w:sz w:val="24"/>
          <w:szCs w:val="24"/>
          <w:lang w:eastAsia="hi-IN" w:bidi="hi-IN"/>
        </w:rPr>
        <w:t xml:space="preserve"> -</w:t>
      </w:r>
      <w:r w:rsidR="002875BB" w:rsidRPr="005378F2">
        <w:rPr>
          <w:rFonts w:ascii="Times New Roman" w:eastAsia="Lucida Sans Unicode" w:hAnsi="Times New Roman"/>
          <w:kern w:val="1"/>
          <w:sz w:val="24"/>
          <w:szCs w:val="24"/>
          <w:lang w:eastAsia="hi-IN" w:bidi="hi-IN"/>
        </w:rPr>
        <w:t xml:space="preserve"> M-</w:t>
      </w:r>
      <w:r w:rsidR="00861B00" w:rsidRPr="005378F2">
        <w:rPr>
          <w:rFonts w:ascii="Times New Roman" w:eastAsia="Lucida Sans Unicode" w:hAnsi="Times New Roman"/>
          <w:kern w:val="1"/>
          <w:sz w:val="24"/>
          <w:szCs w:val="24"/>
          <w:lang w:eastAsia="hi-IN" w:bidi="hi-IN"/>
        </w:rPr>
        <w:t xml:space="preserve">GOPS </w:t>
      </w:r>
      <w:r w:rsidR="002C7D5D" w:rsidRPr="005378F2">
        <w:rPr>
          <w:rFonts w:ascii="Times New Roman" w:eastAsia="Lucida Sans Unicode" w:hAnsi="Times New Roman"/>
          <w:kern w:val="1"/>
          <w:sz w:val="24"/>
          <w:szCs w:val="24"/>
          <w:lang w:eastAsia="hi-IN" w:bidi="hi-IN"/>
        </w:rPr>
        <w:t xml:space="preserve">w Końskich;  </w:t>
      </w:r>
    </w:p>
    <w:p w:rsidR="00D84B73" w:rsidRPr="002C7D5D" w:rsidRDefault="00D84B73" w:rsidP="00BD687B">
      <w:pPr>
        <w:pStyle w:val="Akapitzlist"/>
        <w:numPr>
          <w:ilvl w:val="0"/>
          <w:numId w:val="17"/>
        </w:numPr>
        <w:suppressAutoHyphens/>
        <w:spacing w:after="0" w:line="360" w:lineRule="auto"/>
        <w:jc w:val="both"/>
        <w:rPr>
          <w:rFonts w:ascii="Times New Roman" w:eastAsia="Lucida Sans Unicode" w:hAnsi="Times New Roman"/>
          <w:kern w:val="1"/>
          <w:sz w:val="24"/>
          <w:szCs w:val="24"/>
          <w:lang w:eastAsia="hi-IN" w:bidi="hi-IN"/>
        </w:rPr>
      </w:pPr>
      <w:r w:rsidRPr="002C7D5D">
        <w:rPr>
          <w:rFonts w:ascii="Times New Roman" w:eastAsia="Lucida Sans Unicode" w:hAnsi="Times New Roman"/>
          <w:kern w:val="1"/>
          <w:sz w:val="24"/>
          <w:szCs w:val="24"/>
          <w:lang w:eastAsia="hi-IN" w:bidi="hi-IN"/>
        </w:rPr>
        <w:t>Klub Integracji Społecznej</w:t>
      </w:r>
      <w:r w:rsidR="002070CF" w:rsidRPr="002C7D5D">
        <w:rPr>
          <w:rFonts w:ascii="Times New Roman" w:eastAsia="Lucida Sans Unicode" w:hAnsi="Times New Roman"/>
          <w:kern w:val="1"/>
          <w:sz w:val="24"/>
          <w:szCs w:val="24"/>
          <w:lang w:eastAsia="hi-IN" w:bidi="hi-IN"/>
        </w:rPr>
        <w:t xml:space="preserve"> </w:t>
      </w:r>
      <w:r w:rsidR="005E3F11" w:rsidRPr="002C7D5D">
        <w:rPr>
          <w:rFonts w:ascii="Times New Roman" w:eastAsia="Lucida Sans Unicode" w:hAnsi="Times New Roman"/>
          <w:kern w:val="1"/>
          <w:sz w:val="24"/>
          <w:szCs w:val="24"/>
          <w:lang w:eastAsia="hi-IN" w:bidi="hi-IN"/>
        </w:rPr>
        <w:t>działający przy</w:t>
      </w:r>
      <w:r w:rsidRPr="002C7D5D">
        <w:rPr>
          <w:rFonts w:ascii="Times New Roman" w:eastAsia="Lucida Sans Unicode" w:hAnsi="Times New Roman"/>
          <w:kern w:val="1"/>
          <w:sz w:val="24"/>
          <w:szCs w:val="24"/>
          <w:lang w:eastAsia="hi-IN" w:bidi="hi-IN"/>
        </w:rPr>
        <w:t xml:space="preserve"> M-GOPS w Końskich - poradnictwo psychologiczne, terapeutyczne, prawne</w:t>
      </w:r>
      <w:r w:rsidR="002875BB" w:rsidRPr="002C7D5D">
        <w:rPr>
          <w:rFonts w:ascii="Times New Roman" w:eastAsia="Lucida Sans Unicode" w:hAnsi="Times New Roman"/>
          <w:kern w:val="1"/>
          <w:sz w:val="24"/>
          <w:szCs w:val="24"/>
          <w:lang w:eastAsia="hi-IN" w:bidi="hi-IN"/>
        </w:rPr>
        <w:t>.</w:t>
      </w:r>
    </w:p>
    <w:p w:rsidR="00D84B73" w:rsidRPr="002875BB" w:rsidRDefault="00D84B73" w:rsidP="002875BB">
      <w:pPr>
        <w:suppressAutoHyphens/>
        <w:spacing w:after="0" w:line="360" w:lineRule="auto"/>
        <w:jc w:val="both"/>
        <w:rPr>
          <w:rFonts w:ascii="Times New Roman" w:eastAsia="Lucida Sans Unicode" w:hAnsi="Times New Roman"/>
          <w:kern w:val="1"/>
          <w:sz w:val="24"/>
          <w:szCs w:val="24"/>
          <w:lang w:eastAsia="hi-IN" w:bidi="hi-IN"/>
        </w:rPr>
      </w:pPr>
      <w:r w:rsidRPr="002875BB">
        <w:rPr>
          <w:rFonts w:ascii="Times New Roman" w:eastAsia="Lucida Sans Unicode" w:hAnsi="Times New Roman"/>
          <w:kern w:val="1"/>
          <w:sz w:val="24"/>
          <w:szCs w:val="24"/>
          <w:lang w:eastAsia="hi-IN" w:bidi="hi-IN"/>
        </w:rPr>
        <w:t>Potrzeby w tym zakresie uwzględniały zdiagnozowane problemy rodziny:</w:t>
      </w:r>
    </w:p>
    <w:p w:rsidR="00D84B73" w:rsidRPr="00BD687B" w:rsidRDefault="002875BB" w:rsidP="00BD687B">
      <w:pPr>
        <w:pStyle w:val="Akapitzlist"/>
        <w:numPr>
          <w:ilvl w:val="0"/>
          <w:numId w:val="19"/>
        </w:numPr>
        <w:tabs>
          <w:tab w:val="left" w:pos="142"/>
        </w:tabs>
        <w:suppressAutoHyphens/>
        <w:spacing w:after="0" w:line="360" w:lineRule="auto"/>
        <w:jc w:val="both"/>
        <w:rPr>
          <w:rFonts w:ascii="Times New Roman" w:eastAsia="Lucida Sans Unicode" w:hAnsi="Times New Roman"/>
          <w:kern w:val="1"/>
          <w:sz w:val="24"/>
          <w:szCs w:val="24"/>
          <w:lang w:eastAsia="hi-IN" w:bidi="hi-IN"/>
        </w:rPr>
      </w:pPr>
      <w:proofErr w:type="gramStart"/>
      <w:r w:rsidRPr="00BD687B">
        <w:rPr>
          <w:rFonts w:ascii="Times New Roman" w:eastAsia="Lucida Sans Unicode" w:hAnsi="Times New Roman"/>
          <w:kern w:val="1"/>
          <w:sz w:val="24"/>
          <w:szCs w:val="24"/>
          <w:lang w:eastAsia="hi-IN" w:bidi="hi-IN"/>
        </w:rPr>
        <w:t>alko</w:t>
      </w:r>
      <w:r w:rsidR="00D84B73" w:rsidRPr="00BD687B">
        <w:rPr>
          <w:rFonts w:ascii="Times New Roman" w:eastAsia="Lucida Sans Unicode" w:hAnsi="Times New Roman"/>
          <w:kern w:val="1"/>
          <w:sz w:val="24"/>
          <w:szCs w:val="24"/>
          <w:lang w:eastAsia="hi-IN" w:bidi="hi-IN"/>
        </w:rPr>
        <w:t>holizm</w:t>
      </w:r>
      <w:proofErr w:type="gramEnd"/>
      <w:r w:rsidR="00BD687B">
        <w:rPr>
          <w:rFonts w:ascii="Times New Roman" w:eastAsia="Lucida Sans Unicode" w:hAnsi="Times New Roman"/>
          <w:kern w:val="1"/>
          <w:sz w:val="24"/>
          <w:szCs w:val="24"/>
          <w:lang w:eastAsia="hi-IN" w:bidi="hi-IN"/>
        </w:rPr>
        <w:t>,</w:t>
      </w:r>
    </w:p>
    <w:p w:rsidR="00D84B73" w:rsidRPr="00BD687B" w:rsidRDefault="002875BB" w:rsidP="00BD687B">
      <w:pPr>
        <w:pStyle w:val="Akapitzlist"/>
        <w:numPr>
          <w:ilvl w:val="0"/>
          <w:numId w:val="19"/>
        </w:numPr>
        <w:tabs>
          <w:tab w:val="left" w:pos="142"/>
        </w:tabs>
        <w:suppressAutoHyphens/>
        <w:spacing w:after="0" w:line="360" w:lineRule="auto"/>
        <w:jc w:val="both"/>
        <w:rPr>
          <w:rFonts w:ascii="Times New Roman" w:eastAsia="Lucida Sans Unicode" w:hAnsi="Times New Roman"/>
          <w:kern w:val="1"/>
          <w:sz w:val="24"/>
          <w:szCs w:val="24"/>
          <w:lang w:eastAsia="hi-IN" w:bidi="hi-IN"/>
        </w:rPr>
      </w:pPr>
      <w:proofErr w:type="gramStart"/>
      <w:r w:rsidRPr="00BD687B">
        <w:rPr>
          <w:rFonts w:ascii="Times New Roman" w:eastAsia="Lucida Sans Unicode" w:hAnsi="Times New Roman"/>
          <w:kern w:val="1"/>
          <w:sz w:val="24"/>
          <w:szCs w:val="24"/>
          <w:lang w:eastAsia="hi-IN" w:bidi="hi-IN"/>
        </w:rPr>
        <w:t>n</w:t>
      </w:r>
      <w:r w:rsidR="00D84B73" w:rsidRPr="00BD687B">
        <w:rPr>
          <w:rFonts w:ascii="Times New Roman" w:eastAsia="Lucida Sans Unicode" w:hAnsi="Times New Roman"/>
          <w:kern w:val="1"/>
          <w:sz w:val="24"/>
          <w:szCs w:val="24"/>
          <w:lang w:eastAsia="hi-IN" w:bidi="hi-IN"/>
        </w:rPr>
        <w:t>iepełnosprawność</w:t>
      </w:r>
      <w:proofErr w:type="gramEnd"/>
      <w:r w:rsidR="00BD687B">
        <w:rPr>
          <w:rFonts w:ascii="Times New Roman" w:eastAsia="Lucida Sans Unicode" w:hAnsi="Times New Roman"/>
          <w:kern w:val="1"/>
          <w:sz w:val="24"/>
          <w:szCs w:val="24"/>
          <w:lang w:eastAsia="hi-IN" w:bidi="hi-IN"/>
        </w:rPr>
        <w:t>,</w:t>
      </w:r>
    </w:p>
    <w:p w:rsidR="00D84B73" w:rsidRPr="00BD687B" w:rsidRDefault="002875BB" w:rsidP="00BD687B">
      <w:pPr>
        <w:pStyle w:val="Akapitzlist"/>
        <w:numPr>
          <w:ilvl w:val="0"/>
          <w:numId w:val="19"/>
        </w:numPr>
        <w:tabs>
          <w:tab w:val="left" w:pos="142"/>
        </w:tabs>
        <w:suppressAutoHyphens/>
        <w:spacing w:after="0" w:line="360" w:lineRule="auto"/>
        <w:jc w:val="both"/>
        <w:rPr>
          <w:rFonts w:ascii="Times New Roman" w:eastAsia="Lucida Sans Unicode" w:hAnsi="Times New Roman"/>
          <w:kern w:val="1"/>
          <w:sz w:val="24"/>
          <w:szCs w:val="24"/>
          <w:lang w:eastAsia="hi-IN" w:bidi="hi-IN"/>
        </w:rPr>
      </w:pPr>
      <w:proofErr w:type="gramStart"/>
      <w:r w:rsidRPr="00BD687B">
        <w:rPr>
          <w:rFonts w:ascii="Times New Roman" w:eastAsia="Lucida Sans Unicode" w:hAnsi="Times New Roman"/>
          <w:kern w:val="1"/>
          <w:sz w:val="24"/>
          <w:szCs w:val="24"/>
          <w:lang w:eastAsia="hi-IN" w:bidi="hi-IN"/>
        </w:rPr>
        <w:t>b</w:t>
      </w:r>
      <w:r w:rsidR="00D84B73" w:rsidRPr="00BD687B">
        <w:rPr>
          <w:rFonts w:ascii="Times New Roman" w:eastAsia="Lucida Sans Unicode" w:hAnsi="Times New Roman"/>
          <w:kern w:val="1"/>
          <w:sz w:val="24"/>
          <w:szCs w:val="24"/>
          <w:lang w:eastAsia="hi-IN" w:bidi="hi-IN"/>
        </w:rPr>
        <w:t>ezrobocie</w:t>
      </w:r>
      <w:proofErr w:type="gramEnd"/>
      <w:r w:rsidR="00D84B73" w:rsidRPr="00BD687B">
        <w:rPr>
          <w:rFonts w:ascii="Times New Roman" w:eastAsia="Lucida Sans Unicode" w:hAnsi="Times New Roman"/>
          <w:kern w:val="1"/>
          <w:sz w:val="24"/>
          <w:szCs w:val="24"/>
          <w:lang w:eastAsia="hi-IN" w:bidi="hi-IN"/>
        </w:rPr>
        <w:t xml:space="preserve"> wynikające z braku kwalifikacji</w:t>
      </w:r>
      <w:r w:rsidR="00BD687B">
        <w:rPr>
          <w:rFonts w:ascii="Times New Roman" w:eastAsia="Lucida Sans Unicode" w:hAnsi="Times New Roman"/>
          <w:kern w:val="1"/>
          <w:sz w:val="24"/>
          <w:szCs w:val="24"/>
          <w:lang w:eastAsia="hi-IN" w:bidi="hi-IN"/>
        </w:rPr>
        <w:t>,</w:t>
      </w:r>
    </w:p>
    <w:p w:rsidR="00D84B73" w:rsidRPr="00BD687B" w:rsidRDefault="002875BB" w:rsidP="00BD687B">
      <w:pPr>
        <w:pStyle w:val="Akapitzlist"/>
        <w:numPr>
          <w:ilvl w:val="0"/>
          <w:numId w:val="19"/>
        </w:numPr>
        <w:tabs>
          <w:tab w:val="left" w:pos="142"/>
        </w:tabs>
        <w:suppressAutoHyphens/>
        <w:spacing w:after="0" w:line="360" w:lineRule="auto"/>
        <w:jc w:val="both"/>
        <w:rPr>
          <w:rFonts w:ascii="Times New Roman" w:eastAsia="Lucida Sans Unicode" w:hAnsi="Times New Roman"/>
          <w:kern w:val="1"/>
          <w:sz w:val="24"/>
          <w:szCs w:val="24"/>
          <w:lang w:eastAsia="hi-IN" w:bidi="hi-IN"/>
        </w:rPr>
      </w:pPr>
      <w:proofErr w:type="gramStart"/>
      <w:r w:rsidRPr="00BD687B">
        <w:rPr>
          <w:rFonts w:ascii="Times New Roman" w:eastAsia="Lucida Sans Unicode" w:hAnsi="Times New Roman"/>
          <w:kern w:val="1"/>
          <w:sz w:val="24"/>
          <w:szCs w:val="24"/>
          <w:lang w:eastAsia="hi-IN" w:bidi="hi-IN"/>
        </w:rPr>
        <w:t>b</w:t>
      </w:r>
      <w:r w:rsidR="00D84B73" w:rsidRPr="00BD687B">
        <w:rPr>
          <w:rFonts w:ascii="Times New Roman" w:eastAsia="Lucida Sans Unicode" w:hAnsi="Times New Roman"/>
          <w:kern w:val="1"/>
          <w:sz w:val="24"/>
          <w:szCs w:val="24"/>
          <w:lang w:eastAsia="hi-IN" w:bidi="hi-IN"/>
        </w:rPr>
        <w:t>ezradność</w:t>
      </w:r>
      <w:proofErr w:type="gramEnd"/>
      <w:r w:rsidR="00D84B73" w:rsidRPr="00BD687B">
        <w:rPr>
          <w:rFonts w:ascii="Times New Roman" w:eastAsia="Lucida Sans Unicode" w:hAnsi="Times New Roman"/>
          <w:kern w:val="1"/>
          <w:sz w:val="24"/>
          <w:szCs w:val="24"/>
          <w:lang w:eastAsia="hi-IN" w:bidi="hi-IN"/>
        </w:rPr>
        <w:t xml:space="preserve"> w sprawach opiekuńczo</w:t>
      </w:r>
      <w:r w:rsidRPr="00BD687B">
        <w:rPr>
          <w:rFonts w:ascii="Times New Roman" w:eastAsia="Lucida Sans Unicode" w:hAnsi="Times New Roman"/>
          <w:kern w:val="1"/>
          <w:sz w:val="24"/>
          <w:szCs w:val="24"/>
          <w:lang w:eastAsia="hi-IN" w:bidi="hi-IN"/>
        </w:rPr>
        <w:t>-</w:t>
      </w:r>
      <w:r w:rsidR="00D84B73" w:rsidRPr="00BD687B">
        <w:rPr>
          <w:rFonts w:ascii="Times New Roman" w:eastAsia="Lucida Sans Unicode" w:hAnsi="Times New Roman"/>
          <w:kern w:val="1"/>
          <w:sz w:val="24"/>
          <w:szCs w:val="24"/>
          <w:lang w:eastAsia="hi-IN" w:bidi="hi-IN"/>
        </w:rPr>
        <w:t>wychowawczych wynikająca z niewłaściwych metod</w:t>
      </w:r>
      <w:r w:rsidR="005E3F11" w:rsidRPr="00BD687B">
        <w:rPr>
          <w:rFonts w:ascii="Times New Roman" w:eastAsia="Lucida Sans Unicode" w:hAnsi="Times New Roman"/>
          <w:kern w:val="1"/>
          <w:sz w:val="24"/>
          <w:szCs w:val="24"/>
          <w:lang w:eastAsia="hi-IN" w:bidi="hi-IN"/>
        </w:rPr>
        <w:t xml:space="preserve"> </w:t>
      </w:r>
      <w:r w:rsidR="00D84B73" w:rsidRPr="00BD687B">
        <w:rPr>
          <w:rFonts w:ascii="Times New Roman" w:eastAsia="Lucida Sans Unicode" w:hAnsi="Times New Roman"/>
          <w:kern w:val="1"/>
          <w:sz w:val="24"/>
          <w:szCs w:val="24"/>
          <w:lang w:eastAsia="hi-IN" w:bidi="hi-IN"/>
        </w:rPr>
        <w:t>wychowawczych, oraz niedostatecznego zainteresowania potrzebami rozwojowymi dziecka</w:t>
      </w:r>
      <w:r w:rsidR="00BD687B">
        <w:rPr>
          <w:rFonts w:ascii="Times New Roman" w:eastAsia="Lucida Sans Unicode" w:hAnsi="Times New Roman"/>
          <w:kern w:val="1"/>
          <w:sz w:val="24"/>
          <w:szCs w:val="24"/>
          <w:lang w:eastAsia="hi-IN" w:bidi="hi-IN"/>
        </w:rPr>
        <w:t>,</w:t>
      </w:r>
    </w:p>
    <w:p w:rsidR="00D84B73" w:rsidRPr="00BD687B" w:rsidRDefault="002875BB" w:rsidP="00BD687B">
      <w:pPr>
        <w:pStyle w:val="Akapitzlist"/>
        <w:numPr>
          <w:ilvl w:val="0"/>
          <w:numId w:val="19"/>
        </w:numPr>
        <w:tabs>
          <w:tab w:val="left" w:pos="142"/>
        </w:tabs>
        <w:suppressAutoHyphens/>
        <w:spacing w:after="0" w:line="360" w:lineRule="auto"/>
        <w:jc w:val="both"/>
        <w:rPr>
          <w:rFonts w:ascii="Times New Roman" w:eastAsia="Lucida Sans Unicode" w:hAnsi="Times New Roman"/>
          <w:kern w:val="1"/>
          <w:sz w:val="24"/>
          <w:szCs w:val="24"/>
          <w:lang w:eastAsia="hi-IN" w:bidi="hi-IN"/>
        </w:rPr>
      </w:pPr>
      <w:proofErr w:type="gramStart"/>
      <w:r w:rsidRPr="00BD687B">
        <w:rPr>
          <w:rFonts w:ascii="Times New Roman" w:eastAsia="Lucida Sans Unicode" w:hAnsi="Times New Roman"/>
          <w:kern w:val="1"/>
          <w:sz w:val="24"/>
          <w:szCs w:val="24"/>
          <w:lang w:eastAsia="hi-IN" w:bidi="hi-IN"/>
        </w:rPr>
        <w:t>n</w:t>
      </w:r>
      <w:r w:rsidR="00D84B73" w:rsidRPr="00BD687B">
        <w:rPr>
          <w:rFonts w:ascii="Times New Roman" w:eastAsia="Lucida Sans Unicode" w:hAnsi="Times New Roman"/>
          <w:kern w:val="1"/>
          <w:sz w:val="24"/>
          <w:szCs w:val="24"/>
          <w:lang w:eastAsia="hi-IN" w:bidi="hi-IN"/>
        </w:rPr>
        <w:t>iezaradność</w:t>
      </w:r>
      <w:proofErr w:type="gramEnd"/>
      <w:r w:rsidR="00D84B73" w:rsidRPr="00BD687B">
        <w:rPr>
          <w:rFonts w:ascii="Times New Roman" w:eastAsia="Lucida Sans Unicode" w:hAnsi="Times New Roman"/>
          <w:kern w:val="1"/>
          <w:sz w:val="24"/>
          <w:szCs w:val="24"/>
          <w:lang w:eastAsia="hi-IN" w:bidi="hi-IN"/>
        </w:rPr>
        <w:t xml:space="preserve"> w prowadzeniu gospodarstwa domowego spowodowana zaburzoną hierarchią wartości, niedostateczną umiejętnością racjonalnego gospodarowania budżetem domowym</w:t>
      </w:r>
      <w:r w:rsidR="00BD687B">
        <w:rPr>
          <w:rFonts w:ascii="Times New Roman" w:eastAsia="Lucida Sans Unicode" w:hAnsi="Times New Roman"/>
          <w:kern w:val="1"/>
          <w:sz w:val="24"/>
          <w:szCs w:val="24"/>
          <w:lang w:eastAsia="hi-IN" w:bidi="hi-IN"/>
        </w:rPr>
        <w:t>,</w:t>
      </w:r>
    </w:p>
    <w:p w:rsidR="00D84B73" w:rsidRPr="00BD687B" w:rsidRDefault="002875BB" w:rsidP="00BD687B">
      <w:pPr>
        <w:pStyle w:val="Akapitzlist"/>
        <w:numPr>
          <w:ilvl w:val="0"/>
          <w:numId w:val="19"/>
        </w:numPr>
        <w:tabs>
          <w:tab w:val="left" w:pos="142"/>
        </w:tabs>
        <w:suppressAutoHyphens/>
        <w:spacing w:after="0" w:line="360" w:lineRule="auto"/>
        <w:jc w:val="both"/>
        <w:rPr>
          <w:rFonts w:ascii="Times New Roman" w:eastAsia="Lucida Sans Unicode" w:hAnsi="Times New Roman"/>
          <w:kern w:val="1"/>
          <w:sz w:val="24"/>
          <w:szCs w:val="24"/>
          <w:lang w:eastAsia="hi-IN" w:bidi="hi-IN"/>
        </w:rPr>
      </w:pPr>
      <w:proofErr w:type="gramStart"/>
      <w:r w:rsidRPr="00BD687B">
        <w:rPr>
          <w:rFonts w:ascii="Times New Roman" w:eastAsia="Lucida Sans Unicode" w:hAnsi="Times New Roman"/>
          <w:kern w:val="1"/>
          <w:sz w:val="24"/>
          <w:szCs w:val="24"/>
          <w:lang w:eastAsia="hi-IN" w:bidi="hi-IN"/>
        </w:rPr>
        <w:t>n</w:t>
      </w:r>
      <w:r w:rsidR="00D84B73" w:rsidRPr="00BD687B">
        <w:rPr>
          <w:rFonts w:ascii="Times New Roman" w:eastAsia="Lucida Sans Unicode" w:hAnsi="Times New Roman"/>
          <w:kern w:val="1"/>
          <w:sz w:val="24"/>
          <w:szCs w:val="24"/>
          <w:lang w:eastAsia="hi-IN" w:bidi="hi-IN"/>
        </w:rPr>
        <w:t>ieumiejętność</w:t>
      </w:r>
      <w:proofErr w:type="gramEnd"/>
      <w:r w:rsidR="00D84B73" w:rsidRPr="00BD687B">
        <w:rPr>
          <w:rFonts w:ascii="Times New Roman" w:eastAsia="Lucida Sans Unicode" w:hAnsi="Times New Roman"/>
          <w:kern w:val="1"/>
          <w:sz w:val="24"/>
          <w:szCs w:val="24"/>
          <w:lang w:eastAsia="hi-IN" w:bidi="hi-IN"/>
        </w:rPr>
        <w:t xml:space="preserve"> funkcjonowania w środowisku: brak umiejętności korzystania z zasobów środowiskowych, praw i uprawnień</w:t>
      </w:r>
      <w:r w:rsidR="00BD687B">
        <w:rPr>
          <w:rFonts w:ascii="Times New Roman" w:eastAsia="Lucida Sans Unicode" w:hAnsi="Times New Roman"/>
          <w:kern w:val="1"/>
          <w:sz w:val="24"/>
          <w:szCs w:val="24"/>
          <w:lang w:eastAsia="hi-IN" w:bidi="hi-IN"/>
        </w:rPr>
        <w:t>,</w:t>
      </w:r>
    </w:p>
    <w:p w:rsidR="00D84B73" w:rsidRPr="00BD687B" w:rsidRDefault="002875BB" w:rsidP="00BD687B">
      <w:pPr>
        <w:pStyle w:val="Akapitzlist"/>
        <w:numPr>
          <w:ilvl w:val="0"/>
          <w:numId w:val="19"/>
        </w:numPr>
        <w:tabs>
          <w:tab w:val="left" w:pos="142"/>
        </w:tabs>
        <w:suppressAutoHyphens/>
        <w:spacing w:after="0" w:line="360" w:lineRule="auto"/>
        <w:jc w:val="both"/>
        <w:rPr>
          <w:rFonts w:ascii="Times New Roman" w:eastAsia="Lucida Sans Unicode" w:hAnsi="Times New Roman"/>
          <w:kern w:val="1"/>
          <w:sz w:val="24"/>
          <w:szCs w:val="24"/>
          <w:lang w:eastAsia="hi-IN" w:bidi="hi-IN"/>
        </w:rPr>
      </w:pPr>
      <w:proofErr w:type="gramStart"/>
      <w:r w:rsidRPr="00BD687B">
        <w:rPr>
          <w:rFonts w:ascii="Times New Roman" w:eastAsia="Lucida Sans Unicode" w:hAnsi="Times New Roman"/>
          <w:kern w:val="1"/>
          <w:sz w:val="24"/>
          <w:szCs w:val="24"/>
          <w:lang w:eastAsia="hi-IN" w:bidi="hi-IN"/>
        </w:rPr>
        <w:t>z</w:t>
      </w:r>
      <w:r w:rsidR="00D84B73" w:rsidRPr="00BD687B">
        <w:rPr>
          <w:rFonts w:ascii="Times New Roman" w:eastAsia="Lucida Sans Unicode" w:hAnsi="Times New Roman"/>
          <w:kern w:val="1"/>
          <w:sz w:val="24"/>
          <w:szCs w:val="24"/>
          <w:lang w:eastAsia="hi-IN" w:bidi="hi-IN"/>
        </w:rPr>
        <w:t>łe</w:t>
      </w:r>
      <w:proofErr w:type="gramEnd"/>
      <w:r w:rsidR="00D84B73" w:rsidRPr="00BD687B">
        <w:rPr>
          <w:rFonts w:ascii="Times New Roman" w:eastAsia="Lucida Sans Unicode" w:hAnsi="Times New Roman"/>
          <w:kern w:val="1"/>
          <w:sz w:val="24"/>
          <w:szCs w:val="24"/>
          <w:lang w:eastAsia="hi-IN" w:bidi="hi-IN"/>
        </w:rPr>
        <w:t xml:space="preserve"> warunki </w:t>
      </w:r>
      <w:proofErr w:type="spellStart"/>
      <w:r w:rsidR="00D84B73" w:rsidRPr="00BD687B">
        <w:rPr>
          <w:rFonts w:ascii="Times New Roman" w:eastAsia="Lucida Sans Unicode" w:hAnsi="Times New Roman"/>
          <w:kern w:val="1"/>
          <w:sz w:val="24"/>
          <w:szCs w:val="24"/>
          <w:lang w:eastAsia="hi-IN" w:bidi="hi-IN"/>
        </w:rPr>
        <w:t>socjalno</w:t>
      </w:r>
      <w:proofErr w:type="spellEnd"/>
      <w:r w:rsidR="0057569A" w:rsidRPr="00BD687B">
        <w:rPr>
          <w:rFonts w:ascii="Times New Roman" w:eastAsia="Lucida Sans Unicode" w:hAnsi="Times New Roman"/>
          <w:kern w:val="1"/>
          <w:sz w:val="24"/>
          <w:szCs w:val="24"/>
          <w:lang w:eastAsia="hi-IN" w:bidi="hi-IN"/>
        </w:rPr>
        <w:t xml:space="preserve"> </w:t>
      </w:r>
      <w:r w:rsidR="00BD687B">
        <w:rPr>
          <w:rFonts w:ascii="Times New Roman" w:eastAsia="Lucida Sans Unicode" w:hAnsi="Times New Roman"/>
          <w:kern w:val="1"/>
          <w:sz w:val="24"/>
          <w:szCs w:val="24"/>
          <w:lang w:eastAsia="hi-IN" w:bidi="hi-IN"/>
        </w:rPr>
        <w:t>–</w:t>
      </w:r>
      <w:r w:rsidR="0057569A" w:rsidRPr="00BD687B">
        <w:rPr>
          <w:rFonts w:ascii="Times New Roman" w:eastAsia="Lucida Sans Unicode" w:hAnsi="Times New Roman"/>
          <w:kern w:val="1"/>
          <w:sz w:val="24"/>
          <w:szCs w:val="24"/>
          <w:lang w:eastAsia="hi-IN" w:bidi="hi-IN"/>
        </w:rPr>
        <w:t xml:space="preserve"> </w:t>
      </w:r>
      <w:r w:rsidR="00D84B73" w:rsidRPr="00BD687B">
        <w:rPr>
          <w:rFonts w:ascii="Times New Roman" w:eastAsia="Lucida Sans Unicode" w:hAnsi="Times New Roman"/>
          <w:kern w:val="1"/>
          <w:sz w:val="24"/>
          <w:szCs w:val="24"/>
          <w:lang w:eastAsia="hi-IN" w:bidi="hi-IN"/>
        </w:rPr>
        <w:t>bytowe</w:t>
      </w:r>
      <w:r w:rsidR="00BD687B">
        <w:rPr>
          <w:rFonts w:ascii="Times New Roman" w:eastAsia="Lucida Sans Unicode" w:hAnsi="Times New Roman"/>
          <w:kern w:val="1"/>
          <w:sz w:val="24"/>
          <w:szCs w:val="24"/>
          <w:lang w:eastAsia="hi-IN" w:bidi="hi-IN"/>
        </w:rPr>
        <w:t>,</w:t>
      </w:r>
    </w:p>
    <w:p w:rsidR="005C5B82" w:rsidRPr="00BD687B" w:rsidRDefault="002875BB" w:rsidP="00BD687B">
      <w:pPr>
        <w:pStyle w:val="Akapitzlist"/>
        <w:numPr>
          <w:ilvl w:val="0"/>
          <w:numId w:val="19"/>
        </w:numPr>
        <w:tabs>
          <w:tab w:val="left" w:pos="142"/>
        </w:tabs>
        <w:suppressAutoHyphens/>
        <w:spacing w:after="0" w:line="360" w:lineRule="auto"/>
        <w:jc w:val="both"/>
        <w:rPr>
          <w:rFonts w:ascii="Times New Roman" w:eastAsia="Lucida Sans Unicode" w:hAnsi="Times New Roman"/>
          <w:kern w:val="1"/>
          <w:sz w:val="24"/>
          <w:szCs w:val="24"/>
          <w:lang w:eastAsia="hi-IN" w:bidi="hi-IN"/>
        </w:rPr>
      </w:pPr>
      <w:proofErr w:type="gramStart"/>
      <w:r w:rsidRPr="00BD687B">
        <w:rPr>
          <w:rFonts w:ascii="Times New Roman" w:eastAsia="Lucida Sans Unicode" w:hAnsi="Times New Roman"/>
          <w:kern w:val="1"/>
          <w:sz w:val="24"/>
          <w:szCs w:val="24"/>
          <w:lang w:eastAsia="hi-IN" w:bidi="hi-IN"/>
        </w:rPr>
        <w:t>k</w:t>
      </w:r>
      <w:r w:rsidR="00D84B73" w:rsidRPr="00BD687B">
        <w:rPr>
          <w:rFonts w:ascii="Times New Roman" w:eastAsia="Lucida Sans Unicode" w:hAnsi="Times New Roman"/>
          <w:kern w:val="1"/>
          <w:sz w:val="24"/>
          <w:szCs w:val="24"/>
          <w:lang w:eastAsia="hi-IN" w:bidi="hi-IN"/>
        </w:rPr>
        <w:t>onfliktowość</w:t>
      </w:r>
      <w:proofErr w:type="gramEnd"/>
      <w:r w:rsidR="007E0F75">
        <w:rPr>
          <w:rFonts w:ascii="Times New Roman" w:eastAsia="Lucida Sans Unicode" w:hAnsi="Times New Roman"/>
          <w:kern w:val="1"/>
          <w:sz w:val="24"/>
          <w:szCs w:val="24"/>
          <w:lang w:eastAsia="hi-IN" w:bidi="hi-IN"/>
        </w:rPr>
        <w:t>.</w:t>
      </w:r>
      <w:r w:rsidRPr="00BD687B">
        <w:rPr>
          <w:rFonts w:ascii="Times New Roman" w:eastAsia="Lucida Sans Unicode" w:hAnsi="Times New Roman"/>
          <w:kern w:val="1"/>
          <w:sz w:val="24"/>
          <w:szCs w:val="24"/>
          <w:lang w:eastAsia="hi-IN" w:bidi="hi-IN"/>
        </w:rPr>
        <w:t xml:space="preserve"> </w:t>
      </w:r>
    </w:p>
    <w:p w:rsidR="00A30265" w:rsidRDefault="00A30265" w:rsidP="002875BB">
      <w:pPr>
        <w:tabs>
          <w:tab w:val="left" w:pos="142"/>
        </w:tabs>
        <w:suppressAutoHyphens/>
        <w:spacing w:after="0" w:line="360" w:lineRule="auto"/>
        <w:jc w:val="both"/>
        <w:rPr>
          <w:rFonts w:ascii="Times New Roman" w:eastAsia="Lucida Sans Unicode" w:hAnsi="Times New Roman"/>
          <w:kern w:val="1"/>
          <w:sz w:val="24"/>
          <w:szCs w:val="24"/>
          <w:lang w:eastAsia="hi-IN" w:bidi="hi-IN"/>
        </w:rPr>
      </w:pPr>
    </w:p>
    <w:p w:rsidR="000F53DE" w:rsidRDefault="000F53DE" w:rsidP="002875BB">
      <w:pPr>
        <w:tabs>
          <w:tab w:val="left" w:pos="142"/>
        </w:tabs>
        <w:suppressAutoHyphens/>
        <w:spacing w:after="0" w:line="360" w:lineRule="auto"/>
        <w:jc w:val="both"/>
        <w:rPr>
          <w:rFonts w:ascii="Times New Roman" w:eastAsia="Lucida Sans Unicode" w:hAnsi="Times New Roman"/>
          <w:kern w:val="1"/>
          <w:sz w:val="24"/>
          <w:szCs w:val="24"/>
          <w:lang w:eastAsia="hi-IN" w:bidi="hi-IN"/>
        </w:rPr>
      </w:pPr>
    </w:p>
    <w:p w:rsidR="000F53DE" w:rsidRDefault="000F53DE" w:rsidP="002875BB">
      <w:pPr>
        <w:tabs>
          <w:tab w:val="left" w:pos="142"/>
        </w:tabs>
        <w:suppressAutoHyphens/>
        <w:spacing w:after="0" w:line="360" w:lineRule="auto"/>
        <w:jc w:val="both"/>
        <w:rPr>
          <w:rFonts w:ascii="Times New Roman" w:eastAsia="Lucida Sans Unicode" w:hAnsi="Times New Roman"/>
          <w:kern w:val="1"/>
          <w:sz w:val="24"/>
          <w:szCs w:val="24"/>
          <w:lang w:eastAsia="hi-IN" w:bidi="hi-IN"/>
        </w:rPr>
      </w:pPr>
    </w:p>
    <w:p w:rsidR="000F53DE" w:rsidRDefault="000F53DE" w:rsidP="002875BB">
      <w:pPr>
        <w:tabs>
          <w:tab w:val="left" w:pos="142"/>
        </w:tabs>
        <w:suppressAutoHyphens/>
        <w:spacing w:after="0" w:line="360" w:lineRule="auto"/>
        <w:jc w:val="both"/>
        <w:rPr>
          <w:rFonts w:ascii="Times New Roman" w:eastAsia="Lucida Sans Unicode" w:hAnsi="Times New Roman"/>
          <w:kern w:val="1"/>
          <w:sz w:val="24"/>
          <w:szCs w:val="24"/>
          <w:lang w:eastAsia="hi-IN" w:bidi="hi-IN"/>
        </w:rPr>
      </w:pPr>
    </w:p>
    <w:p w:rsidR="000F53DE" w:rsidRDefault="000F53DE" w:rsidP="002875BB">
      <w:pPr>
        <w:tabs>
          <w:tab w:val="left" w:pos="142"/>
        </w:tabs>
        <w:suppressAutoHyphens/>
        <w:spacing w:after="0" w:line="360" w:lineRule="auto"/>
        <w:jc w:val="both"/>
        <w:rPr>
          <w:rFonts w:ascii="Times New Roman" w:eastAsia="Lucida Sans Unicode" w:hAnsi="Times New Roman"/>
          <w:kern w:val="1"/>
          <w:sz w:val="24"/>
          <w:szCs w:val="24"/>
          <w:lang w:eastAsia="hi-IN" w:bidi="hi-IN"/>
        </w:rPr>
      </w:pPr>
    </w:p>
    <w:p w:rsidR="000F53DE" w:rsidRDefault="000F53DE" w:rsidP="002875BB">
      <w:pPr>
        <w:tabs>
          <w:tab w:val="left" w:pos="142"/>
        </w:tabs>
        <w:suppressAutoHyphens/>
        <w:spacing w:after="0" w:line="360" w:lineRule="auto"/>
        <w:jc w:val="both"/>
        <w:rPr>
          <w:rFonts w:ascii="Times New Roman" w:eastAsia="Lucida Sans Unicode" w:hAnsi="Times New Roman"/>
          <w:kern w:val="1"/>
          <w:sz w:val="24"/>
          <w:szCs w:val="24"/>
          <w:lang w:eastAsia="hi-IN" w:bidi="hi-IN"/>
        </w:rPr>
      </w:pPr>
    </w:p>
    <w:p w:rsidR="000F53DE" w:rsidRDefault="000F53DE" w:rsidP="002875BB">
      <w:pPr>
        <w:tabs>
          <w:tab w:val="left" w:pos="142"/>
        </w:tabs>
        <w:suppressAutoHyphens/>
        <w:spacing w:after="0" w:line="360" w:lineRule="auto"/>
        <w:jc w:val="both"/>
        <w:rPr>
          <w:rFonts w:ascii="Times New Roman" w:eastAsia="Lucida Sans Unicode" w:hAnsi="Times New Roman"/>
          <w:kern w:val="1"/>
          <w:sz w:val="24"/>
          <w:szCs w:val="24"/>
          <w:lang w:eastAsia="hi-IN" w:bidi="hi-IN"/>
        </w:rPr>
      </w:pPr>
    </w:p>
    <w:p w:rsidR="000F53DE" w:rsidRDefault="000F53DE" w:rsidP="002875BB">
      <w:pPr>
        <w:tabs>
          <w:tab w:val="left" w:pos="142"/>
        </w:tabs>
        <w:suppressAutoHyphens/>
        <w:spacing w:after="0" w:line="360" w:lineRule="auto"/>
        <w:jc w:val="both"/>
        <w:rPr>
          <w:rFonts w:ascii="Times New Roman" w:eastAsia="Lucida Sans Unicode" w:hAnsi="Times New Roman"/>
          <w:kern w:val="1"/>
          <w:sz w:val="24"/>
          <w:szCs w:val="24"/>
          <w:lang w:eastAsia="hi-IN" w:bidi="hi-IN"/>
        </w:rPr>
      </w:pPr>
    </w:p>
    <w:p w:rsidR="000F53DE" w:rsidRDefault="000F53DE" w:rsidP="002875BB">
      <w:pPr>
        <w:tabs>
          <w:tab w:val="left" w:pos="142"/>
        </w:tabs>
        <w:suppressAutoHyphens/>
        <w:spacing w:after="0" w:line="360" w:lineRule="auto"/>
        <w:jc w:val="both"/>
        <w:rPr>
          <w:rFonts w:ascii="Times New Roman" w:eastAsia="Lucida Sans Unicode" w:hAnsi="Times New Roman"/>
          <w:kern w:val="1"/>
          <w:sz w:val="24"/>
          <w:szCs w:val="24"/>
          <w:lang w:eastAsia="hi-IN" w:bidi="hi-IN"/>
        </w:rPr>
      </w:pPr>
    </w:p>
    <w:p w:rsidR="000F53DE" w:rsidRDefault="000F53DE" w:rsidP="002875BB">
      <w:pPr>
        <w:tabs>
          <w:tab w:val="left" w:pos="142"/>
        </w:tabs>
        <w:suppressAutoHyphens/>
        <w:spacing w:after="0" w:line="360" w:lineRule="auto"/>
        <w:jc w:val="both"/>
        <w:rPr>
          <w:rFonts w:ascii="Times New Roman" w:eastAsia="Lucida Sans Unicode" w:hAnsi="Times New Roman"/>
          <w:kern w:val="1"/>
          <w:sz w:val="24"/>
          <w:szCs w:val="24"/>
          <w:lang w:eastAsia="hi-IN" w:bidi="hi-IN"/>
        </w:rPr>
      </w:pPr>
    </w:p>
    <w:p w:rsidR="000F53DE" w:rsidRDefault="000F53DE" w:rsidP="002875BB">
      <w:pPr>
        <w:tabs>
          <w:tab w:val="left" w:pos="142"/>
        </w:tabs>
        <w:suppressAutoHyphens/>
        <w:spacing w:after="0" w:line="360" w:lineRule="auto"/>
        <w:jc w:val="both"/>
        <w:rPr>
          <w:rFonts w:ascii="Times New Roman" w:eastAsia="Lucida Sans Unicode" w:hAnsi="Times New Roman"/>
          <w:kern w:val="1"/>
          <w:sz w:val="24"/>
          <w:szCs w:val="24"/>
          <w:lang w:eastAsia="hi-IN" w:bidi="hi-IN"/>
        </w:rPr>
      </w:pPr>
    </w:p>
    <w:p w:rsidR="000F53DE" w:rsidRDefault="000F53DE" w:rsidP="002875BB">
      <w:pPr>
        <w:tabs>
          <w:tab w:val="left" w:pos="142"/>
        </w:tabs>
        <w:suppressAutoHyphens/>
        <w:spacing w:after="0" w:line="360" w:lineRule="auto"/>
        <w:jc w:val="both"/>
        <w:rPr>
          <w:rFonts w:ascii="Times New Roman" w:eastAsia="Lucida Sans Unicode" w:hAnsi="Times New Roman"/>
          <w:kern w:val="1"/>
          <w:sz w:val="24"/>
          <w:szCs w:val="24"/>
          <w:lang w:eastAsia="hi-IN" w:bidi="hi-IN"/>
        </w:rPr>
      </w:pPr>
    </w:p>
    <w:p w:rsidR="000F53DE" w:rsidRDefault="000F53DE" w:rsidP="002875BB">
      <w:pPr>
        <w:tabs>
          <w:tab w:val="left" w:pos="142"/>
        </w:tabs>
        <w:suppressAutoHyphens/>
        <w:spacing w:after="0" w:line="360" w:lineRule="auto"/>
        <w:jc w:val="both"/>
        <w:rPr>
          <w:rFonts w:ascii="Times New Roman" w:eastAsia="Lucida Sans Unicode" w:hAnsi="Times New Roman"/>
          <w:kern w:val="1"/>
          <w:sz w:val="24"/>
          <w:szCs w:val="24"/>
          <w:lang w:eastAsia="hi-IN" w:bidi="hi-IN"/>
        </w:rPr>
      </w:pPr>
    </w:p>
    <w:p w:rsidR="000F53DE" w:rsidRDefault="000F53DE" w:rsidP="002875BB">
      <w:pPr>
        <w:tabs>
          <w:tab w:val="left" w:pos="142"/>
        </w:tabs>
        <w:suppressAutoHyphens/>
        <w:spacing w:after="0" w:line="360" w:lineRule="auto"/>
        <w:jc w:val="both"/>
        <w:rPr>
          <w:rFonts w:ascii="Times New Roman" w:eastAsia="Lucida Sans Unicode" w:hAnsi="Times New Roman"/>
          <w:kern w:val="1"/>
          <w:sz w:val="24"/>
          <w:szCs w:val="24"/>
          <w:lang w:eastAsia="hi-IN" w:bidi="hi-IN"/>
        </w:rPr>
      </w:pPr>
    </w:p>
    <w:p w:rsidR="000F53DE" w:rsidRDefault="000F53DE" w:rsidP="002875BB">
      <w:pPr>
        <w:tabs>
          <w:tab w:val="left" w:pos="142"/>
        </w:tabs>
        <w:suppressAutoHyphens/>
        <w:spacing w:after="0" w:line="360" w:lineRule="auto"/>
        <w:jc w:val="both"/>
        <w:rPr>
          <w:rFonts w:ascii="Times New Roman" w:eastAsia="Lucida Sans Unicode" w:hAnsi="Times New Roman"/>
          <w:kern w:val="1"/>
          <w:sz w:val="24"/>
          <w:szCs w:val="24"/>
          <w:lang w:eastAsia="hi-IN" w:bidi="hi-IN"/>
        </w:rPr>
      </w:pPr>
    </w:p>
    <w:p w:rsidR="00D84B73" w:rsidRPr="002875BB" w:rsidRDefault="002875BB" w:rsidP="002875BB">
      <w:pPr>
        <w:tabs>
          <w:tab w:val="left" w:pos="142"/>
        </w:tabs>
        <w:suppressAutoHyphens/>
        <w:spacing w:after="0" w:line="360" w:lineRule="auto"/>
        <w:jc w:val="both"/>
        <w:rPr>
          <w:rFonts w:ascii="Times New Roman" w:eastAsia="Lucida Sans Unicode" w:hAnsi="Times New Roman"/>
          <w:kern w:val="1"/>
          <w:sz w:val="24"/>
          <w:szCs w:val="24"/>
          <w:lang w:eastAsia="hi-IN" w:bidi="hi-IN"/>
        </w:rPr>
      </w:pPr>
      <w:r w:rsidRPr="005C5B82">
        <w:rPr>
          <w:rFonts w:ascii="Times New Roman" w:eastAsia="Lucida Sans Unicode" w:hAnsi="Times New Roman"/>
          <w:b/>
          <w:kern w:val="1"/>
          <w:sz w:val="24"/>
          <w:szCs w:val="24"/>
          <w:lang w:eastAsia="hi-IN" w:bidi="hi-IN"/>
        </w:rPr>
        <w:lastRenderedPageBreak/>
        <w:t>3</w:t>
      </w:r>
      <w:r>
        <w:rPr>
          <w:rFonts w:ascii="Times New Roman" w:eastAsia="Lucida Sans Unicode" w:hAnsi="Times New Roman"/>
          <w:kern w:val="1"/>
          <w:sz w:val="24"/>
          <w:szCs w:val="24"/>
          <w:lang w:eastAsia="hi-IN" w:bidi="hi-IN"/>
        </w:rPr>
        <w:t xml:space="preserve">. </w:t>
      </w:r>
      <w:r w:rsidR="00D84B73" w:rsidRPr="002875BB">
        <w:rPr>
          <w:rFonts w:ascii="Times New Roman" w:hAnsi="Times New Roman"/>
          <w:b/>
          <w:sz w:val="24"/>
          <w:szCs w:val="24"/>
        </w:rPr>
        <w:t>Analiza rodzin objętych pomocą w latach 2013</w:t>
      </w:r>
      <w:r w:rsidR="005C5B82">
        <w:rPr>
          <w:rFonts w:ascii="Times New Roman" w:hAnsi="Times New Roman"/>
          <w:b/>
          <w:sz w:val="24"/>
          <w:szCs w:val="24"/>
        </w:rPr>
        <w:t xml:space="preserve"> </w:t>
      </w:r>
      <w:r w:rsidR="00D84B73" w:rsidRPr="002875BB">
        <w:rPr>
          <w:rFonts w:ascii="Times New Roman" w:hAnsi="Times New Roman"/>
          <w:b/>
          <w:sz w:val="24"/>
          <w:szCs w:val="24"/>
        </w:rPr>
        <w:t>- 2014 r.</w:t>
      </w:r>
    </w:p>
    <w:p w:rsidR="0057569A" w:rsidRDefault="0057569A" w:rsidP="002070CF">
      <w:pPr>
        <w:pStyle w:val="Legenda"/>
        <w:spacing w:line="360" w:lineRule="auto"/>
        <w:ind w:left="360"/>
        <w:rPr>
          <w:rFonts w:ascii="Times New Roman" w:hAnsi="Times New Roman"/>
          <w:sz w:val="24"/>
          <w:szCs w:val="24"/>
        </w:rPr>
      </w:pPr>
      <w:bookmarkStart w:id="0" w:name="_Toc404602970"/>
    </w:p>
    <w:p w:rsidR="00D84B73" w:rsidRPr="000C2AEF" w:rsidRDefault="005C5B82" w:rsidP="005C5B82">
      <w:pPr>
        <w:pStyle w:val="Legenda"/>
        <w:spacing w:line="360" w:lineRule="auto"/>
        <w:rPr>
          <w:rFonts w:ascii="Times New Roman" w:hAnsi="Times New Roman"/>
          <w:sz w:val="24"/>
          <w:szCs w:val="24"/>
        </w:rPr>
      </w:pPr>
      <w:r>
        <w:rPr>
          <w:rFonts w:ascii="Times New Roman" w:hAnsi="Times New Roman"/>
          <w:sz w:val="24"/>
          <w:szCs w:val="24"/>
        </w:rPr>
        <w:t xml:space="preserve">Tabela </w:t>
      </w:r>
      <w:r w:rsidR="00C903E9" w:rsidRPr="000C2AEF">
        <w:rPr>
          <w:rFonts w:ascii="Times New Roman" w:hAnsi="Times New Roman"/>
          <w:sz w:val="24"/>
          <w:szCs w:val="24"/>
        </w:rPr>
        <w:fldChar w:fldCharType="begin"/>
      </w:r>
      <w:r w:rsidR="00C903E9" w:rsidRPr="000C2AEF">
        <w:rPr>
          <w:rFonts w:ascii="Times New Roman" w:hAnsi="Times New Roman"/>
          <w:sz w:val="24"/>
          <w:szCs w:val="24"/>
        </w:rPr>
        <w:instrText xml:space="preserve"> SEQ Tabela \* ARABIC </w:instrText>
      </w:r>
      <w:r w:rsidR="00C903E9" w:rsidRPr="000C2AEF">
        <w:rPr>
          <w:rFonts w:ascii="Times New Roman" w:hAnsi="Times New Roman"/>
          <w:sz w:val="24"/>
          <w:szCs w:val="24"/>
        </w:rPr>
        <w:fldChar w:fldCharType="separate"/>
      </w:r>
      <w:r w:rsidR="00863A3B">
        <w:rPr>
          <w:rFonts w:ascii="Times New Roman" w:hAnsi="Times New Roman"/>
          <w:noProof/>
          <w:sz w:val="24"/>
          <w:szCs w:val="24"/>
        </w:rPr>
        <w:t>1</w:t>
      </w:r>
      <w:r w:rsidR="00C903E9" w:rsidRPr="000C2AEF">
        <w:rPr>
          <w:rFonts w:ascii="Times New Roman" w:hAnsi="Times New Roman"/>
          <w:noProof/>
          <w:sz w:val="24"/>
          <w:szCs w:val="24"/>
        </w:rPr>
        <w:fldChar w:fldCharType="end"/>
      </w:r>
      <w:r w:rsidR="00D84B73" w:rsidRPr="000C2AEF">
        <w:rPr>
          <w:rFonts w:ascii="Times New Roman" w:hAnsi="Times New Roman"/>
          <w:sz w:val="24"/>
          <w:szCs w:val="24"/>
        </w:rPr>
        <w:t>. Struktura rodzin z terenu gminy korzystających z pomocy M-GOPS</w:t>
      </w:r>
      <w:r w:rsidR="007E0F75">
        <w:rPr>
          <w:rFonts w:ascii="Times New Roman" w:hAnsi="Times New Roman"/>
          <w:sz w:val="24"/>
          <w:szCs w:val="24"/>
        </w:rPr>
        <w:br/>
      </w:r>
      <w:r w:rsidR="00D84B73" w:rsidRPr="000C2AEF">
        <w:rPr>
          <w:rFonts w:ascii="Times New Roman" w:hAnsi="Times New Roman"/>
          <w:sz w:val="24"/>
          <w:szCs w:val="24"/>
        </w:rPr>
        <w:t xml:space="preserve">w Końskich w latach 2013 </w:t>
      </w:r>
      <w:r>
        <w:rPr>
          <w:rFonts w:ascii="Times New Roman" w:hAnsi="Times New Roman"/>
          <w:sz w:val="24"/>
          <w:szCs w:val="24"/>
        </w:rPr>
        <w:t xml:space="preserve">– </w:t>
      </w:r>
      <w:r w:rsidR="00D84B73" w:rsidRPr="000C2AEF">
        <w:rPr>
          <w:rFonts w:ascii="Times New Roman" w:hAnsi="Times New Roman"/>
          <w:sz w:val="24"/>
          <w:szCs w:val="24"/>
        </w:rPr>
        <w:t>2014</w:t>
      </w:r>
      <w:bookmarkEnd w:id="0"/>
      <w:r>
        <w:rPr>
          <w:rFonts w:ascii="Times New Roman" w:hAnsi="Times New Roman"/>
          <w:sz w:val="24"/>
          <w:szCs w:val="24"/>
        </w:rPr>
        <w:t>.</w:t>
      </w:r>
    </w:p>
    <w:p w:rsidR="00861B00" w:rsidRPr="000C2AEF" w:rsidRDefault="00861B00" w:rsidP="00861B00">
      <w:pPr>
        <w:rPr>
          <w:rFonts w:ascii="Times New Roman" w:hAnsi="Times New Roman"/>
          <w:b/>
          <w:sz w:val="24"/>
          <w:szCs w:val="24"/>
          <w:lang w:eastAsia="pl-PL"/>
        </w:rPr>
      </w:pPr>
    </w:p>
    <w:tbl>
      <w:tblPr>
        <w:tblW w:w="7817" w:type="dxa"/>
        <w:jc w:val="center"/>
        <w:tblInd w:w="-1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87"/>
        <w:gridCol w:w="1039"/>
        <w:gridCol w:w="979"/>
        <w:gridCol w:w="1134"/>
        <w:gridCol w:w="1178"/>
      </w:tblGrid>
      <w:tr w:rsidR="00D84B73" w:rsidRPr="000C2AEF" w:rsidTr="007E0F75">
        <w:trPr>
          <w:jc w:val="center"/>
        </w:trPr>
        <w:tc>
          <w:tcPr>
            <w:tcW w:w="3487" w:type="dxa"/>
            <w:vMerge w:val="restart"/>
            <w:vAlign w:val="center"/>
          </w:tcPr>
          <w:p w:rsidR="00D84B73" w:rsidRPr="000C2AEF" w:rsidRDefault="00D84B73" w:rsidP="007E0F75">
            <w:pPr>
              <w:jc w:val="center"/>
              <w:rPr>
                <w:rFonts w:ascii="Times New Roman" w:hAnsi="Times New Roman"/>
                <w:b/>
                <w:sz w:val="24"/>
                <w:szCs w:val="24"/>
              </w:rPr>
            </w:pPr>
            <w:r w:rsidRPr="000C2AEF">
              <w:rPr>
                <w:rFonts w:ascii="Times New Roman" w:hAnsi="Times New Roman"/>
                <w:b/>
                <w:sz w:val="24"/>
                <w:szCs w:val="24"/>
              </w:rPr>
              <w:t>Wyszczególnienie</w:t>
            </w:r>
          </w:p>
        </w:tc>
        <w:tc>
          <w:tcPr>
            <w:tcW w:w="2018" w:type="dxa"/>
            <w:gridSpan w:val="2"/>
            <w:vAlign w:val="center"/>
          </w:tcPr>
          <w:p w:rsidR="00D84B73" w:rsidRPr="000C2AEF" w:rsidRDefault="00D84B73" w:rsidP="007E0F75">
            <w:pPr>
              <w:jc w:val="center"/>
              <w:rPr>
                <w:rFonts w:ascii="Times New Roman" w:hAnsi="Times New Roman"/>
                <w:b/>
                <w:sz w:val="24"/>
                <w:szCs w:val="24"/>
              </w:rPr>
            </w:pPr>
            <w:r w:rsidRPr="000C2AEF">
              <w:rPr>
                <w:rFonts w:ascii="Times New Roman" w:hAnsi="Times New Roman"/>
                <w:b/>
                <w:sz w:val="24"/>
                <w:szCs w:val="24"/>
              </w:rPr>
              <w:t>2013</w:t>
            </w:r>
          </w:p>
        </w:tc>
        <w:tc>
          <w:tcPr>
            <w:tcW w:w="2312" w:type="dxa"/>
            <w:gridSpan w:val="2"/>
            <w:vAlign w:val="center"/>
          </w:tcPr>
          <w:p w:rsidR="00D84B73" w:rsidRPr="000C2AEF" w:rsidRDefault="00D84B73" w:rsidP="007E0F75">
            <w:pPr>
              <w:jc w:val="center"/>
              <w:rPr>
                <w:rFonts w:ascii="Times New Roman" w:hAnsi="Times New Roman"/>
                <w:b/>
                <w:sz w:val="24"/>
                <w:szCs w:val="24"/>
              </w:rPr>
            </w:pPr>
            <w:r w:rsidRPr="000C2AEF">
              <w:rPr>
                <w:rFonts w:ascii="Times New Roman" w:hAnsi="Times New Roman"/>
                <w:b/>
                <w:sz w:val="24"/>
                <w:szCs w:val="24"/>
              </w:rPr>
              <w:t>2014</w:t>
            </w:r>
          </w:p>
        </w:tc>
      </w:tr>
      <w:tr w:rsidR="00D84B73" w:rsidRPr="000C2AEF" w:rsidTr="007E0F75">
        <w:trPr>
          <w:jc w:val="center"/>
        </w:trPr>
        <w:tc>
          <w:tcPr>
            <w:tcW w:w="3487" w:type="dxa"/>
            <w:vMerge/>
          </w:tcPr>
          <w:p w:rsidR="00D84B73" w:rsidRPr="000C2AEF" w:rsidRDefault="00D84B73" w:rsidP="00AA757A">
            <w:pPr>
              <w:jc w:val="center"/>
              <w:rPr>
                <w:rFonts w:ascii="Times New Roman" w:hAnsi="Times New Roman"/>
                <w:b/>
                <w:sz w:val="24"/>
                <w:szCs w:val="24"/>
              </w:rPr>
            </w:pPr>
          </w:p>
        </w:tc>
        <w:tc>
          <w:tcPr>
            <w:tcW w:w="1039" w:type="dxa"/>
          </w:tcPr>
          <w:p w:rsidR="00D84B73" w:rsidRPr="000C2AEF" w:rsidRDefault="00D84B73" w:rsidP="00AA757A">
            <w:pPr>
              <w:jc w:val="center"/>
              <w:rPr>
                <w:rFonts w:ascii="Times New Roman" w:hAnsi="Times New Roman"/>
                <w:b/>
                <w:sz w:val="24"/>
                <w:szCs w:val="24"/>
              </w:rPr>
            </w:pPr>
            <w:proofErr w:type="gramStart"/>
            <w:r w:rsidRPr="000C2AEF">
              <w:rPr>
                <w:rFonts w:ascii="Times New Roman" w:hAnsi="Times New Roman"/>
                <w:b/>
                <w:sz w:val="24"/>
                <w:szCs w:val="24"/>
              </w:rPr>
              <w:t>ogółem</w:t>
            </w:r>
            <w:proofErr w:type="gramEnd"/>
            <w:r w:rsidRPr="000C2AEF">
              <w:rPr>
                <w:rFonts w:ascii="Times New Roman" w:hAnsi="Times New Roman"/>
                <w:b/>
                <w:sz w:val="24"/>
                <w:szCs w:val="24"/>
              </w:rPr>
              <w:t xml:space="preserve"> </w:t>
            </w:r>
          </w:p>
        </w:tc>
        <w:tc>
          <w:tcPr>
            <w:tcW w:w="979" w:type="dxa"/>
            <w:vAlign w:val="center"/>
          </w:tcPr>
          <w:p w:rsidR="00D84B73" w:rsidRPr="000C2AEF" w:rsidRDefault="00D84B73" w:rsidP="007E0F75">
            <w:pPr>
              <w:jc w:val="center"/>
              <w:rPr>
                <w:rFonts w:ascii="Times New Roman" w:hAnsi="Times New Roman"/>
                <w:b/>
                <w:sz w:val="24"/>
                <w:szCs w:val="24"/>
              </w:rPr>
            </w:pPr>
            <w:proofErr w:type="gramStart"/>
            <w:r w:rsidRPr="000C2AEF">
              <w:rPr>
                <w:rFonts w:ascii="Times New Roman" w:hAnsi="Times New Roman"/>
                <w:b/>
                <w:sz w:val="24"/>
                <w:szCs w:val="24"/>
              </w:rPr>
              <w:t>na</w:t>
            </w:r>
            <w:proofErr w:type="gramEnd"/>
            <w:r w:rsidRPr="000C2AEF">
              <w:rPr>
                <w:rFonts w:ascii="Times New Roman" w:hAnsi="Times New Roman"/>
                <w:b/>
                <w:sz w:val="24"/>
                <w:szCs w:val="24"/>
              </w:rPr>
              <w:t xml:space="preserve"> wsi</w:t>
            </w:r>
          </w:p>
        </w:tc>
        <w:tc>
          <w:tcPr>
            <w:tcW w:w="1134" w:type="dxa"/>
            <w:vAlign w:val="center"/>
          </w:tcPr>
          <w:p w:rsidR="00D84B73" w:rsidRPr="000C2AEF" w:rsidRDefault="00D84B73" w:rsidP="007E0F75">
            <w:pPr>
              <w:jc w:val="center"/>
              <w:rPr>
                <w:rFonts w:ascii="Times New Roman" w:hAnsi="Times New Roman"/>
                <w:b/>
                <w:sz w:val="24"/>
                <w:szCs w:val="24"/>
              </w:rPr>
            </w:pPr>
            <w:proofErr w:type="gramStart"/>
            <w:r w:rsidRPr="000C2AEF">
              <w:rPr>
                <w:rFonts w:ascii="Times New Roman" w:hAnsi="Times New Roman"/>
                <w:b/>
                <w:sz w:val="24"/>
                <w:szCs w:val="24"/>
              </w:rPr>
              <w:t>ogółem</w:t>
            </w:r>
            <w:proofErr w:type="gramEnd"/>
          </w:p>
        </w:tc>
        <w:tc>
          <w:tcPr>
            <w:tcW w:w="1178" w:type="dxa"/>
            <w:vAlign w:val="center"/>
          </w:tcPr>
          <w:p w:rsidR="00D84B73" w:rsidRPr="000C2AEF" w:rsidRDefault="00D84B73" w:rsidP="007E0F75">
            <w:pPr>
              <w:jc w:val="center"/>
              <w:rPr>
                <w:rFonts w:ascii="Times New Roman" w:hAnsi="Times New Roman"/>
                <w:b/>
                <w:sz w:val="24"/>
                <w:szCs w:val="24"/>
              </w:rPr>
            </w:pPr>
            <w:proofErr w:type="gramStart"/>
            <w:r w:rsidRPr="000C2AEF">
              <w:rPr>
                <w:rFonts w:ascii="Times New Roman" w:hAnsi="Times New Roman"/>
                <w:b/>
                <w:sz w:val="24"/>
                <w:szCs w:val="24"/>
              </w:rPr>
              <w:t>na</w:t>
            </w:r>
            <w:proofErr w:type="gramEnd"/>
            <w:r w:rsidRPr="000C2AEF">
              <w:rPr>
                <w:rFonts w:ascii="Times New Roman" w:hAnsi="Times New Roman"/>
                <w:b/>
                <w:sz w:val="24"/>
                <w:szCs w:val="24"/>
              </w:rPr>
              <w:t xml:space="preserve"> wsi</w:t>
            </w:r>
          </w:p>
        </w:tc>
      </w:tr>
      <w:tr w:rsidR="00D84B73" w:rsidRPr="000C2AEF" w:rsidTr="007E0F75">
        <w:trPr>
          <w:jc w:val="center"/>
        </w:trPr>
        <w:tc>
          <w:tcPr>
            <w:tcW w:w="3487" w:type="dxa"/>
          </w:tcPr>
          <w:p w:rsidR="00D84B73" w:rsidRPr="000C2AEF" w:rsidRDefault="00D84B73" w:rsidP="00AA757A">
            <w:pPr>
              <w:pStyle w:val="dotabel"/>
              <w:rPr>
                <w:rFonts w:ascii="Times New Roman" w:hAnsi="Times New Roman"/>
                <w:b/>
                <w:sz w:val="24"/>
                <w:szCs w:val="24"/>
              </w:rPr>
            </w:pPr>
            <w:r w:rsidRPr="000C2AEF">
              <w:rPr>
                <w:rFonts w:ascii="Times New Roman" w:hAnsi="Times New Roman"/>
                <w:b/>
                <w:sz w:val="24"/>
                <w:szCs w:val="24"/>
              </w:rPr>
              <w:t xml:space="preserve">Rodziny ogółem </w:t>
            </w:r>
          </w:p>
        </w:tc>
        <w:tc>
          <w:tcPr>
            <w:tcW w:w="1039" w:type="dxa"/>
            <w:vAlign w:val="center"/>
          </w:tcPr>
          <w:p w:rsidR="00D84B73" w:rsidRPr="000C2AEF" w:rsidRDefault="00D84B73" w:rsidP="00AA757A">
            <w:pPr>
              <w:pStyle w:val="dotabel"/>
              <w:rPr>
                <w:rFonts w:ascii="Times New Roman" w:hAnsi="Times New Roman"/>
                <w:sz w:val="24"/>
                <w:szCs w:val="24"/>
              </w:rPr>
            </w:pPr>
            <w:r w:rsidRPr="000C2AEF">
              <w:rPr>
                <w:rFonts w:ascii="Times New Roman" w:hAnsi="Times New Roman"/>
                <w:sz w:val="24"/>
                <w:szCs w:val="24"/>
              </w:rPr>
              <w:t>1527</w:t>
            </w:r>
          </w:p>
        </w:tc>
        <w:tc>
          <w:tcPr>
            <w:tcW w:w="979" w:type="dxa"/>
            <w:vAlign w:val="center"/>
          </w:tcPr>
          <w:p w:rsidR="00D84B73" w:rsidRPr="000C2AEF" w:rsidRDefault="00D84B73" w:rsidP="00AA757A">
            <w:pPr>
              <w:pStyle w:val="dotabel"/>
              <w:rPr>
                <w:rFonts w:ascii="Times New Roman" w:hAnsi="Times New Roman"/>
                <w:sz w:val="24"/>
                <w:szCs w:val="24"/>
              </w:rPr>
            </w:pPr>
            <w:r w:rsidRPr="000C2AEF">
              <w:rPr>
                <w:rFonts w:ascii="Times New Roman" w:hAnsi="Times New Roman"/>
                <w:sz w:val="24"/>
                <w:szCs w:val="24"/>
              </w:rPr>
              <w:t>756</w:t>
            </w:r>
          </w:p>
        </w:tc>
        <w:tc>
          <w:tcPr>
            <w:tcW w:w="1134" w:type="dxa"/>
            <w:vAlign w:val="center"/>
          </w:tcPr>
          <w:p w:rsidR="00D84B73" w:rsidRPr="000C2AEF" w:rsidRDefault="000F4C36" w:rsidP="00AA757A">
            <w:pPr>
              <w:pStyle w:val="dotabel"/>
              <w:rPr>
                <w:rFonts w:ascii="Times New Roman" w:hAnsi="Times New Roman"/>
                <w:sz w:val="24"/>
                <w:szCs w:val="24"/>
              </w:rPr>
            </w:pPr>
            <w:r w:rsidRPr="000C2AEF">
              <w:rPr>
                <w:rFonts w:ascii="Times New Roman" w:hAnsi="Times New Roman"/>
                <w:sz w:val="24"/>
                <w:szCs w:val="24"/>
              </w:rPr>
              <w:t>1396</w:t>
            </w:r>
          </w:p>
        </w:tc>
        <w:tc>
          <w:tcPr>
            <w:tcW w:w="1178" w:type="dxa"/>
            <w:vAlign w:val="center"/>
          </w:tcPr>
          <w:p w:rsidR="00D84B73" w:rsidRPr="000C2AEF" w:rsidRDefault="000F4C36" w:rsidP="007E0F75">
            <w:pPr>
              <w:pStyle w:val="dotabel"/>
              <w:rPr>
                <w:rFonts w:ascii="Times New Roman" w:hAnsi="Times New Roman"/>
                <w:sz w:val="24"/>
                <w:szCs w:val="24"/>
              </w:rPr>
            </w:pPr>
            <w:r w:rsidRPr="000C2AEF">
              <w:rPr>
                <w:rFonts w:ascii="Times New Roman" w:hAnsi="Times New Roman"/>
                <w:sz w:val="24"/>
                <w:szCs w:val="24"/>
              </w:rPr>
              <w:t>718</w:t>
            </w:r>
          </w:p>
        </w:tc>
      </w:tr>
      <w:tr w:rsidR="00D84B73" w:rsidRPr="000C2AEF" w:rsidTr="0057569A">
        <w:trPr>
          <w:jc w:val="center"/>
        </w:trPr>
        <w:tc>
          <w:tcPr>
            <w:tcW w:w="3487" w:type="dxa"/>
          </w:tcPr>
          <w:p w:rsidR="00D84B73" w:rsidRPr="000C2AEF" w:rsidRDefault="00D84B73" w:rsidP="007E0F75">
            <w:pPr>
              <w:pStyle w:val="dotabel"/>
              <w:rPr>
                <w:rFonts w:ascii="Times New Roman" w:hAnsi="Times New Roman"/>
                <w:b/>
                <w:sz w:val="24"/>
                <w:szCs w:val="24"/>
              </w:rPr>
            </w:pPr>
            <w:r w:rsidRPr="000C2AEF">
              <w:rPr>
                <w:rFonts w:ascii="Times New Roman" w:hAnsi="Times New Roman"/>
                <w:b/>
                <w:sz w:val="24"/>
                <w:szCs w:val="24"/>
              </w:rPr>
              <w:t>Liczba osób</w:t>
            </w:r>
            <w:r w:rsidR="0057569A">
              <w:rPr>
                <w:rFonts w:ascii="Times New Roman" w:hAnsi="Times New Roman"/>
                <w:b/>
                <w:sz w:val="24"/>
                <w:szCs w:val="24"/>
              </w:rPr>
              <w:t xml:space="preserve"> </w:t>
            </w:r>
            <w:r w:rsidRPr="000C2AEF">
              <w:rPr>
                <w:rFonts w:ascii="Times New Roman" w:hAnsi="Times New Roman"/>
                <w:b/>
                <w:sz w:val="24"/>
                <w:szCs w:val="24"/>
              </w:rPr>
              <w:t xml:space="preserve">w rodzinach </w:t>
            </w:r>
          </w:p>
        </w:tc>
        <w:tc>
          <w:tcPr>
            <w:tcW w:w="2018" w:type="dxa"/>
            <w:gridSpan w:val="2"/>
            <w:vAlign w:val="center"/>
          </w:tcPr>
          <w:p w:rsidR="00D84B73" w:rsidRPr="000C2AEF" w:rsidRDefault="00D84B73" w:rsidP="00AA757A">
            <w:pPr>
              <w:pStyle w:val="dotabel"/>
              <w:rPr>
                <w:rFonts w:ascii="Times New Roman" w:hAnsi="Times New Roman"/>
                <w:sz w:val="24"/>
                <w:szCs w:val="24"/>
              </w:rPr>
            </w:pPr>
            <w:r w:rsidRPr="000C2AEF">
              <w:rPr>
                <w:rFonts w:ascii="Times New Roman" w:hAnsi="Times New Roman"/>
                <w:sz w:val="24"/>
                <w:szCs w:val="24"/>
              </w:rPr>
              <w:t>3 565</w:t>
            </w:r>
          </w:p>
        </w:tc>
        <w:tc>
          <w:tcPr>
            <w:tcW w:w="2312" w:type="dxa"/>
            <w:gridSpan w:val="2"/>
            <w:vAlign w:val="center"/>
          </w:tcPr>
          <w:p w:rsidR="00D84B73" w:rsidRPr="000C2AEF" w:rsidRDefault="000F4C36" w:rsidP="00AA757A">
            <w:pPr>
              <w:pStyle w:val="dotabel"/>
              <w:rPr>
                <w:rFonts w:ascii="Times New Roman" w:hAnsi="Times New Roman"/>
                <w:sz w:val="24"/>
                <w:szCs w:val="24"/>
              </w:rPr>
            </w:pPr>
            <w:r w:rsidRPr="000C2AEF">
              <w:rPr>
                <w:rFonts w:ascii="Times New Roman" w:hAnsi="Times New Roman"/>
                <w:sz w:val="24"/>
                <w:szCs w:val="24"/>
              </w:rPr>
              <w:t>3129</w:t>
            </w:r>
          </w:p>
        </w:tc>
      </w:tr>
      <w:tr w:rsidR="00D84B73" w:rsidRPr="000C2AEF" w:rsidTr="0057569A">
        <w:trPr>
          <w:jc w:val="center"/>
        </w:trPr>
        <w:tc>
          <w:tcPr>
            <w:tcW w:w="3487" w:type="dxa"/>
          </w:tcPr>
          <w:p w:rsidR="0057569A" w:rsidRDefault="00D84B73" w:rsidP="0057569A">
            <w:pPr>
              <w:pStyle w:val="dotabel"/>
              <w:rPr>
                <w:rFonts w:ascii="Times New Roman" w:hAnsi="Times New Roman"/>
                <w:b/>
                <w:sz w:val="24"/>
                <w:szCs w:val="24"/>
              </w:rPr>
            </w:pPr>
            <w:proofErr w:type="gramStart"/>
            <w:r w:rsidRPr="000C2AEF">
              <w:rPr>
                <w:rFonts w:ascii="Times New Roman" w:hAnsi="Times New Roman"/>
                <w:b/>
                <w:sz w:val="24"/>
                <w:szCs w:val="24"/>
              </w:rPr>
              <w:t>w</w:t>
            </w:r>
            <w:proofErr w:type="gramEnd"/>
            <w:r w:rsidRPr="000C2AEF">
              <w:rPr>
                <w:rFonts w:ascii="Times New Roman" w:hAnsi="Times New Roman"/>
                <w:b/>
                <w:sz w:val="24"/>
                <w:szCs w:val="24"/>
              </w:rPr>
              <w:t xml:space="preserve"> tym rodziny </w:t>
            </w:r>
            <w:r w:rsidR="0057569A">
              <w:rPr>
                <w:rFonts w:ascii="Times New Roman" w:hAnsi="Times New Roman"/>
                <w:b/>
                <w:sz w:val="24"/>
                <w:szCs w:val="24"/>
              </w:rPr>
              <w:t xml:space="preserve">o liczbie osób </w:t>
            </w:r>
          </w:p>
          <w:p w:rsidR="0057569A" w:rsidRDefault="0057569A" w:rsidP="0057569A">
            <w:pPr>
              <w:pStyle w:val="dotabel"/>
              <w:jc w:val="left"/>
              <w:rPr>
                <w:rFonts w:ascii="Times New Roman" w:hAnsi="Times New Roman"/>
                <w:b/>
                <w:sz w:val="24"/>
                <w:szCs w:val="24"/>
              </w:rPr>
            </w:pPr>
          </w:p>
          <w:p w:rsidR="00D84B73" w:rsidRPr="000C2AEF" w:rsidRDefault="00D84B73" w:rsidP="00AA757A">
            <w:pPr>
              <w:pStyle w:val="dotabel"/>
              <w:rPr>
                <w:rFonts w:ascii="Times New Roman" w:hAnsi="Times New Roman"/>
                <w:b/>
                <w:sz w:val="24"/>
                <w:szCs w:val="24"/>
              </w:rPr>
            </w:pPr>
            <w:r w:rsidRPr="000C2AEF">
              <w:rPr>
                <w:rFonts w:ascii="Times New Roman" w:hAnsi="Times New Roman"/>
                <w:b/>
                <w:sz w:val="24"/>
                <w:szCs w:val="24"/>
              </w:rPr>
              <w:t>1</w:t>
            </w:r>
          </w:p>
          <w:p w:rsidR="00D84B73" w:rsidRPr="000C2AEF" w:rsidRDefault="00D84B73" w:rsidP="00AA757A">
            <w:pPr>
              <w:pStyle w:val="dotabel"/>
              <w:rPr>
                <w:rFonts w:ascii="Times New Roman" w:hAnsi="Times New Roman"/>
                <w:b/>
                <w:sz w:val="24"/>
                <w:szCs w:val="24"/>
              </w:rPr>
            </w:pPr>
            <w:r w:rsidRPr="000C2AEF">
              <w:rPr>
                <w:rFonts w:ascii="Times New Roman" w:hAnsi="Times New Roman"/>
                <w:b/>
                <w:sz w:val="24"/>
                <w:szCs w:val="24"/>
              </w:rPr>
              <w:t>2</w:t>
            </w:r>
          </w:p>
          <w:p w:rsidR="00D84B73" w:rsidRPr="000C2AEF" w:rsidRDefault="00D84B73" w:rsidP="00AA757A">
            <w:pPr>
              <w:pStyle w:val="dotabel"/>
              <w:rPr>
                <w:rFonts w:ascii="Times New Roman" w:hAnsi="Times New Roman"/>
                <w:b/>
                <w:sz w:val="24"/>
                <w:szCs w:val="24"/>
              </w:rPr>
            </w:pPr>
            <w:r w:rsidRPr="000C2AEF">
              <w:rPr>
                <w:rFonts w:ascii="Times New Roman" w:hAnsi="Times New Roman"/>
                <w:b/>
                <w:sz w:val="24"/>
                <w:szCs w:val="24"/>
              </w:rPr>
              <w:t>3</w:t>
            </w:r>
          </w:p>
          <w:p w:rsidR="00D84B73" w:rsidRPr="000C2AEF" w:rsidRDefault="00D84B73" w:rsidP="00AA757A">
            <w:pPr>
              <w:pStyle w:val="dotabel"/>
              <w:rPr>
                <w:rFonts w:ascii="Times New Roman" w:hAnsi="Times New Roman"/>
                <w:b/>
                <w:sz w:val="24"/>
                <w:szCs w:val="24"/>
              </w:rPr>
            </w:pPr>
            <w:r w:rsidRPr="000C2AEF">
              <w:rPr>
                <w:rFonts w:ascii="Times New Roman" w:hAnsi="Times New Roman"/>
                <w:b/>
                <w:sz w:val="24"/>
                <w:szCs w:val="24"/>
              </w:rPr>
              <w:t>4</w:t>
            </w:r>
          </w:p>
          <w:p w:rsidR="00D84B73" w:rsidRPr="000C2AEF" w:rsidRDefault="00D84B73" w:rsidP="00AA757A">
            <w:pPr>
              <w:pStyle w:val="dotabel"/>
              <w:rPr>
                <w:rFonts w:ascii="Times New Roman" w:hAnsi="Times New Roman"/>
                <w:b/>
                <w:sz w:val="24"/>
                <w:szCs w:val="24"/>
              </w:rPr>
            </w:pPr>
            <w:r w:rsidRPr="000C2AEF">
              <w:rPr>
                <w:rFonts w:ascii="Times New Roman" w:hAnsi="Times New Roman"/>
                <w:b/>
                <w:sz w:val="24"/>
                <w:szCs w:val="24"/>
              </w:rPr>
              <w:t>5</w:t>
            </w:r>
          </w:p>
          <w:p w:rsidR="0057569A" w:rsidRPr="000C2AEF" w:rsidRDefault="00D84B73" w:rsidP="0057569A">
            <w:pPr>
              <w:pStyle w:val="dotabel"/>
              <w:rPr>
                <w:rFonts w:ascii="Times New Roman" w:hAnsi="Times New Roman"/>
                <w:b/>
                <w:sz w:val="24"/>
                <w:szCs w:val="24"/>
              </w:rPr>
            </w:pPr>
            <w:r w:rsidRPr="000C2AEF">
              <w:rPr>
                <w:rFonts w:ascii="Times New Roman" w:hAnsi="Times New Roman"/>
                <w:b/>
                <w:sz w:val="24"/>
                <w:szCs w:val="24"/>
              </w:rPr>
              <w:t xml:space="preserve">6 i więcej </w:t>
            </w:r>
          </w:p>
        </w:tc>
        <w:tc>
          <w:tcPr>
            <w:tcW w:w="1039" w:type="dxa"/>
            <w:vAlign w:val="center"/>
          </w:tcPr>
          <w:p w:rsidR="000F4C36" w:rsidRPr="000C2AEF" w:rsidRDefault="000F4C36" w:rsidP="00A30265">
            <w:pPr>
              <w:pStyle w:val="dotabel"/>
              <w:rPr>
                <w:rFonts w:ascii="Times New Roman" w:hAnsi="Times New Roman"/>
                <w:sz w:val="24"/>
                <w:szCs w:val="24"/>
              </w:rPr>
            </w:pPr>
          </w:p>
          <w:p w:rsidR="00D84B73" w:rsidRPr="000C2AEF" w:rsidRDefault="00D84B73" w:rsidP="00A30265">
            <w:pPr>
              <w:pStyle w:val="dotabel"/>
              <w:rPr>
                <w:rFonts w:ascii="Times New Roman" w:hAnsi="Times New Roman"/>
                <w:sz w:val="24"/>
                <w:szCs w:val="24"/>
              </w:rPr>
            </w:pPr>
            <w:r w:rsidRPr="000C2AEF">
              <w:rPr>
                <w:rFonts w:ascii="Times New Roman" w:hAnsi="Times New Roman"/>
                <w:sz w:val="24"/>
                <w:szCs w:val="24"/>
              </w:rPr>
              <w:t>682</w:t>
            </w:r>
          </w:p>
          <w:p w:rsidR="00D84B73" w:rsidRPr="000C2AEF" w:rsidRDefault="00D84B73" w:rsidP="00A30265">
            <w:pPr>
              <w:pStyle w:val="dotabel"/>
              <w:rPr>
                <w:rFonts w:ascii="Times New Roman" w:hAnsi="Times New Roman"/>
                <w:sz w:val="24"/>
                <w:szCs w:val="24"/>
              </w:rPr>
            </w:pPr>
            <w:r w:rsidRPr="000C2AEF">
              <w:rPr>
                <w:rFonts w:ascii="Times New Roman" w:hAnsi="Times New Roman"/>
                <w:sz w:val="24"/>
                <w:szCs w:val="24"/>
              </w:rPr>
              <w:t>219</w:t>
            </w:r>
          </w:p>
          <w:p w:rsidR="00D84B73" w:rsidRPr="000C2AEF" w:rsidRDefault="00D84B73" w:rsidP="00A30265">
            <w:pPr>
              <w:pStyle w:val="dotabel"/>
              <w:rPr>
                <w:rFonts w:ascii="Times New Roman" w:hAnsi="Times New Roman"/>
                <w:sz w:val="24"/>
                <w:szCs w:val="24"/>
              </w:rPr>
            </w:pPr>
            <w:r w:rsidRPr="000C2AEF">
              <w:rPr>
                <w:rFonts w:ascii="Times New Roman" w:hAnsi="Times New Roman"/>
                <w:sz w:val="24"/>
                <w:szCs w:val="24"/>
              </w:rPr>
              <w:t>254</w:t>
            </w:r>
          </w:p>
          <w:p w:rsidR="00D84B73" w:rsidRPr="000C2AEF" w:rsidRDefault="00D84B73" w:rsidP="00A30265">
            <w:pPr>
              <w:pStyle w:val="dotabel"/>
              <w:rPr>
                <w:rFonts w:ascii="Times New Roman" w:hAnsi="Times New Roman"/>
                <w:sz w:val="24"/>
                <w:szCs w:val="24"/>
              </w:rPr>
            </w:pPr>
            <w:r w:rsidRPr="000C2AEF">
              <w:rPr>
                <w:rFonts w:ascii="Times New Roman" w:hAnsi="Times New Roman"/>
                <w:sz w:val="24"/>
                <w:szCs w:val="24"/>
              </w:rPr>
              <w:t>227</w:t>
            </w:r>
          </w:p>
          <w:p w:rsidR="000F4C36" w:rsidRPr="000C2AEF" w:rsidRDefault="000F4C36" w:rsidP="00A30265">
            <w:pPr>
              <w:pStyle w:val="dotabel"/>
              <w:rPr>
                <w:rFonts w:ascii="Times New Roman" w:hAnsi="Times New Roman"/>
                <w:sz w:val="24"/>
                <w:szCs w:val="24"/>
              </w:rPr>
            </w:pPr>
            <w:r w:rsidRPr="000C2AEF">
              <w:rPr>
                <w:rFonts w:ascii="Times New Roman" w:hAnsi="Times New Roman"/>
                <w:sz w:val="24"/>
                <w:szCs w:val="24"/>
              </w:rPr>
              <w:t>89</w:t>
            </w:r>
          </w:p>
          <w:p w:rsidR="00D84B73" w:rsidRPr="000C2AEF" w:rsidRDefault="00D84B73" w:rsidP="00A30265">
            <w:pPr>
              <w:pStyle w:val="dotabel"/>
              <w:rPr>
                <w:rFonts w:ascii="Times New Roman" w:hAnsi="Times New Roman"/>
                <w:sz w:val="24"/>
                <w:szCs w:val="24"/>
              </w:rPr>
            </w:pPr>
            <w:r w:rsidRPr="000C2AEF">
              <w:rPr>
                <w:rFonts w:ascii="Times New Roman" w:hAnsi="Times New Roman"/>
                <w:sz w:val="24"/>
                <w:szCs w:val="24"/>
              </w:rPr>
              <w:t>55</w:t>
            </w:r>
          </w:p>
        </w:tc>
        <w:tc>
          <w:tcPr>
            <w:tcW w:w="979" w:type="dxa"/>
            <w:vAlign w:val="center"/>
          </w:tcPr>
          <w:p w:rsidR="00D84B73" w:rsidRPr="000C2AEF" w:rsidRDefault="00D84B73" w:rsidP="00A30265">
            <w:pPr>
              <w:pStyle w:val="dotabel"/>
              <w:rPr>
                <w:rFonts w:ascii="Times New Roman" w:hAnsi="Times New Roman"/>
                <w:sz w:val="24"/>
                <w:szCs w:val="24"/>
              </w:rPr>
            </w:pPr>
          </w:p>
          <w:p w:rsidR="00D84B73" w:rsidRPr="000C2AEF" w:rsidRDefault="00D84B73" w:rsidP="00A30265">
            <w:pPr>
              <w:pStyle w:val="dotabel"/>
              <w:rPr>
                <w:rFonts w:ascii="Times New Roman" w:hAnsi="Times New Roman"/>
                <w:sz w:val="24"/>
                <w:szCs w:val="24"/>
              </w:rPr>
            </w:pPr>
            <w:r w:rsidRPr="000C2AEF">
              <w:rPr>
                <w:rFonts w:ascii="Times New Roman" w:hAnsi="Times New Roman"/>
                <w:sz w:val="24"/>
                <w:szCs w:val="24"/>
              </w:rPr>
              <w:t>303</w:t>
            </w:r>
          </w:p>
          <w:p w:rsidR="00D84B73" w:rsidRPr="000C2AEF" w:rsidRDefault="00D84B73" w:rsidP="00A30265">
            <w:pPr>
              <w:pStyle w:val="dotabel"/>
              <w:rPr>
                <w:rFonts w:ascii="Times New Roman" w:hAnsi="Times New Roman"/>
                <w:sz w:val="24"/>
                <w:szCs w:val="24"/>
              </w:rPr>
            </w:pPr>
            <w:r w:rsidRPr="000C2AEF">
              <w:rPr>
                <w:rFonts w:ascii="Times New Roman" w:hAnsi="Times New Roman"/>
                <w:sz w:val="24"/>
                <w:szCs w:val="24"/>
              </w:rPr>
              <w:t>98</w:t>
            </w:r>
          </w:p>
          <w:p w:rsidR="00D84B73" w:rsidRPr="000C2AEF" w:rsidRDefault="00D84B73" w:rsidP="00A30265">
            <w:pPr>
              <w:pStyle w:val="dotabel"/>
              <w:rPr>
                <w:rFonts w:ascii="Times New Roman" w:hAnsi="Times New Roman"/>
                <w:sz w:val="24"/>
                <w:szCs w:val="24"/>
              </w:rPr>
            </w:pPr>
            <w:r w:rsidRPr="000C2AEF">
              <w:rPr>
                <w:rFonts w:ascii="Times New Roman" w:hAnsi="Times New Roman"/>
                <w:sz w:val="24"/>
                <w:szCs w:val="24"/>
              </w:rPr>
              <w:t>123</w:t>
            </w:r>
          </w:p>
          <w:p w:rsidR="00D84B73" w:rsidRPr="000C2AEF" w:rsidRDefault="00D84B73" w:rsidP="00A30265">
            <w:pPr>
              <w:pStyle w:val="dotabel"/>
              <w:rPr>
                <w:rFonts w:ascii="Times New Roman" w:hAnsi="Times New Roman"/>
                <w:sz w:val="24"/>
                <w:szCs w:val="24"/>
              </w:rPr>
            </w:pPr>
            <w:r w:rsidRPr="000C2AEF">
              <w:rPr>
                <w:rFonts w:ascii="Times New Roman" w:hAnsi="Times New Roman"/>
                <w:sz w:val="24"/>
                <w:szCs w:val="24"/>
              </w:rPr>
              <w:t>139</w:t>
            </w:r>
          </w:p>
          <w:p w:rsidR="00D84B73" w:rsidRPr="000C2AEF" w:rsidRDefault="00D84B73" w:rsidP="00A30265">
            <w:pPr>
              <w:pStyle w:val="dotabel"/>
              <w:rPr>
                <w:rFonts w:ascii="Times New Roman" w:hAnsi="Times New Roman"/>
                <w:sz w:val="24"/>
                <w:szCs w:val="24"/>
              </w:rPr>
            </w:pPr>
            <w:r w:rsidRPr="000C2AEF">
              <w:rPr>
                <w:rFonts w:ascii="Times New Roman" w:hAnsi="Times New Roman"/>
                <w:sz w:val="24"/>
                <w:szCs w:val="24"/>
              </w:rPr>
              <w:t>57</w:t>
            </w:r>
          </w:p>
          <w:p w:rsidR="00D84B73" w:rsidRPr="000C2AEF" w:rsidRDefault="00D84B73" w:rsidP="00A30265">
            <w:pPr>
              <w:pStyle w:val="dotabel"/>
              <w:rPr>
                <w:rFonts w:ascii="Times New Roman" w:hAnsi="Times New Roman"/>
                <w:sz w:val="24"/>
                <w:szCs w:val="24"/>
              </w:rPr>
            </w:pPr>
            <w:r w:rsidRPr="000C2AEF">
              <w:rPr>
                <w:rFonts w:ascii="Times New Roman" w:hAnsi="Times New Roman"/>
                <w:sz w:val="24"/>
                <w:szCs w:val="24"/>
              </w:rPr>
              <w:t>35</w:t>
            </w:r>
          </w:p>
        </w:tc>
        <w:tc>
          <w:tcPr>
            <w:tcW w:w="1134" w:type="dxa"/>
            <w:vAlign w:val="center"/>
          </w:tcPr>
          <w:p w:rsidR="000F4C36" w:rsidRPr="000C2AEF" w:rsidRDefault="000F4C36" w:rsidP="00A30265">
            <w:pPr>
              <w:pStyle w:val="dotabel"/>
              <w:rPr>
                <w:rFonts w:ascii="Times New Roman" w:hAnsi="Times New Roman"/>
                <w:sz w:val="24"/>
                <w:szCs w:val="24"/>
              </w:rPr>
            </w:pPr>
          </w:p>
          <w:p w:rsidR="00D84B73" w:rsidRPr="000C2AEF" w:rsidRDefault="000F4C36" w:rsidP="00A30265">
            <w:pPr>
              <w:pStyle w:val="dotabel"/>
              <w:rPr>
                <w:rFonts w:ascii="Times New Roman" w:hAnsi="Times New Roman"/>
                <w:sz w:val="24"/>
                <w:szCs w:val="24"/>
              </w:rPr>
            </w:pPr>
            <w:r w:rsidRPr="000C2AEF">
              <w:rPr>
                <w:rFonts w:ascii="Times New Roman" w:hAnsi="Times New Roman"/>
                <w:sz w:val="24"/>
                <w:szCs w:val="24"/>
              </w:rPr>
              <w:t>683</w:t>
            </w:r>
          </w:p>
          <w:p w:rsidR="00D84B73" w:rsidRPr="000C2AEF" w:rsidRDefault="000F4C36" w:rsidP="00A30265">
            <w:pPr>
              <w:pStyle w:val="dotabel"/>
              <w:rPr>
                <w:rFonts w:ascii="Times New Roman" w:hAnsi="Times New Roman"/>
                <w:sz w:val="24"/>
                <w:szCs w:val="24"/>
              </w:rPr>
            </w:pPr>
            <w:r w:rsidRPr="000C2AEF">
              <w:rPr>
                <w:rFonts w:ascii="Times New Roman" w:hAnsi="Times New Roman"/>
                <w:sz w:val="24"/>
                <w:szCs w:val="24"/>
              </w:rPr>
              <w:t>203</w:t>
            </w:r>
          </w:p>
          <w:p w:rsidR="000F4C36" w:rsidRPr="000C2AEF" w:rsidRDefault="000F4C36" w:rsidP="00A30265">
            <w:pPr>
              <w:pStyle w:val="dotabel"/>
              <w:rPr>
                <w:rFonts w:ascii="Times New Roman" w:hAnsi="Times New Roman"/>
                <w:sz w:val="24"/>
                <w:szCs w:val="24"/>
              </w:rPr>
            </w:pPr>
            <w:r w:rsidRPr="000C2AEF">
              <w:rPr>
                <w:rFonts w:ascii="Times New Roman" w:hAnsi="Times New Roman"/>
                <w:sz w:val="24"/>
                <w:szCs w:val="24"/>
              </w:rPr>
              <w:t>191</w:t>
            </w:r>
          </w:p>
          <w:p w:rsidR="000F4C36" w:rsidRPr="000C2AEF" w:rsidRDefault="000F4C36" w:rsidP="00A30265">
            <w:pPr>
              <w:pStyle w:val="dotabel"/>
              <w:rPr>
                <w:rFonts w:ascii="Times New Roman" w:hAnsi="Times New Roman"/>
                <w:sz w:val="24"/>
                <w:szCs w:val="24"/>
              </w:rPr>
            </w:pPr>
            <w:r w:rsidRPr="000C2AEF">
              <w:rPr>
                <w:rFonts w:ascii="Times New Roman" w:hAnsi="Times New Roman"/>
                <w:sz w:val="24"/>
                <w:szCs w:val="24"/>
              </w:rPr>
              <w:t>196</w:t>
            </w:r>
          </w:p>
          <w:p w:rsidR="000F4C36" w:rsidRPr="000C2AEF" w:rsidRDefault="000F4C36" w:rsidP="00A30265">
            <w:pPr>
              <w:pStyle w:val="dotabel"/>
              <w:rPr>
                <w:rFonts w:ascii="Times New Roman" w:hAnsi="Times New Roman"/>
                <w:sz w:val="24"/>
                <w:szCs w:val="24"/>
              </w:rPr>
            </w:pPr>
            <w:r w:rsidRPr="000C2AEF">
              <w:rPr>
                <w:rFonts w:ascii="Times New Roman" w:hAnsi="Times New Roman"/>
                <w:sz w:val="24"/>
                <w:szCs w:val="24"/>
              </w:rPr>
              <w:t>82</w:t>
            </w:r>
          </w:p>
          <w:p w:rsidR="000F4C36" w:rsidRPr="000C2AEF" w:rsidRDefault="000F4C36" w:rsidP="00A30265">
            <w:pPr>
              <w:pStyle w:val="dotabel"/>
              <w:rPr>
                <w:rFonts w:ascii="Times New Roman" w:hAnsi="Times New Roman"/>
                <w:sz w:val="24"/>
                <w:szCs w:val="24"/>
              </w:rPr>
            </w:pPr>
            <w:r w:rsidRPr="000C2AEF">
              <w:rPr>
                <w:rFonts w:ascii="Times New Roman" w:hAnsi="Times New Roman"/>
                <w:sz w:val="24"/>
                <w:szCs w:val="24"/>
              </w:rPr>
              <w:t>41</w:t>
            </w:r>
          </w:p>
        </w:tc>
        <w:tc>
          <w:tcPr>
            <w:tcW w:w="1178" w:type="dxa"/>
            <w:vAlign w:val="center"/>
          </w:tcPr>
          <w:p w:rsidR="000F4C36" w:rsidRPr="000C2AEF" w:rsidRDefault="000F4C36" w:rsidP="00A30265">
            <w:pPr>
              <w:pStyle w:val="dotabel"/>
              <w:rPr>
                <w:rFonts w:ascii="Times New Roman" w:hAnsi="Times New Roman"/>
                <w:sz w:val="24"/>
                <w:szCs w:val="24"/>
              </w:rPr>
            </w:pPr>
          </w:p>
          <w:p w:rsidR="00A30265" w:rsidRDefault="00A30265" w:rsidP="00A30265">
            <w:pPr>
              <w:pStyle w:val="dotabel"/>
              <w:rPr>
                <w:rFonts w:ascii="Times New Roman" w:hAnsi="Times New Roman"/>
                <w:sz w:val="24"/>
                <w:szCs w:val="24"/>
              </w:rPr>
            </w:pPr>
          </w:p>
          <w:p w:rsidR="00D84B73" w:rsidRPr="000C2AEF" w:rsidRDefault="000F4C36" w:rsidP="00A30265">
            <w:pPr>
              <w:pStyle w:val="dotabel"/>
              <w:rPr>
                <w:rFonts w:ascii="Times New Roman" w:hAnsi="Times New Roman"/>
                <w:sz w:val="24"/>
                <w:szCs w:val="24"/>
              </w:rPr>
            </w:pPr>
            <w:r w:rsidRPr="000C2AEF">
              <w:rPr>
                <w:rFonts w:ascii="Times New Roman" w:hAnsi="Times New Roman"/>
                <w:sz w:val="24"/>
                <w:szCs w:val="24"/>
              </w:rPr>
              <w:t>304</w:t>
            </w:r>
          </w:p>
          <w:p w:rsidR="000F4C36" w:rsidRPr="000C2AEF" w:rsidRDefault="000F4C36" w:rsidP="00A30265">
            <w:pPr>
              <w:pStyle w:val="dotabel"/>
              <w:rPr>
                <w:rFonts w:ascii="Times New Roman" w:hAnsi="Times New Roman"/>
                <w:sz w:val="24"/>
                <w:szCs w:val="24"/>
              </w:rPr>
            </w:pPr>
            <w:r w:rsidRPr="000C2AEF">
              <w:rPr>
                <w:rFonts w:ascii="Times New Roman" w:hAnsi="Times New Roman"/>
                <w:sz w:val="24"/>
                <w:szCs w:val="24"/>
              </w:rPr>
              <w:t>105</w:t>
            </w:r>
          </w:p>
          <w:p w:rsidR="000F4C36" w:rsidRPr="000C2AEF" w:rsidRDefault="000F4C36" w:rsidP="00A30265">
            <w:pPr>
              <w:pStyle w:val="dotabel"/>
              <w:rPr>
                <w:rFonts w:ascii="Times New Roman" w:hAnsi="Times New Roman"/>
                <w:sz w:val="24"/>
                <w:szCs w:val="24"/>
              </w:rPr>
            </w:pPr>
            <w:r w:rsidRPr="000C2AEF">
              <w:rPr>
                <w:rFonts w:ascii="Times New Roman" w:hAnsi="Times New Roman"/>
                <w:sz w:val="24"/>
                <w:szCs w:val="24"/>
              </w:rPr>
              <w:t>97</w:t>
            </w:r>
          </w:p>
          <w:p w:rsidR="000F4C36" w:rsidRPr="000C2AEF" w:rsidRDefault="000F4C36" w:rsidP="00A30265">
            <w:pPr>
              <w:pStyle w:val="dotabel"/>
              <w:rPr>
                <w:rFonts w:ascii="Times New Roman" w:hAnsi="Times New Roman"/>
                <w:sz w:val="24"/>
                <w:szCs w:val="24"/>
              </w:rPr>
            </w:pPr>
            <w:r w:rsidRPr="000C2AEF">
              <w:rPr>
                <w:rFonts w:ascii="Times New Roman" w:hAnsi="Times New Roman"/>
                <w:sz w:val="24"/>
                <w:szCs w:val="24"/>
              </w:rPr>
              <w:t>134</w:t>
            </w:r>
          </w:p>
          <w:p w:rsidR="000F4C36" w:rsidRPr="000C2AEF" w:rsidRDefault="000F4C36" w:rsidP="00A30265">
            <w:pPr>
              <w:pStyle w:val="dotabel"/>
              <w:rPr>
                <w:rFonts w:ascii="Times New Roman" w:hAnsi="Times New Roman"/>
                <w:sz w:val="24"/>
                <w:szCs w:val="24"/>
              </w:rPr>
            </w:pPr>
            <w:r w:rsidRPr="000C2AEF">
              <w:rPr>
                <w:rFonts w:ascii="Times New Roman" w:hAnsi="Times New Roman"/>
                <w:sz w:val="24"/>
                <w:szCs w:val="24"/>
              </w:rPr>
              <w:t>53</w:t>
            </w:r>
          </w:p>
          <w:p w:rsidR="000F4C36" w:rsidRPr="000C2AEF" w:rsidRDefault="000F4C36" w:rsidP="00A30265">
            <w:pPr>
              <w:pStyle w:val="dotabel"/>
              <w:rPr>
                <w:rFonts w:ascii="Times New Roman" w:hAnsi="Times New Roman"/>
                <w:sz w:val="24"/>
                <w:szCs w:val="24"/>
              </w:rPr>
            </w:pPr>
            <w:r w:rsidRPr="000C2AEF">
              <w:rPr>
                <w:rFonts w:ascii="Times New Roman" w:hAnsi="Times New Roman"/>
                <w:sz w:val="24"/>
                <w:szCs w:val="24"/>
              </w:rPr>
              <w:t>25</w:t>
            </w:r>
          </w:p>
          <w:p w:rsidR="00D84B73" w:rsidRPr="000C2AEF" w:rsidRDefault="00D84B73" w:rsidP="00A30265">
            <w:pPr>
              <w:pStyle w:val="dotabel"/>
              <w:rPr>
                <w:rFonts w:ascii="Times New Roman" w:hAnsi="Times New Roman"/>
                <w:sz w:val="24"/>
                <w:szCs w:val="24"/>
              </w:rPr>
            </w:pPr>
          </w:p>
        </w:tc>
      </w:tr>
      <w:tr w:rsidR="00D84B73" w:rsidRPr="000C2AEF" w:rsidTr="0057569A">
        <w:trPr>
          <w:jc w:val="center"/>
        </w:trPr>
        <w:tc>
          <w:tcPr>
            <w:tcW w:w="3487" w:type="dxa"/>
          </w:tcPr>
          <w:p w:rsidR="00D84B73" w:rsidRDefault="00D84B73" w:rsidP="00AA757A">
            <w:pPr>
              <w:pStyle w:val="dotabel"/>
              <w:rPr>
                <w:rFonts w:ascii="Times New Roman" w:hAnsi="Times New Roman"/>
                <w:b/>
                <w:sz w:val="24"/>
                <w:szCs w:val="24"/>
              </w:rPr>
            </w:pPr>
            <w:r w:rsidRPr="000C2AEF">
              <w:rPr>
                <w:rFonts w:ascii="Times New Roman" w:hAnsi="Times New Roman"/>
                <w:b/>
                <w:sz w:val="24"/>
                <w:szCs w:val="24"/>
              </w:rPr>
              <w:t xml:space="preserve">Rodziny z dziećmi ogółem </w:t>
            </w:r>
          </w:p>
          <w:p w:rsidR="0057569A" w:rsidRPr="000C2AEF" w:rsidRDefault="0057569A" w:rsidP="00AA757A">
            <w:pPr>
              <w:pStyle w:val="dotabel"/>
              <w:rPr>
                <w:rFonts w:ascii="Times New Roman" w:hAnsi="Times New Roman"/>
                <w:b/>
                <w:sz w:val="24"/>
                <w:szCs w:val="24"/>
              </w:rPr>
            </w:pPr>
          </w:p>
        </w:tc>
        <w:tc>
          <w:tcPr>
            <w:tcW w:w="1039" w:type="dxa"/>
            <w:vAlign w:val="center"/>
          </w:tcPr>
          <w:p w:rsidR="00D84B73" w:rsidRPr="000C2AEF" w:rsidRDefault="00D84B73" w:rsidP="00AA757A">
            <w:pPr>
              <w:pStyle w:val="dotabel"/>
              <w:rPr>
                <w:rFonts w:ascii="Times New Roman" w:hAnsi="Times New Roman"/>
                <w:sz w:val="24"/>
                <w:szCs w:val="24"/>
              </w:rPr>
            </w:pPr>
            <w:r w:rsidRPr="000C2AEF">
              <w:rPr>
                <w:rFonts w:ascii="Times New Roman" w:hAnsi="Times New Roman"/>
                <w:sz w:val="24"/>
                <w:szCs w:val="24"/>
              </w:rPr>
              <w:t>572</w:t>
            </w:r>
          </w:p>
        </w:tc>
        <w:tc>
          <w:tcPr>
            <w:tcW w:w="979" w:type="dxa"/>
            <w:vAlign w:val="center"/>
          </w:tcPr>
          <w:p w:rsidR="00D84B73" w:rsidRPr="000C2AEF" w:rsidRDefault="00D84B73" w:rsidP="00AA757A">
            <w:pPr>
              <w:pStyle w:val="dotabel"/>
              <w:rPr>
                <w:rFonts w:ascii="Times New Roman" w:hAnsi="Times New Roman"/>
                <w:sz w:val="24"/>
                <w:szCs w:val="24"/>
              </w:rPr>
            </w:pPr>
            <w:r w:rsidRPr="000C2AEF">
              <w:rPr>
                <w:rFonts w:ascii="Times New Roman" w:hAnsi="Times New Roman"/>
                <w:sz w:val="24"/>
                <w:szCs w:val="24"/>
              </w:rPr>
              <w:t>325</w:t>
            </w:r>
          </w:p>
        </w:tc>
        <w:tc>
          <w:tcPr>
            <w:tcW w:w="1134" w:type="dxa"/>
            <w:vAlign w:val="center"/>
          </w:tcPr>
          <w:p w:rsidR="00D84B73" w:rsidRPr="000C2AEF" w:rsidRDefault="000F4C36" w:rsidP="00AA757A">
            <w:pPr>
              <w:pStyle w:val="dotabel"/>
              <w:rPr>
                <w:rFonts w:ascii="Times New Roman" w:hAnsi="Times New Roman"/>
                <w:sz w:val="24"/>
                <w:szCs w:val="24"/>
              </w:rPr>
            </w:pPr>
            <w:r w:rsidRPr="000C2AEF">
              <w:rPr>
                <w:rFonts w:ascii="Times New Roman" w:hAnsi="Times New Roman"/>
                <w:sz w:val="24"/>
                <w:szCs w:val="24"/>
              </w:rPr>
              <w:t>482</w:t>
            </w:r>
          </w:p>
        </w:tc>
        <w:tc>
          <w:tcPr>
            <w:tcW w:w="1178" w:type="dxa"/>
            <w:vAlign w:val="center"/>
          </w:tcPr>
          <w:p w:rsidR="00D84B73" w:rsidRPr="000C2AEF" w:rsidRDefault="000F4C36" w:rsidP="00AA757A">
            <w:pPr>
              <w:pStyle w:val="dotabel"/>
              <w:rPr>
                <w:rFonts w:ascii="Times New Roman" w:hAnsi="Times New Roman"/>
                <w:sz w:val="24"/>
                <w:szCs w:val="24"/>
              </w:rPr>
            </w:pPr>
            <w:r w:rsidRPr="000C2AEF">
              <w:rPr>
                <w:rFonts w:ascii="Times New Roman" w:hAnsi="Times New Roman"/>
                <w:sz w:val="24"/>
                <w:szCs w:val="24"/>
              </w:rPr>
              <w:t>285</w:t>
            </w:r>
          </w:p>
        </w:tc>
      </w:tr>
      <w:tr w:rsidR="00D84B73" w:rsidRPr="000C2AEF" w:rsidTr="0057569A">
        <w:trPr>
          <w:jc w:val="center"/>
        </w:trPr>
        <w:tc>
          <w:tcPr>
            <w:tcW w:w="3487" w:type="dxa"/>
          </w:tcPr>
          <w:p w:rsidR="00D84B73" w:rsidRPr="000C2AEF" w:rsidRDefault="00D84B73" w:rsidP="00AA757A">
            <w:pPr>
              <w:pStyle w:val="dotabel"/>
              <w:rPr>
                <w:rFonts w:ascii="Times New Roman" w:hAnsi="Times New Roman"/>
                <w:b/>
                <w:sz w:val="24"/>
                <w:szCs w:val="24"/>
              </w:rPr>
            </w:pPr>
            <w:r w:rsidRPr="000C2AEF">
              <w:rPr>
                <w:rFonts w:ascii="Times New Roman" w:hAnsi="Times New Roman"/>
                <w:b/>
                <w:sz w:val="24"/>
                <w:szCs w:val="24"/>
              </w:rPr>
              <w:t xml:space="preserve">Liczba </w:t>
            </w:r>
            <w:proofErr w:type="gramStart"/>
            <w:r w:rsidRPr="000C2AEF">
              <w:rPr>
                <w:rFonts w:ascii="Times New Roman" w:hAnsi="Times New Roman"/>
                <w:b/>
                <w:sz w:val="24"/>
                <w:szCs w:val="24"/>
              </w:rPr>
              <w:t xml:space="preserve">osób </w:t>
            </w:r>
            <w:r w:rsidR="0057569A">
              <w:rPr>
                <w:rFonts w:ascii="Times New Roman" w:hAnsi="Times New Roman"/>
                <w:b/>
                <w:sz w:val="24"/>
                <w:szCs w:val="24"/>
              </w:rPr>
              <w:t xml:space="preserve"> </w:t>
            </w:r>
            <w:r w:rsidRPr="000C2AEF">
              <w:rPr>
                <w:rFonts w:ascii="Times New Roman" w:hAnsi="Times New Roman"/>
                <w:b/>
                <w:sz w:val="24"/>
                <w:szCs w:val="24"/>
              </w:rPr>
              <w:t>w</w:t>
            </w:r>
            <w:proofErr w:type="gramEnd"/>
            <w:r w:rsidRPr="000C2AEF">
              <w:rPr>
                <w:rFonts w:ascii="Times New Roman" w:hAnsi="Times New Roman"/>
                <w:b/>
                <w:sz w:val="24"/>
                <w:szCs w:val="24"/>
              </w:rPr>
              <w:t xml:space="preserve"> rodzinach z dziećmi </w:t>
            </w:r>
          </w:p>
        </w:tc>
        <w:tc>
          <w:tcPr>
            <w:tcW w:w="2018" w:type="dxa"/>
            <w:gridSpan w:val="2"/>
            <w:vAlign w:val="center"/>
          </w:tcPr>
          <w:p w:rsidR="00D84B73" w:rsidRPr="000C2AEF" w:rsidRDefault="00D84B73" w:rsidP="00AA757A">
            <w:pPr>
              <w:pStyle w:val="dotabel"/>
              <w:rPr>
                <w:rFonts w:ascii="Times New Roman" w:hAnsi="Times New Roman"/>
                <w:sz w:val="24"/>
                <w:szCs w:val="24"/>
              </w:rPr>
            </w:pPr>
            <w:r w:rsidRPr="000C2AEF">
              <w:rPr>
                <w:rFonts w:ascii="Times New Roman" w:hAnsi="Times New Roman"/>
                <w:sz w:val="24"/>
                <w:szCs w:val="24"/>
              </w:rPr>
              <w:t>2 212</w:t>
            </w:r>
          </w:p>
        </w:tc>
        <w:tc>
          <w:tcPr>
            <w:tcW w:w="2312" w:type="dxa"/>
            <w:gridSpan w:val="2"/>
            <w:vAlign w:val="center"/>
          </w:tcPr>
          <w:p w:rsidR="00D84B73" w:rsidRPr="000C2AEF" w:rsidRDefault="000F4C36" w:rsidP="00AA757A">
            <w:pPr>
              <w:pStyle w:val="dotabel"/>
              <w:rPr>
                <w:rFonts w:ascii="Times New Roman" w:hAnsi="Times New Roman"/>
                <w:sz w:val="24"/>
                <w:szCs w:val="24"/>
              </w:rPr>
            </w:pPr>
            <w:r w:rsidRPr="000C2AEF">
              <w:rPr>
                <w:rFonts w:ascii="Times New Roman" w:hAnsi="Times New Roman"/>
                <w:sz w:val="24"/>
                <w:szCs w:val="24"/>
              </w:rPr>
              <w:t>1870</w:t>
            </w:r>
          </w:p>
        </w:tc>
      </w:tr>
      <w:tr w:rsidR="00D84B73" w:rsidRPr="000C2AEF" w:rsidTr="0057569A">
        <w:trPr>
          <w:jc w:val="center"/>
        </w:trPr>
        <w:tc>
          <w:tcPr>
            <w:tcW w:w="3487" w:type="dxa"/>
          </w:tcPr>
          <w:p w:rsidR="00D84B73" w:rsidRPr="000C2AEF" w:rsidRDefault="00D84B73" w:rsidP="00AA757A">
            <w:pPr>
              <w:pStyle w:val="dotabel"/>
              <w:rPr>
                <w:rFonts w:ascii="Times New Roman" w:hAnsi="Times New Roman"/>
                <w:b/>
                <w:sz w:val="24"/>
                <w:szCs w:val="24"/>
              </w:rPr>
            </w:pPr>
            <w:proofErr w:type="gramStart"/>
            <w:r w:rsidRPr="000C2AEF">
              <w:rPr>
                <w:rFonts w:ascii="Times New Roman" w:hAnsi="Times New Roman"/>
                <w:b/>
                <w:sz w:val="24"/>
                <w:szCs w:val="24"/>
              </w:rPr>
              <w:t>w</w:t>
            </w:r>
            <w:proofErr w:type="gramEnd"/>
            <w:r w:rsidRPr="000C2AEF">
              <w:rPr>
                <w:rFonts w:ascii="Times New Roman" w:hAnsi="Times New Roman"/>
                <w:b/>
                <w:sz w:val="24"/>
                <w:szCs w:val="24"/>
              </w:rPr>
              <w:t xml:space="preserve"> tym rodziny</w:t>
            </w:r>
            <w:r w:rsidR="0057569A">
              <w:rPr>
                <w:rFonts w:ascii="Times New Roman" w:hAnsi="Times New Roman"/>
                <w:b/>
                <w:sz w:val="24"/>
                <w:szCs w:val="24"/>
              </w:rPr>
              <w:t xml:space="preserve"> </w:t>
            </w:r>
            <w:r w:rsidRPr="000C2AEF">
              <w:rPr>
                <w:rFonts w:ascii="Times New Roman" w:hAnsi="Times New Roman"/>
                <w:b/>
                <w:sz w:val="24"/>
                <w:szCs w:val="24"/>
              </w:rPr>
              <w:t xml:space="preserve">o liczbie dzieci </w:t>
            </w:r>
          </w:p>
          <w:p w:rsidR="0057569A" w:rsidRDefault="0057569A" w:rsidP="00AA757A">
            <w:pPr>
              <w:pStyle w:val="dotabel"/>
              <w:rPr>
                <w:rFonts w:ascii="Times New Roman" w:hAnsi="Times New Roman"/>
                <w:b/>
                <w:sz w:val="24"/>
                <w:szCs w:val="24"/>
              </w:rPr>
            </w:pPr>
          </w:p>
          <w:p w:rsidR="00D84B73" w:rsidRPr="000C2AEF" w:rsidRDefault="00D84B73" w:rsidP="00AA757A">
            <w:pPr>
              <w:pStyle w:val="dotabel"/>
              <w:rPr>
                <w:rFonts w:ascii="Times New Roman" w:hAnsi="Times New Roman"/>
                <w:b/>
                <w:sz w:val="24"/>
                <w:szCs w:val="24"/>
              </w:rPr>
            </w:pPr>
            <w:r w:rsidRPr="000C2AEF">
              <w:rPr>
                <w:rFonts w:ascii="Times New Roman" w:hAnsi="Times New Roman"/>
                <w:b/>
                <w:sz w:val="24"/>
                <w:szCs w:val="24"/>
              </w:rPr>
              <w:t>1</w:t>
            </w:r>
          </w:p>
          <w:p w:rsidR="00D84B73" w:rsidRPr="000C2AEF" w:rsidRDefault="00D84B73" w:rsidP="00AA757A">
            <w:pPr>
              <w:pStyle w:val="dotabel"/>
              <w:rPr>
                <w:rFonts w:ascii="Times New Roman" w:hAnsi="Times New Roman"/>
                <w:b/>
                <w:sz w:val="24"/>
                <w:szCs w:val="24"/>
              </w:rPr>
            </w:pPr>
            <w:r w:rsidRPr="000C2AEF">
              <w:rPr>
                <w:rFonts w:ascii="Times New Roman" w:hAnsi="Times New Roman"/>
                <w:b/>
                <w:sz w:val="24"/>
                <w:szCs w:val="24"/>
              </w:rPr>
              <w:t>2</w:t>
            </w:r>
          </w:p>
          <w:p w:rsidR="00D84B73" w:rsidRPr="000C2AEF" w:rsidRDefault="00D84B73" w:rsidP="00AA757A">
            <w:pPr>
              <w:pStyle w:val="dotabel"/>
              <w:rPr>
                <w:rFonts w:ascii="Times New Roman" w:hAnsi="Times New Roman"/>
                <w:b/>
                <w:sz w:val="24"/>
                <w:szCs w:val="24"/>
              </w:rPr>
            </w:pPr>
            <w:r w:rsidRPr="000C2AEF">
              <w:rPr>
                <w:rFonts w:ascii="Times New Roman" w:hAnsi="Times New Roman"/>
                <w:b/>
                <w:sz w:val="24"/>
                <w:szCs w:val="24"/>
              </w:rPr>
              <w:t>3</w:t>
            </w:r>
          </w:p>
          <w:p w:rsidR="00D84B73" w:rsidRPr="000C2AEF" w:rsidRDefault="00D84B73" w:rsidP="00AA757A">
            <w:pPr>
              <w:pStyle w:val="dotabel"/>
              <w:rPr>
                <w:rFonts w:ascii="Times New Roman" w:hAnsi="Times New Roman"/>
                <w:b/>
                <w:sz w:val="24"/>
                <w:szCs w:val="24"/>
              </w:rPr>
            </w:pPr>
            <w:r w:rsidRPr="000C2AEF">
              <w:rPr>
                <w:rFonts w:ascii="Times New Roman" w:hAnsi="Times New Roman"/>
                <w:b/>
                <w:sz w:val="24"/>
                <w:szCs w:val="24"/>
              </w:rPr>
              <w:t>4</w:t>
            </w:r>
          </w:p>
          <w:p w:rsidR="00D84B73" w:rsidRPr="000C2AEF" w:rsidRDefault="00D84B73" w:rsidP="00AA757A">
            <w:pPr>
              <w:pStyle w:val="dotabel"/>
              <w:rPr>
                <w:rFonts w:ascii="Times New Roman" w:hAnsi="Times New Roman"/>
                <w:b/>
                <w:sz w:val="24"/>
                <w:szCs w:val="24"/>
              </w:rPr>
            </w:pPr>
            <w:r w:rsidRPr="000C2AEF">
              <w:rPr>
                <w:rFonts w:ascii="Times New Roman" w:hAnsi="Times New Roman"/>
                <w:b/>
                <w:sz w:val="24"/>
                <w:szCs w:val="24"/>
              </w:rPr>
              <w:t>5</w:t>
            </w:r>
          </w:p>
          <w:p w:rsidR="00D84B73" w:rsidRPr="000C2AEF" w:rsidRDefault="00D84B73" w:rsidP="00AA757A">
            <w:pPr>
              <w:pStyle w:val="dotabel"/>
              <w:rPr>
                <w:rFonts w:ascii="Times New Roman" w:hAnsi="Times New Roman"/>
                <w:b/>
                <w:sz w:val="24"/>
                <w:szCs w:val="24"/>
              </w:rPr>
            </w:pPr>
            <w:r w:rsidRPr="000C2AEF">
              <w:rPr>
                <w:rFonts w:ascii="Times New Roman" w:hAnsi="Times New Roman"/>
                <w:b/>
                <w:sz w:val="24"/>
                <w:szCs w:val="24"/>
              </w:rPr>
              <w:t>6</w:t>
            </w:r>
          </w:p>
          <w:p w:rsidR="00D84B73" w:rsidRPr="000C2AEF" w:rsidRDefault="00D84B73" w:rsidP="00AA757A">
            <w:pPr>
              <w:pStyle w:val="dotabel"/>
              <w:rPr>
                <w:rFonts w:ascii="Times New Roman" w:hAnsi="Times New Roman"/>
                <w:b/>
                <w:sz w:val="24"/>
                <w:szCs w:val="24"/>
              </w:rPr>
            </w:pPr>
            <w:r w:rsidRPr="000C2AEF">
              <w:rPr>
                <w:rFonts w:ascii="Times New Roman" w:hAnsi="Times New Roman"/>
                <w:b/>
                <w:sz w:val="24"/>
                <w:szCs w:val="24"/>
              </w:rPr>
              <w:t>7 i więcej</w:t>
            </w:r>
          </w:p>
        </w:tc>
        <w:tc>
          <w:tcPr>
            <w:tcW w:w="1039" w:type="dxa"/>
            <w:vAlign w:val="center"/>
          </w:tcPr>
          <w:p w:rsidR="00D84B73" w:rsidRPr="000C2AEF" w:rsidRDefault="00D84B73" w:rsidP="00AA757A">
            <w:pPr>
              <w:pStyle w:val="dotabel"/>
              <w:rPr>
                <w:rFonts w:ascii="Times New Roman" w:hAnsi="Times New Roman"/>
                <w:sz w:val="24"/>
                <w:szCs w:val="24"/>
              </w:rPr>
            </w:pPr>
          </w:p>
          <w:p w:rsidR="000F4C36" w:rsidRPr="000C2AEF" w:rsidRDefault="000F4C36" w:rsidP="00AA757A">
            <w:pPr>
              <w:pStyle w:val="dotabel"/>
              <w:rPr>
                <w:rFonts w:ascii="Times New Roman" w:hAnsi="Times New Roman"/>
                <w:sz w:val="24"/>
                <w:szCs w:val="24"/>
              </w:rPr>
            </w:pPr>
          </w:p>
          <w:p w:rsidR="00D84B73" w:rsidRPr="000C2AEF" w:rsidRDefault="00D84B73" w:rsidP="00AA757A">
            <w:pPr>
              <w:pStyle w:val="dotabel"/>
              <w:rPr>
                <w:rFonts w:ascii="Times New Roman" w:hAnsi="Times New Roman"/>
                <w:sz w:val="24"/>
                <w:szCs w:val="24"/>
              </w:rPr>
            </w:pPr>
            <w:r w:rsidRPr="000C2AEF">
              <w:rPr>
                <w:rFonts w:ascii="Times New Roman" w:hAnsi="Times New Roman"/>
                <w:sz w:val="24"/>
                <w:szCs w:val="24"/>
              </w:rPr>
              <w:t>263</w:t>
            </w:r>
          </w:p>
          <w:p w:rsidR="00D84B73" w:rsidRPr="000C2AEF" w:rsidRDefault="00D84B73" w:rsidP="00AA757A">
            <w:pPr>
              <w:pStyle w:val="dotabel"/>
              <w:rPr>
                <w:rFonts w:ascii="Times New Roman" w:hAnsi="Times New Roman"/>
                <w:sz w:val="24"/>
                <w:szCs w:val="24"/>
              </w:rPr>
            </w:pPr>
            <w:r w:rsidRPr="000C2AEF">
              <w:rPr>
                <w:rFonts w:ascii="Times New Roman" w:hAnsi="Times New Roman"/>
                <w:sz w:val="24"/>
                <w:szCs w:val="24"/>
              </w:rPr>
              <w:t>190</w:t>
            </w:r>
          </w:p>
          <w:p w:rsidR="00D84B73" w:rsidRPr="000C2AEF" w:rsidRDefault="00D84B73" w:rsidP="00AA757A">
            <w:pPr>
              <w:pStyle w:val="dotabel"/>
              <w:rPr>
                <w:rFonts w:ascii="Times New Roman" w:hAnsi="Times New Roman"/>
                <w:sz w:val="24"/>
                <w:szCs w:val="24"/>
              </w:rPr>
            </w:pPr>
            <w:r w:rsidRPr="000C2AEF">
              <w:rPr>
                <w:rFonts w:ascii="Times New Roman" w:hAnsi="Times New Roman"/>
                <w:sz w:val="24"/>
                <w:szCs w:val="24"/>
              </w:rPr>
              <w:t>91</w:t>
            </w:r>
          </w:p>
          <w:p w:rsidR="00D84B73" w:rsidRPr="000C2AEF" w:rsidRDefault="00D84B73" w:rsidP="00AA757A">
            <w:pPr>
              <w:pStyle w:val="dotabel"/>
              <w:rPr>
                <w:rFonts w:ascii="Times New Roman" w:hAnsi="Times New Roman"/>
                <w:sz w:val="24"/>
                <w:szCs w:val="24"/>
              </w:rPr>
            </w:pPr>
            <w:r w:rsidRPr="000C2AEF">
              <w:rPr>
                <w:rFonts w:ascii="Times New Roman" w:hAnsi="Times New Roman"/>
                <w:sz w:val="24"/>
                <w:szCs w:val="24"/>
              </w:rPr>
              <w:t>16</w:t>
            </w:r>
          </w:p>
          <w:p w:rsidR="00D84B73" w:rsidRPr="000C2AEF" w:rsidRDefault="00D84B73" w:rsidP="00AA757A">
            <w:pPr>
              <w:pStyle w:val="dotabel"/>
              <w:rPr>
                <w:rFonts w:ascii="Times New Roman" w:hAnsi="Times New Roman"/>
                <w:sz w:val="24"/>
                <w:szCs w:val="24"/>
              </w:rPr>
            </w:pPr>
            <w:r w:rsidRPr="000C2AEF">
              <w:rPr>
                <w:rFonts w:ascii="Times New Roman" w:hAnsi="Times New Roman"/>
                <w:sz w:val="24"/>
                <w:szCs w:val="24"/>
              </w:rPr>
              <w:t>9</w:t>
            </w:r>
          </w:p>
          <w:p w:rsidR="00D84B73" w:rsidRPr="000C2AEF" w:rsidRDefault="00D84B73" w:rsidP="00AA757A">
            <w:pPr>
              <w:pStyle w:val="dotabel"/>
              <w:rPr>
                <w:rFonts w:ascii="Times New Roman" w:hAnsi="Times New Roman"/>
                <w:sz w:val="24"/>
                <w:szCs w:val="24"/>
              </w:rPr>
            </w:pPr>
            <w:r w:rsidRPr="000C2AEF">
              <w:rPr>
                <w:rFonts w:ascii="Times New Roman" w:hAnsi="Times New Roman"/>
                <w:sz w:val="24"/>
                <w:szCs w:val="24"/>
              </w:rPr>
              <w:t>2</w:t>
            </w:r>
          </w:p>
          <w:p w:rsidR="00D84B73" w:rsidRPr="000C2AEF" w:rsidRDefault="00D84B73" w:rsidP="00AA757A">
            <w:pPr>
              <w:pStyle w:val="dotabel"/>
              <w:rPr>
                <w:rFonts w:ascii="Times New Roman" w:hAnsi="Times New Roman"/>
                <w:sz w:val="24"/>
                <w:szCs w:val="24"/>
              </w:rPr>
            </w:pPr>
            <w:r w:rsidRPr="000C2AEF">
              <w:rPr>
                <w:rFonts w:ascii="Times New Roman" w:hAnsi="Times New Roman"/>
                <w:sz w:val="24"/>
                <w:szCs w:val="24"/>
              </w:rPr>
              <w:t>1</w:t>
            </w:r>
          </w:p>
        </w:tc>
        <w:tc>
          <w:tcPr>
            <w:tcW w:w="979" w:type="dxa"/>
            <w:vAlign w:val="center"/>
          </w:tcPr>
          <w:p w:rsidR="00D84B73" w:rsidRPr="000C2AEF" w:rsidRDefault="00D84B73" w:rsidP="00AA757A">
            <w:pPr>
              <w:pStyle w:val="dotabel"/>
              <w:rPr>
                <w:rFonts w:ascii="Times New Roman" w:hAnsi="Times New Roman"/>
                <w:sz w:val="24"/>
                <w:szCs w:val="24"/>
              </w:rPr>
            </w:pPr>
          </w:p>
          <w:p w:rsidR="000F4C36" w:rsidRPr="000C2AEF" w:rsidRDefault="000F4C36" w:rsidP="00AA757A">
            <w:pPr>
              <w:pStyle w:val="dotabel"/>
              <w:rPr>
                <w:rFonts w:ascii="Times New Roman" w:hAnsi="Times New Roman"/>
                <w:sz w:val="24"/>
                <w:szCs w:val="24"/>
              </w:rPr>
            </w:pPr>
          </w:p>
          <w:p w:rsidR="00D84B73" w:rsidRPr="000C2AEF" w:rsidRDefault="00D84B73" w:rsidP="00AA757A">
            <w:pPr>
              <w:pStyle w:val="dotabel"/>
              <w:rPr>
                <w:rFonts w:ascii="Times New Roman" w:hAnsi="Times New Roman"/>
                <w:sz w:val="24"/>
                <w:szCs w:val="24"/>
              </w:rPr>
            </w:pPr>
            <w:r w:rsidRPr="000C2AEF">
              <w:rPr>
                <w:rFonts w:ascii="Times New Roman" w:hAnsi="Times New Roman"/>
                <w:sz w:val="24"/>
                <w:szCs w:val="24"/>
              </w:rPr>
              <w:t>148</w:t>
            </w:r>
          </w:p>
          <w:p w:rsidR="00D84B73" w:rsidRPr="000C2AEF" w:rsidRDefault="00D84B73" w:rsidP="00AA757A">
            <w:pPr>
              <w:pStyle w:val="dotabel"/>
              <w:rPr>
                <w:rFonts w:ascii="Times New Roman" w:hAnsi="Times New Roman"/>
                <w:sz w:val="24"/>
                <w:szCs w:val="24"/>
              </w:rPr>
            </w:pPr>
            <w:r w:rsidRPr="000C2AEF">
              <w:rPr>
                <w:rFonts w:ascii="Times New Roman" w:hAnsi="Times New Roman"/>
                <w:sz w:val="24"/>
                <w:szCs w:val="24"/>
              </w:rPr>
              <w:t>103</w:t>
            </w:r>
          </w:p>
          <w:p w:rsidR="00D84B73" w:rsidRPr="000C2AEF" w:rsidRDefault="00D84B73" w:rsidP="00AA757A">
            <w:pPr>
              <w:pStyle w:val="dotabel"/>
              <w:rPr>
                <w:rFonts w:ascii="Times New Roman" w:hAnsi="Times New Roman"/>
                <w:sz w:val="24"/>
                <w:szCs w:val="24"/>
              </w:rPr>
            </w:pPr>
            <w:r w:rsidRPr="000C2AEF">
              <w:rPr>
                <w:rFonts w:ascii="Times New Roman" w:hAnsi="Times New Roman"/>
                <w:sz w:val="24"/>
                <w:szCs w:val="24"/>
              </w:rPr>
              <w:t>57</w:t>
            </w:r>
          </w:p>
          <w:p w:rsidR="00D84B73" w:rsidRPr="000C2AEF" w:rsidRDefault="00D84B73" w:rsidP="00AA757A">
            <w:pPr>
              <w:pStyle w:val="dotabel"/>
              <w:rPr>
                <w:rFonts w:ascii="Times New Roman" w:hAnsi="Times New Roman"/>
                <w:sz w:val="24"/>
                <w:szCs w:val="24"/>
              </w:rPr>
            </w:pPr>
            <w:r w:rsidRPr="000C2AEF">
              <w:rPr>
                <w:rFonts w:ascii="Times New Roman" w:hAnsi="Times New Roman"/>
                <w:sz w:val="24"/>
                <w:szCs w:val="24"/>
              </w:rPr>
              <w:t>10</w:t>
            </w:r>
          </w:p>
          <w:p w:rsidR="00D84B73" w:rsidRPr="000C2AEF" w:rsidRDefault="00D84B73" w:rsidP="00AA757A">
            <w:pPr>
              <w:pStyle w:val="dotabel"/>
              <w:rPr>
                <w:rFonts w:ascii="Times New Roman" w:hAnsi="Times New Roman"/>
                <w:sz w:val="24"/>
                <w:szCs w:val="24"/>
              </w:rPr>
            </w:pPr>
            <w:r w:rsidRPr="000C2AEF">
              <w:rPr>
                <w:rFonts w:ascii="Times New Roman" w:hAnsi="Times New Roman"/>
                <w:sz w:val="24"/>
                <w:szCs w:val="24"/>
              </w:rPr>
              <w:t>5</w:t>
            </w:r>
          </w:p>
          <w:p w:rsidR="00D84B73" w:rsidRPr="000C2AEF" w:rsidRDefault="00D84B73" w:rsidP="00AA757A">
            <w:pPr>
              <w:pStyle w:val="dotabel"/>
              <w:rPr>
                <w:rFonts w:ascii="Times New Roman" w:hAnsi="Times New Roman"/>
                <w:sz w:val="24"/>
                <w:szCs w:val="24"/>
              </w:rPr>
            </w:pPr>
            <w:r w:rsidRPr="000C2AEF">
              <w:rPr>
                <w:rFonts w:ascii="Times New Roman" w:hAnsi="Times New Roman"/>
                <w:sz w:val="24"/>
                <w:szCs w:val="24"/>
              </w:rPr>
              <w:t>1</w:t>
            </w:r>
          </w:p>
          <w:p w:rsidR="00D84B73" w:rsidRPr="000C2AEF" w:rsidRDefault="00D84B73" w:rsidP="00AA757A">
            <w:pPr>
              <w:pStyle w:val="dotabel"/>
              <w:rPr>
                <w:rFonts w:ascii="Times New Roman" w:hAnsi="Times New Roman"/>
                <w:sz w:val="24"/>
                <w:szCs w:val="24"/>
              </w:rPr>
            </w:pPr>
            <w:r w:rsidRPr="000C2AEF">
              <w:rPr>
                <w:rFonts w:ascii="Times New Roman" w:hAnsi="Times New Roman"/>
                <w:sz w:val="24"/>
                <w:szCs w:val="24"/>
              </w:rPr>
              <w:t>1</w:t>
            </w:r>
          </w:p>
        </w:tc>
        <w:tc>
          <w:tcPr>
            <w:tcW w:w="1134" w:type="dxa"/>
            <w:vAlign w:val="center"/>
          </w:tcPr>
          <w:p w:rsidR="000F4C36" w:rsidRPr="000C2AEF" w:rsidRDefault="000F4C36" w:rsidP="00AA757A">
            <w:pPr>
              <w:pStyle w:val="dotabel"/>
              <w:rPr>
                <w:rFonts w:ascii="Times New Roman" w:hAnsi="Times New Roman"/>
                <w:sz w:val="24"/>
                <w:szCs w:val="24"/>
              </w:rPr>
            </w:pPr>
          </w:p>
          <w:p w:rsidR="000F4C36" w:rsidRPr="000C2AEF" w:rsidRDefault="000F4C36" w:rsidP="00AA757A">
            <w:pPr>
              <w:pStyle w:val="dotabel"/>
              <w:rPr>
                <w:rFonts w:ascii="Times New Roman" w:hAnsi="Times New Roman"/>
                <w:sz w:val="24"/>
                <w:szCs w:val="24"/>
              </w:rPr>
            </w:pPr>
          </w:p>
          <w:p w:rsidR="00D84B73" w:rsidRPr="000C2AEF" w:rsidRDefault="000F4C36" w:rsidP="00AA757A">
            <w:pPr>
              <w:pStyle w:val="dotabel"/>
              <w:rPr>
                <w:rFonts w:ascii="Times New Roman" w:hAnsi="Times New Roman"/>
                <w:sz w:val="24"/>
                <w:szCs w:val="24"/>
              </w:rPr>
            </w:pPr>
            <w:r w:rsidRPr="000C2AEF">
              <w:rPr>
                <w:rFonts w:ascii="Times New Roman" w:hAnsi="Times New Roman"/>
                <w:sz w:val="24"/>
                <w:szCs w:val="24"/>
              </w:rPr>
              <w:t>207</w:t>
            </w:r>
          </w:p>
          <w:p w:rsidR="000F4C36" w:rsidRPr="000C2AEF" w:rsidRDefault="000F4C36" w:rsidP="00AA757A">
            <w:pPr>
              <w:pStyle w:val="dotabel"/>
              <w:rPr>
                <w:rFonts w:ascii="Times New Roman" w:hAnsi="Times New Roman"/>
                <w:sz w:val="24"/>
                <w:szCs w:val="24"/>
              </w:rPr>
            </w:pPr>
            <w:r w:rsidRPr="000C2AEF">
              <w:rPr>
                <w:rFonts w:ascii="Times New Roman" w:hAnsi="Times New Roman"/>
                <w:sz w:val="24"/>
                <w:szCs w:val="24"/>
              </w:rPr>
              <w:t>173</w:t>
            </w:r>
          </w:p>
          <w:p w:rsidR="000F4C36" w:rsidRPr="000C2AEF" w:rsidRDefault="000F4C36" w:rsidP="00AA757A">
            <w:pPr>
              <w:pStyle w:val="dotabel"/>
              <w:rPr>
                <w:rFonts w:ascii="Times New Roman" w:hAnsi="Times New Roman"/>
                <w:sz w:val="24"/>
                <w:szCs w:val="24"/>
              </w:rPr>
            </w:pPr>
            <w:r w:rsidRPr="000C2AEF">
              <w:rPr>
                <w:rFonts w:ascii="Times New Roman" w:hAnsi="Times New Roman"/>
                <w:sz w:val="24"/>
                <w:szCs w:val="24"/>
              </w:rPr>
              <w:t>78</w:t>
            </w:r>
          </w:p>
          <w:p w:rsidR="000F4C36" w:rsidRPr="000C2AEF" w:rsidRDefault="000F4C36" w:rsidP="00AA757A">
            <w:pPr>
              <w:pStyle w:val="dotabel"/>
              <w:rPr>
                <w:rFonts w:ascii="Times New Roman" w:hAnsi="Times New Roman"/>
                <w:sz w:val="24"/>
                <w:szCs w:val="24"/>
              </w:rPr>
            </w:pPr>
            <w:r w:rsidRPr="000C2AEF">
              <w:rPr>
                <w:rFonts w:ascii="Times New Roman" w:hAnsi="Times New Roman"/>
                <w:sz w:val="24"/>
                <w:szCs w:val="24"/>
              </w:rPr>
              <w:t>14</w:t>
            </w:r>
          </w:p>
          <w:p w:rsidR="000F4C36" w:rsidRPr="000C2AEF" w:rsidRDefault="000F4C36" w:rsidP="00AA757A">
            <w:pPr>
              <w:pStyle w:val="dotabel"/>
              <w:rPr>
                <w:rFonts w:ascii="Times New Roman" w:hAnsi="Times New Roman"/>
                <w:sz w:val="24"/>
                <w:szCs w:val="24"/>
              </w:rPr>
            </w:pPr>
            <w:r w:rsidRPr="000C2AEF">
              <w:rPr>
                <w:rFonts w:ascii="Times New Roman" w:hAnsi="Times New Roman"/>
                <w:sz w:val="24"/>
                <w:szCs w:val="24"/>
              </w:rPr>
              <w:t>7</w:t>
            </w:r>
          </w:p>
          <w:p w:rsidR="000F4C36" w:rsidRPr="000C2AEF" w:rsidRDefault="000F4C36" w:rsidP="00AA757A">
            <w:pPr>
              <w:pStyle w:val="dotabel"/>
              <w:rPr>
                <w:rFonts w:ascii="Times New Roman" w:hAnsi="Times New Roman"/>
                <w:sz w:val="24"/>
                <w:szCs w:val="24"/>
              </w:rPr>
            </w:pPr>
            <w:r w:rsidRPr="000C2AEF">
              <w:rPr>
                <w:rFonts w:ascii="Times New Roman" w:hAnsi="Times New Roman"/>
                <w:sz w:val="24"/>
                <w:szCs w:val="24"/>
              </w:rPr>
              <w:t>3</w:t>
            </w:r>
          </w:p>
          <w:p w:rsidR="000F4C36" w:rsidRPr="000C2AEF" w:rsidRDefault="000F4C36" w:rsidP="00AA757A">
            <w:pPr>
              <w:pStyle w:val="dotabel"/>
              <w:rPr>
                <w:rFonts w:ascii="Times New Roman" w:hAnsi="Times New Roman"/>
                <w:sz w:val="24"/>
                <w:szCs w:val="24"/>
              </w:rPr>
            </w:pPr>
            <w:r w:rsidRPr="000C2AEF">
              <w:rPr>
                <w:rFonts w:ascii="Times New Roman" w:hAnsi="Times New Roman"/>
                <w:sz w:val="24"/>
                <w:szCs w:val="24"/>
              </w:rPr>
              <w:t>0</w:t>
            </w:r>
          </w:p>
        </w:tc>
        <w:tc>
          <w:tcPr>
            <w:tcW w:w="1178" w:type="dxa"/>
            <w:vAlign w:val="center"/>
          </w:tcPr>
          <w:p w:rsidR="000F4C36" w:rsidRPr="000C2AEF" w:rsidRDefault="000F4C36" w:rsidP="00AA757A">
            <w:pPr>
              <w:pStyle w:val="dotabel"/>
              <w:rPr>
                <w:rFonts w:ascii="Times New Roman" w:hAnsi="Times New Roman"/>
                <w:sz w:val="24"/>
                <w:szCs w:val="24"/>
              </w:rPr>
            </w:pPr>
          </w:p>
          <w:p w:rsidR="000F4C36" w:rsidRPr="000C2AEF" w:rsidRDefault="000F4C36" w:rsidP="00AA757A">
            <w:pPr>
              <w:pStyle w:val="dotabel"/>
              <w:rPr>
                <w:rFonts w:ascii="Times New Roman" w:hAnsi="Times New Roman"/>
                <w:sz w:val="24"/>
                <w:szCs w:val="24"/>
              </w:rPr>
            </w:pPr>
          </w:p>
          <w:p w:rsidR="00D84B73" w:rsidRPr="000C2AEF" w:rsidRDefault="000F4C36" w:rsidP="00AA757A">
            <w:pPr>
              <w:pStyle w:val="dotabel"/>
              <w:rPr>
                <w:rFonts w:ascii="Times New Roman" w:hAnsi="Times New Roman"/>
                <w:sz w:val="24"/>
                <w:szCs w:val="24"/>
              </w:rPr>
            </w:pPr>
            <w:r w:rsidRPr="000C2AEF">
              <w:rPr>
                <w:rFonts w:ascii="Times New Roman" w:hAnsi="Times New Roman"/>
                <w:sz w:val="24"/>
                <w:szCs w:val="24"/>
              </w:rPr>
              <w:t>123</w:t>
            </w:r>
          </w:p>
          <w:p w:rsidR="000F4C36" w:rsidRPr="000C2AEF" w:rsidRDefault="000F4C36" w:rsidP="00AA757A">
            <w:pPr>
              <w:pStyle w:val="dotabel"/>
              <w:rPr>
                <w:rFonts w:ascii="Times New Roman" w:hAnsi="Times New Roman"/>
                <w:sz w:val="24"/>
                <w:szCs w:val="24"/>
              </w:rPr>
            </w:pPr>
            <w:r w:rsidRPr="000C2AEF">
              <w:rPr>
                <w:rFonts w:ascii="Times New Roman" w:hAnsi="Times New Roman"/>
                <w:sz w:val="24"/>
                <w:szCs w:val="24"/>
              </w:rPr>
              <w:t>100</w:t>
            </w:r>
          </w:p>
          <w:p w:rsidR="000F4C36" w:rsidRPr="000C2AEF" w:rsidRDefault="000F4C36" w:rsidP="00AA757A">
            <w:pPr>
              <w:pStyle w:val="dotabel"/>
              <w:rPr>
                <w:rFonts w:ascii="Times New Roman" w:hAnsi="Times New Roman"/>
                <w:sz w:val="24"/>
                <w:szCs w:val="24"/>
              </w:rPr>
            </w:pPr>
            <w:r w:rsidRPr="000C2AEF">
              <w:rPr>
                <w:rFonts w:ascii="Times New Roman" w:hAnsi="Times New Roman"/>
                <w:sz w:val="24"/>
                <w:szCs w:val="24"/>
              </w:rPr>
              <w:t>48</w:t>
            </w:r>
          </w:p>
          <w:p w:rsidR="000F4C36" w:rsidRPr="000C2AEF" w:rsidRDefault="000F4C36" w:rsidP="00AA757A">
            <w:pPr>
              <w:pStyle w:val="dotabel"/>
              <w:rPr>
                <w:rFonts w:ascii="Times New Roman" w:hAnsi="Times New Roman"/>
                <w:sz w:val="24"/>
                <w:szCs w:val="24"/>
              </w:rPr>
            </w:pPr>
            <w:r w:rsidRPr="000C2AEF">
              <w:rPr>
                <w:rFonts w:ascii="Times New Roman" w:hAnsi="Times New Roman"/>
                <w:sz w:val="24"/>
                <w:szCs w:val="24"/>
              </w:rPr>
              <w:t>8</w:t>
            </w:r>
          </w:p>
          <w:p w:rsidR="000F4C36" w:rsidRPr="000C2AEF" w:rsidRDefault="000F4C36" w:rsidP="00AA757A">
            <w:pPr>
              <w:pStyle w:val="dotabel"/>
              <w:rPr>
                <w:rFonts w:ascii="Times New Roman" w:hAnsi="Times New Roman"/>
                <w:sz w:val="24"/>
                <w:szCs w:val="24"/>
              </w:rPr>
            </w:pPr>
            <w:r w:rsidRPr="000C2AEF">
              <w:rPr>
                <w:rFonts w:ascii="Times New Roman" w:hAnsi="Times New Roman"/>
                <w:sz w:val="24"/>
                <w:szCs w:val="24"/>
              </w:rPr>
              <w:t>4</w:t>
            </w:r>
          </w:p>
          <w:p w:rsidR="000F4C36" w:rsidRPr="000C2AEF" w:rsidRDefault="000F4C36" w:rsidP="00AA757A">
            <w:pPr>
              <w:pStyle w:val="dotabel"/>
              <w:rPr>
                <w:rFonts w:ascii="Times New Roman" w:hAnsi="Times New Roman"/>
                <w:sz w:val="24"/>
                <w:szCs w:val="24"/>
              </w:rPr>
            </w:pPr>
            <w:r w:rsidRPr="000C2AEF">
              <w:rPr>
                <w:rFonts w:ascii="Times New Roman" w:hAnsi="Times New Roman"/>
                <w:sz w:val="24"/>
                <w:szCs w:val="24"/>
              </w:rPr>
              <w:t>2</w:t>
            </w:r>
          </w:p>
          <w:p w:rsidR="000F4C36" w:rsidRPr="000C2AEF" w:rsidRDefault="000F4C36" w:rsidP="00AA757A">
            <w:pPr>
              <w:pStyle w:val="dotabel"/>
              <w:rPr>
                <w:rFonts w:ascii="Times New Roman" w:hAnsi="Times New Roman"/>
                <w:sz w:val="24"/>
                <w:szCs w:val="24"/>
              </w:rPr>
            </w:pPr>
            <w:r w:rsidRPr="000C2AEF">
              <w:rPr>
                <w:rFonts w:ascii="Times New Roman" w:hAnsi="Times New Roman"/>
                <w:sz w:val="24"/>
                <w:szCs w:val="24"/>
              </w:rPr>
              <w:t>0</w:t>
            </w:r>
          </w:p>
        </w:tc>
      </w:tr>
      <w:tr w:rsidR="00D84B73" w:rsidRPr="000C2AEF" w:rsidTr="0057569A">
        <w:trPr>
          <w:jc w:val="center"/>
        </w:trPr>
        <w:tc>
          <w:tcPr>
            <w:tcW w:w="3487" w:type="dxa"/>
          </w:tcPr>
          <w:p w:rsidR="00D84B73" w:rsidRDefault="00D84B73" w:rsidP="00AA757A">
            <w:pPr>
              <w:pStyle w:val="dotabel"/>
              <w:rPr>
                <w:rFonts w:ascii="Times New Roman" w:hAnsi="Times New Roman"/>
                <w:b/>
                <w:sz w:val="24"/>
                <w:szCs w:val="24"/>
              </w:rPr>
            </w:pPr>
            <w:r w:rsidRPr="000C2AEF">
              <w:rPr>
                <w:rFonts w:ascii="Times New Roman" w:hAnsi="Times New Roman"/>
                <w:b/>
                <w:sz w:val="24"/>
                <w:szCs w:val="24"/>
              </w:rPr>
              <w:t xml:space="preserve">Rodziny niepełne ogółem </w:t>
            </w:r>
          </w:p>
          <w:p w:rsidR="0057569A" w:rsidRPr="000C2AEF" w:rsidRDefault="0057569A" w:rsidP="00AA757A">
            <w:pPr>
              <w:pStyle w:val="dotabel"/>
              <w:rPr>
                <w:rFonts w:ascii="Times New Roman" w:hAnsi="Times New Roman"/>
                <w:b/>
                <w:sz w:val="24"/>
                <w:szCs w:val="24"/>
              </w:rPr>
            </w:pPr>
          </w:p>
        </w:tc>
        <w:tc>
          <w:tcPr>
            <w:tcW w:w="1039" w:type="dxa"/>
            <w:vAlign w:val="center"/>
          </w:tcPr>
          <w:p w:rsidR="00D84B73" w:rsidRPr="000C2AEF" w:rsidRDefault="00D84B73" w:rsidP="00AA757A">
            <w:pPr>
              <w:pStyle w:val="dotabel"/>
              <w:rPr>
                <w:rFonts w:ascii="Times New Roman" w:hAnsi="Times New Roman"/>
                <w:sz w:val="24"/>
                <w:szCs w:val="24"/>
              </w:rPr>
            </w:pPr>
            <w:r w:rsidRPr="000C2AEF">
              <w:rPr>
                <w:rFonts w:ascii="Times New Roman" w:hAnsi="Times New Roman"/>
                <w:sz w:val="24"/>
                <w:szCs w:val="24"/>
              </w:rPr>
              <w:t>174</w:t>
            </w:r>
          </w:p>
        </w:tc>
        <w:tc>
          <w:tcPr>
            <w:tcW w:w="979" w:type="dxa"/>
            <w:vAlign w:val="center"/>
          </w:tcPr>
          <w:p w:rsidR="00D84B73" w:rsidRPr="000C2AEF" w:rsidRDefault="00D84B73" w:rsidP="00AA757A">
            <w:pPr>
              <w:pStyle w:val="dotabel"/>
              <w:rPr>
                <w:rFonts w:ascii="Times New Roman" w:hAnsi="Times New Roman"/>
                <w:sz w:val="24"/>
                <w:szCs w:val="24"/>
              </w:rPr>
            </w:pPr>
            <w:r w:rsidRPr="000C2AEF">
              <w:rPr>
                <w:rFonts w:ascii="Times New Roman" w:hAnsi="Times New Roman"/>
                <w:sz w:val="24"/>
                <w:szCs w:val="24"/>
              </w:rPr>
              <w:t>73</w:t>
            </w:r>
          </w:p>
        </w:tc>
        <w:tc>
          <w:tcPr>
            <w:tcW w:w="1134" w:type="dxa"/>
            <w:vAlign w:val="center"/>
          </w:tcPr>
          <w:p w:rsidR="00D84B73" w:rsidRPr="000C2AEF" w:rsidRDefault="00145C0D" w:rsidP="00AA757A">
            <w:pPr>
              <w:pStyle w:val="dotabel"/>
              <w:rPr>
                <w:rFonts w:ascii="Times New Roman" w:hAnsi="Times New Roman"/>
                <w:sz w:val="24"/>
                <w:szCs w:val="24"/>
              </w:rPr>
            </w:pPr>
            <w:r w:rsidRPr="000C2AEF">
              <w:rPr>
                <w:rFonts w:ascii="Times New Roman" w:hAnsi="Times New Roman"/>
                <w:sz w:val="24"/>
                <w:szCs w:val="24"/>
              </w:rPr>
              <w:t>161</w:t>
            </w:r>
          </w:p>
        </w:tc>
        <w:tc>
          <w:tcPr>
            <w:tcW w:w="1178" w:type="dxa"/>
            <w:vAlign w:val="center"/>
          </w:tcPr>
          <w:p w:rsidR="00D84B73" w:rsidRPr="000C2AEF" w:rsidRDefault="00145C0D" w:rsidP="00AA757A">
            <w:pPr>
              <w:pStyle w:val="dotabel"/>
              <w:rPr>
                <w:rFonts w:ascii="Times New Roman" w:hAnsi="Times New Roman"/>
                <w:sz w:val="24"/>
                <w:szCs w:val="24"/>
              </w:rPr>
            </w:pPr>
            <w:r w:rsidRPr="000C2AEF">
              <w:rPr>
                <w:rFonts w:ascii="Times New Roman" w:hAnsi="Times New Roman"/>
                <w:sz w:val="24"/>
                <w:szCs w:val="24"/>
              </w:rPr>
              <w:t>72</w:t>
            </w:r>
          </w:p>
        </w:tc>
      </w:tr>
      <w:tr w:rsidR="00D84B73" w:rsidRPr="000C2AEF" w:rsidTr="0057569A">
        <w:trPr>
          <w:jc w:val="center"/>
        </w:trPr>
        <w:tc>
          <w:tcPr>
            <w:tcW w:w="3487" w:type="dxa"/>
          </w:tcPr>
          <w:p w:rsidR="00D84B73" w:rsidRPr="000C2AEF" w:rsidRDefault="0057569A" w:rsidP="00AA757A">
            <w:pPr>
              <w:pStyle w:val="dotabel"/>
              <w:rPr>
                <w:rFonts w:ascii="Times New Roman" w:hAnsi="Times New Roman"/>
                <w:b/>
                <w:sz w:val="24"/>
                <w:szCs w:val="24"/>
              </w:rPr>
            </w:pPr>
            <w:r>
              <w:rPr>
                <w:rFonts w:ascii="Times New Roman" w:hAnsi="Times New Roman"/>
                <w:b/>
                <w:sz w:val="24"/>
                <w:szCs w:val="24"/>
              </w:rPr>
              <w:t>Liczba osób</w:t>
            </w:r>
            <w:r w:rsidR="002070CF" w:rsidRPr="000C2AEF">
              <w:rPr>
                <w:rFonts w:ascii="Times New Roman" w:hAnsi="Times New Roman"/>
                <w:b/>
                <w:sz w:val="24"/>
                <w:szCs w:val="24"/>
              </w:rPr>
              <w:t xml:space="preserve"> </w:t>
            </w:r>
            <w:r w:rsidR="00D84B73" w:rsidRPr="000C2AEF">
              <w:rPr>
                <w:rFonts w:ascii="Times New Roman" w:hAnsi="Times New Roman"/>
                <w:b/>
                <w:sz w:val="24"/>
                <w:szCs w:val="24"/>
              </w:rPr>
              <w:t>w rodzinach niepełnych</w:t>
            </w:r>
          </w:p>
        </w:tc>
        <w:tc>
          <w:tcPr>
            <w:tcW w:w="2018" w:type="dxa"/>
            <w:gridSpan w:val="2"/>
            <w:vAlign w:val="center"/>
          </w:tcPr>
          <w:p w:rsidR="00D84B73" w:rsidRPr="000C2AEF" w:rsidRDefault="00D84B73" w:rsidP="00AA757A">
            <w:pPr>
              <w:pStyle w:val="dotabel"/>
              <w:rPr>
                <w:rFonts w:ascii="Times New Roman" w:hAnsi="Times New Roman"/>
                <w:sz w:val="24"/>
                <w:szCs w:val="24"/>
              </w:rPr>
            </w:pPr>
            <w:r w:rsidRPr="000C2AEF">
              <w:rPr>
                <w:rFonts w:ascii="Times New Roman" w:hAnsi="Times New Roman"/>
                <w:sz w:val="24"/>
                <w:szCs w:val="24"/>
              </w:rPr>
              <w:t>546</w:t>
            </w:r>
          </w:p>
        </w:tc>
        <w:tc>
          <w:tcPr>
            <w:tcW w:w="2312" w:type="dxa"/>
            <w:gridSpan w:val="2"/>
            <w:vAlign w:val="center"/>
          </w:tcPr>
          <w:p w:rsidR="00D84B73" w:rsidRPr="000C2AEF" w:rsidRDefault="00145C0D" w:rsidP="00AA757A">
            <w:pPr>
              <w:pStyle w:val="dotabel"/>
              <w:rPr>
                <w:rFonts w:ascii="Times New Roman" w:hAnsi="Times New Roman"/>
                <w:sz w:val="24"/>
                <w:szCs w:val="24"/>
              </w:rPr>
            </w:pPr>
            <w:r w:rsidRPr="000C2AEF">
              <w:rPr>
                <w:rFonts w:ascii="Times New Roman" w:hAnsi="Times New Roman"/>
                <w:sz w:val="24"/>
                <w:szCs w:val="24"/>
              </w:rPr>
              <w:t>513</w:t>
            </w:r>
          </w:p>
        </w:tc>
      </w:tr>
      <w:tr w:rsidR="00D84B73" w:rsidRPr="000C2AEF" w:rsidTr="0057569A">
        <w:trPr>
          <w:jc w:val="center"/>
        </w:trPr>
        <w:tc>
          <w:tcPr>
            <w:tcW w:w="3487" w:type="dxa"/>
          </w:tcPr>
          <w:p w:rsidR="00D84B73" w:rsidRPr="000C2AEF" w:rsidRDefault="00D84B73" w:rsidP="00AA757A">
            <w:pPr>
              <w:pStyle w:val="dotabel"/>
              <w:rPr>
                <w:rFonts w:ascii="Times New Roman" w:hAnsi="Times New Roman"/>
                <w:b/>
                <w:sz w:val="24"/>
                <w:szCs w:val="24"/>
              </w:rPr>
            </w:pPr>
            <w:proofErr w:type="gramStart"/>
            <w:r w:rsidRPr="000C2AEF">
              <w:rPr>
                <w:rFonts w:ascii="Times New Roman" w:hAnsi="Times New Roman"/>
                <w:b/>
                <w:sz w:val="24"/>
                <w:szCs w:val="24"/>
              </w:rPr>
              <w:t>w</w:t>
            </w:r>
            <w:proofErr w:type="gramEnd"/>
            <w:r w:rsidRPr="000C2AEF">
              <w:rPr>
                <w:rFonts w:ascii="Times New Roman" w:hAnsi="Times New Roman"/>
                <w:b/>
                <w:sz w:val="24"/>
                <w:szCs w:val="24"/>
              </w:rPr>
              <w:t xml:space="preserve"> tym rodziny o liczbie dzieci </w:t>
            </w:r>
          </w:p>
          <w:p w:rsidR="00D84B73" w:rsidRPr="000C2AEF" w:rsidRDefault="00D84B73" w:rsidP="00AA757A">
            <w:pPr>
              <w:pStyle w:val="dotabel"/>
              <w:rPr>
                <w:rFonts w:ascii="Times New Roman" w:hAnsi="Times New Roman"/>
                <w:b/>
                <w:sz w:val="24"/>
                <w:szCs w:val="24"/>
              </w:rPr>
            </w:pPr>
            <w:r w:rsidRPr="000C2AEF">
              <w:rPr>
                <w:rFonts w:ascii="Times New Roman" w:hAnsi="Times New Roman"/>
                <w:b/>
                <w:sz w:val="24"/>
                <w:szCs w:val="24"/>
              </w:rPr>
              <w:t>1</w:t>
            </w:r>
          </w:p>
          <w:p w:rsidR="00D84B73" w:rsidRPr="000C2AEF" w:rsidRDefault="00D84B73" w:rsidP="00AA757A">
            <w:pPr>
              <w:pStyle w:val="dotabel"/>
              <w:rPr>
                <w:rFonts w:ascii="Times New Roman" w:hAnsi="Times New Roman"/>
                <w:b/>
                <w:sz w:val="24"/>
                <w:szCs w:val="24"/>
              </w:rPr>
            </w:pPr>
            <w:r w:rsidRPr="000C2AEF">
              <w:rPr>
                <w:rFonts w:ascii="Times New Roman" w:hAnsi="Times New Roman"/>
                <w:b/>
                <w:sz w:val="24"/>
                <w:szCs w:val="24"/>
              </w:rPr>
              <w:t>2</w:t>
            </w:r>
          </w:p>
          <w:p w:rsidR="00D84B73" w:rsidRPr="000C2AEF" w:rsidRDefault="00D84B73" w:rsidP="00AA757A">
            <w:pPr>
              <w:pStyle w:val="dotabel"/>
              <w:rPr>
                <w:rFonts w:ascii="Times New Roman" w:hAnsi="Times New Roman"/>
                <w:b/>
                <w:sz w:val="24"/>
                <w:szCs w:val="24"/>
              </w:rPr>
            </w:pPr>
            <w:r w:rsidRPr="000C2AEF">
              <w:rPr>
                <w:rFonts w:ascii="Times New Roman" w:hAnsi="Times New Roman"/>
                <w:b/>
                <w:sz w:val="24"/>
                <w:szCs w:val="24"/>
              </w:rPr>
              <w:t>3</w:t>
            </w:r>
          </w:p>
          <w:p w:rsidR="00D84B73" w:rsidRPr="000C2AEF" w:rsidRDefault="00D84B73" w:rsidP="00AA757A">
            <w:pPr>
              <w:pStyle w:val="dotabel"/>
              <w:rPr>
                <w:rFonts w:ascii="Times New Roman" w:hAnsi="Times New Roman"/>
                <w:b/>
                <w:sz w:val="24"/>
                <w:szCs w:val="24"/>
              </w:rPr>
            </w:pPr>
            <w:r w:rsidRPr="000C2AEF">
              <w:rPr>
                <w:rFonts w:ascii="Times New Roman" w:hAnsi="Times New Roman"/>
                <w:b/>
                <w:sz w:val="24"/>
                <w:szCs w:val="24"/>
              </w:rPr>
              <w:t xml:space="preserve">4 i więcej </w:t>
            </w:r>
          </w:p>
        </w:tc>
        <w:tc>
          <w:tcPr>
            <w:tcW w:w="1039" w:type="dxa"/>
            <w:vAlign w:val="center"/>
          </w:tcPr>
          <w:p w:rsidR="00D84B73" w:rsidRPr="000C2AEF" w:rsidRDefault="00D84B73" w:rsidP="00AA757A">
            <w:pPr>
              <w:pStyle w:val="dotabel"/>
              <w:rPr>
                <w:rFonts w:ascii="Times New Roman" w:hAnsi="Times New Roman"/>
                <w:sz w:val="24"/>
                <w:szCs w:val="24"/>
              </w:rPr>
            </w:pPr>
          </w:p>
          <w:p w:rsidR="00D84B73" w:rsidRPr="000C2AEF" w:rsidRDefault="00D84B73" w:rsidP="00AA757A">
            <w:pPr>
              <w:pStyle w:val="dotabel"/>
              <w:rPr>
                <w:rFonts w:ascii="Times New Roman" w:hAnsi="Times New Roman"/>
                <w:sz w:val="24"/>
                <w:szCs w:val="24"/>
              </w:rPr>
            </w:pPr>
            <w:r w:rsidRPr="000C2AEF">
              <w:rPr>
                <w:rFonts w:ascii="Times New Roman" w:hAnsi="Times New Roman"/>
                <w:sz w:val="24"/>
                <w:szCs w:val="24"/>
              </w:rPr>
              <w:t>83</w:t>
            </w:r>
          </w:p>
          <w:p w:rsidR="00D84B73" w:rsidRPr="000C2AEF" w:rsidRDefault="00D84B73" w:rsidP="00AA757A">
            <w:pPr>
              <w:pStyle w:val="dotabel"/>
              <w:rPr>
                <w:rFonts w:ascii="Times New Roman" w:hAnsi="Times New Roman"/>
                <w:sz w:val="24"/>
                <w:szCs w:val="24"/>
              </w:rPr>
            </w:pPr>
            <w:r w:rsidRPr="000C2AEF">
              <w:rPr>
                <w:rFonts w:ascii="Times New Roman" w:hAnsi="Times New Roman"/>
                <w:sz w:val="24"/>
                <w:szCs w:val="24"/>
              </w:rPr>
              <w:t>60</w:t>
            </w:r>
          </w:p>
          <w:p w:rsidR="00D84B73" w:rsidRPr="000C2AEF" w:rsidRDefault="00D84B73" w:rsidP="00AA757A">
            <w:pPr>
              <w:pStyle w:val="dotabel"/>
              <w:rPr>
                <w:rFonts w:ascii="Times New Roman" w:hAnsi="Times New Roman"/>
                <w:sz w:val="24"/>
                <w:szCs w:val="24"/>
              </w:rPr>
            </w:pPr>
            <w:r w:rsidRPr="000C2AEF">
              <w:rPr>
                <w:rFonts w:ascii="Times New Roman" w:hAnsi="Times New Roman"/>
                <w:sz w:val="24"/>
                <w:szCs w:val="24"/>
              </w:rPr>
              <w:t>25</w:t>
            </w:r>
          </w:p>
          <w:p w:rsidR="00D84B73" w:rsidRPr="000C2AEF" w:rsidRDefault="00D84B73" w:rsidP="00AA757A">
            <w:pPr>
              <w:pStyle w:val="dotabel"/>
              <w:rPr>
                <w:rFonts w:ascii="Times New Roman" w:hAnsi="Times New Roman"/>
                <w:sz w:val="24"/>
                <w:szCs w:val="24"/>
              </w:rPr>
            </w:pPr>
            <w:r w:rsidRPr="000C2AEF">
              <w:rPr>
                <w:rFonts w:ascii="Times New Roman" w:hAnsi="Times New Roman"/>
                <w:sz w:val="24"/>
                <w:szCs w:val="24"/>
              </w:rPr>
              <w:t>6</w:t>
            </w:r>
          </w:p>
        </w:tc>
        <w:tc>
          <w:tcPr>
            <w:tcW w:w="979" w:type="dxa"/>
            <w:vAlign w:val="center"/>
          </w:tcPr>
          <w:p w:rsidR="00D84B73" w:rsidRPr="000C2AEF" w:rsidRDefault="00D84B73" w:rsidP="00AA757A">
            <w:pPr>
              <w:pStyle w:val="dotabel"/>
              <w:rPr>
                <w:rFonts w:ascii="Times New Roman" w:hAnsi="Times New Roman"/>
                <w:sz w:val="24"/>
                <w:szCs w:val="24"/>
              </w:rPr>
            </w:pPr>
          </w:p>
          <w:p w:rsidR="00D84B73" w:rsidRPr="000C2AEF" w:rsidRDefault="00D84B73" w:rsidP="00AA757A">
            <w:pPr>
              <w:pStyle w:val="dotabel"/>
              <w:rPr>
                <w:rFonts w:ascii="Times New Roman" w:hAnsi="Times New Roman"/>
                <w:sz w:val="24"/>
                <w:szCs w:val="24"/>
              </w:rPr>
            </w:pPr>
            <w:r w:rsidRPr="000C2AEF">
              <w:rPr>
                <w:rFonts w:ascii="Times New Roman" w:hAnsi="Times New Roman"/>
                <w:sz w:val="24"/>
                <w:szCs w:val="24"/>
              </w:rPr>
              <w:t>30</w:t>
            </w:r>
          </w:p>
          <w:p w:rsidR="00D84B73" w:rsidRPr="000C2AEF" w:rsidRDefault="00D84B73" w:rsidP="00AA757A">
            <w:pPr>
              <w:pStyle w:val="dotabel"/>
              <w:rPr>
                <w:rFonts w:ascii="Times New Roman" w:hAnsi="Times New Roman"/>
                <w:sz w:val="24"/>
                <w:szCs w:val="24"/>
              </w:rPr>
            </w:pPr>
            <w:r w:rsidRPr="000C2AEF">
              <w:rPr>
                <w:rFonts w:ascii="Times New Roman" w:hAnsi="Times New Roman"/>
                <w:sz w:val="24"/>
                <w:szCs w:val="24"/>
              </w:rPr>
              <w:t>27</w:t>
            </w:r>
          </w:p>
          <w:p w:rsidR="00D84B73" w:rsidRPr="000C2AEF" w:rsidRDefault="00D84B73" w:rsidP="00AA757A">
            <w:pPr>
              <w:pStyle w:val="dotabel"/>
              <w:rPr>
                <w:rFonts w:ascii="Times New Roman" w:hAnsi="Times New Roman"/>
                <w:sz w:val="24"/>
                <w:szCs w:val="24"/>
              </w:rPr>
            </w:pPr>
            <w:r w:rsidRPr="000C2AEF">
              <w:rPr>
                <w:rFonts w:ascii="Times New Roman" w:hAnsi="Times New Roman"/>
                <w:sz w:val="24"/>
                <w:szCs w:val="24"/>
              </w:rPr>
              <w:t>14</w:t>
            </w:r>
          </w:p>
          <w:p w:rsidR="00D84B73" w:rsidRPr="000C2AEF" w:rsidRDefault="00D84B73" w:rsidP="00AA757A">
            <w:pPr>
              <w:pStyle w:val="dotabel"/>
              <w:rPr>
                <w:rFonts w:ascii="Times New Roman" w:hAnsi="Times New Roman"/>
                <w:sz w:val="24"/>
                <w:szCs w:val="24"/>
              </w:rPr>
            </w:pPr>
            <w:r w:rsidRPr="000C2AEF">
              <w:rPr>
                <w:rFonts w:ascii="Times New Roman" w:hAnsi="Times New Roman"/>
                <w:sz w:val="24"/>
                <w:szCs w:val="24"/>
              </w:rPr>
              <w:t>2</w:t>
            </w:r>
          </w:p>
        </w:tc>
        <w:tc>
          <w:tcPr>
            <w:tcW w:w="1134" w:type="dxa"/>
            <w:vAlign w:val="center"/>
          </w:tcPr>
          <w:p w:rsidR="00145C0D" w:rsidRPr="000C2AEF" w:rsidRDefault="00145C0D" w:rsidP="00AA757A">
            <w:pPr>
              <w:pStyle w:val="dotabel"/>
              <w:rPr>
                <w:rFonts w:ascii="Times New Roman" w:hAnsi="Times New Roman"/>
                <w:sz w:val="24"/>
                <w:szCs w:val="24"/>
              </w:rPr>
            </w:pPr>
          </w:p>
          <w:p w:rsidR="00D84B73" w:rsidRPr="000C2AEF" w:rsidRDefault="00145C0D" w:rsidP="00AA757A">
            <w:pPr>
              <w:pStyle w:val="dotabel"/>
              <w:rPr>
                <w:rFonts w:ascii="Times New Roman" w:hAnsi="Times New Roman"/>
                <w:sz w:val="24"/>
                <w:szCs w:val="24"/>
              </w:rPr>
            </w:pPr>
            <w:r w:rsidRPr="000C2AEF">
              <w:rPr>
                <w:rFonts w:ascii="Times New Roman" w:hAnsi="Times New Roman"/>
                <w:sz w:val="24"/>
                <w:szCs w:val="24"/>
              </w:rPr>
              <w:t>81</w:t>
            </w:r>
          </w:p>
          <w:p w:rsidR="00145C0D" w:rsidRPr="000C2AEF" w:rsidRDefault="00145C0D" w:rsidP="00AA757A">
            <w:pPr>
              <w:pStyle w:val="dotabel"/>
              <w:rPr>
                <w:rFonts w:ascii="Times New Roman" w:hAnsi="Times New Roman"/>
                <w:sz w:val="24"/>
                <w:szCs w:val="24"/>
              </w:rPr>
            </w:pPr>
            <w:r w:rsidRPr="000C2AEF">
              <w:rPr>
                <w:rFonts w:ascii="Times New Roman" w:hAnsi="Times New Roman"/>
                <w:sz w:val="24"/>
                <w:szCs w:val="24"/>
              </w:rPr>
              <w:t>50</w:t>
            </w:r>
          </w:p>
          <w:p w:rsidR="00145C0D" w:rsidRPr="000C2AEF" w:rsidRDefault="00145C0D" w:rsidP="00AA757A">
            <w:pPr>
              <w:pStyle w:val="dotabel"/>
              <w:rPr>
                <w:rFonts w:ascii="Times New Roman" w:hAnsi="Times New Roman"/>
                <w:sz w:val="24"/>
                <w:szCs w:val="24"/>
              </w:rPr>
            </w:pPr>
            <w:r w:rsidRPr="000C2AEF">
              <w:rPr>
                <w:rFonts w:ascii="Times New Roman" w:hAnsi="Times New Roman"/>
                <w:sz w:val="24"/>
                <w:szCs w:val="24"/>
              </w:rPr>
              <w:t>22</w:t>
            </w:r>
          </w:p>
          <w:p w:rsidR="00145C0D" w:rsidRPr="000C2AEF" w:rsidRDefault="00145C0D" w:rsidP="00AA757A">
            <w:pPr>
              <w:pStyle w:val="dotabel"/>
              <w:rPr>
                <w:rFonts w:ascii="Times New Roman" w:hAnsi="Times New Roman"/>
                <w:sz w:val="24"/>
                <w:szCs w:val="24"/>
              </w:rPr>
            </w:pPr>
            <w:r w:rsidRPr="000C2AEF">
              <w:rPr>
                <w:rFonts w:ascii="Times New Roman" w:hAnsi="Times New Roman"/>
                <w:sz w:val="24"/>
                <w:szCs w:val="24"/>
              </w:rPr>
              <w:t>8</w:t>
            </w:r>
          </w:p>
        </w:tc>
        <w:tc>
          <w:tcPr>
            <w:tcW w:w="1178" w:type="dxa"/>
            <w:vAlign w:val="center"/>
          </w:tcPr>
          <w:p w:rsidR="00145C0D" w:rsidRPr="000C2AEF" w:rsidRDefault="00145C0D" w:rsidP="00AA757A">
            <w:pPr>
              <w:pStyle w:val="dotabel"/>
              <w:rPr>
                <w:rFonts w:ascii="Times New Roman" w:hAnsi="Times New Roman"/>
                <w:sz w:val="24"/>
                <w:szCs w:val="24"/>
              </w:rPr>
            </w:pPr>
          </w:p>
          <w:p w:rsidR="00D84B73" w:rsidRPr="000C2AEF" w:rsidRDefault="00145C0D" w:rsidP="00AA757A">
            <w:pPr>
              <w:pStyle w:val="dotabel"/>
              <w:rPr>
                <w:rFonts w:ascii="Times New Roman" w:hAnsi="Times New Roman"/>
                <w:sz w:val="24"/>
                <w:szCs w:val="24"/>
              </w:rPr>
            </w:pPr>
            <w:r w:rsidRPr="000C2AEF">
              <w:rPr>
                <w:rFonts w:ascii="Times New Roman" w:hAnsi="Times New Roman"/>
                <w:sz w:val="24"/>
                <w:szCs w:val="24"/>
              </w:rPr>
              <w:t>38</w:t>
            </w:r>
          </w:p>
          <w:p w:rsidR="00145C0D" w:rsidRPr="000C2AEF" w:rsidRDefault="00145C0D" w:rsidP="00AA757A">
            <w:pPr>
              <w:pStyle w:val="dotabel"/>
              <w:rPr>
                <w:rFonts w:ascii="Times New Roman" w:hAnsi="Times New Roman"/>
                <w:sz w:val="24"/>
                <w:szCs w:val="24"/>
              </w:rPr>
            </w:pPr>
            <w:r w:rsidRPr="000C2AEF">
              <w:rPr>
                <w:rFonts w:ascii="Times New Roman" w:hAnsi="Times New Roman"/>
                <w:sz w:val="24"/>
                <w:szCs w:val="24"/>
              </w:rPr>
              <w:t>20</w:t>
            </w:r>
          </w:p>
          <w:p w:rsidR="00145C0D" w:rsidRPr="000C2AEF" w:rsidRDefault="00145C0D" w:rsidP="00AA757A">
            <w:pPr>
              <w:pStyle w:val="dotabel"/>
              <w:rPr>
                <w:rFonts w:ascii="Times New Roman" w:hAnsi="Times New Roman"/>
                <w:sz w:val="24"/>
                <w:szCs w:val="24"/>
              </w:rPr>
            </w:pPr>
            <w:r w:rsidRPr="000C2AEF">
              <w:rPr>
                <w:rFonts w:ascii="Times New Roman" w:hAnsi="Times New Roman"/>
                <w:sz w:val="24"/>
                <w:szCs w:val="24"/>
              </w:rPr>
              <w:t>11</w:t>
            </w:r>
          </w:p>
          <w:p w:rsidR="00145C0D" w:rsidRPr="000C2AEF" w:rsidRDefault="00145C0D" w:rsidP="00AA757A">
            <w:pPr>
              <w:pStyle w:val="dotabel"/>
              <w:rPr>
                <w:rFonts w:ascii="Times New Roman" w:hAnsi="Times New Roman"/>
                <w:sz w:val="24"/>
                <w:szCs w:val="24"/>
              </w:rPr>
            </w:pPr>
            <w:r w:rsidRPr="000C2AEF">
              <w:rPr>
                <w:rFonts w:ascii="Times New Roman" w:hAnsi="Times New Roman"/>
                <w:sz w:val="24"/>
                <w:szCs w:val="24"/>
              </w:rPr>
              <w:t>3</w:t>
            </w:r>
          </w:p>
        </w:tc>
      </w:tr>
    </w:tbl>
    <w:p w:rsidR="005E3F11" w:rsidRDefault="005E3F11" w:rsidP="005E3F11">
      <w:pPr>
        <w:suppressAutoHyphens/>
        <w:spacing w:after="0" w:line="360" w:lineRule="auto"/>
        <w:jc w:val="both"/>
        <w:rPr>
          <w:rFonts w:ascii="Times New Roman" w:hAnsi="Times New Roman"/>
          <w:sz w:val="24"/>
          <w:szCs w:val="24"/>
        </w:rPr>
      </w:pPr>
    </w:p>
    <w:p w:rsidR="00D84B73" w:rsidRPr="000C2AEF" w:rsidRDefault="00D84B73" w:rsidP="005E3F11">
      <w:pPr>
        <w:suppressAutoHyphens/>
        <w:spacing w:after="0" w:line="360" w:lineRule="auto"/>
        <w:jc w:val="both"/>
        <w:rPr>
          <w:rFonts w:ascii="Times New Roman" w:eastAsia="Lucida Sans Unicode" w:hAnsi="Times New Roman"/>
          <w:kern w:val="1"/>
          <w:sz w:val="24"/>
          <w:szCs w:val="24"/>
          <w:lang w:eastAsia="hi-IN" w:bidi="hi-IN"/>
        </w:rPr>
      </w:pPr>
      <w:r w:rsidRPr="000C2AEF">
        <w:rPr>
          <w:rFonts w:ascii="Times New Roman" w:hAnsi="Times New Roman"/>
          <w:sz w:val="24"/>
          <w:szCs w:val="24"/>
        </w:rPr>
        <w:t>Tabela przedstawia liczbę rodzin korzystających ze świadczeń pomocy społecznej w latach 2013</w:t>
      </w:r>
      <w:r w:rsidR="0057569A">
        <w:rPr>
          <w:rFonts w:ascii="Times New Roman" w:hAnsi="Times New Roman"/>
          <w:sz w:val="24"/>
          <w:szCs w:val="24"/>
        </w:rPr>
        <w:t xml:space="preserve"> </w:t>
      </w:r>
      <w:r w:rsidRPr="000C2AEF">
        <w:rPr>
          <w:rFonts w:ascii="Times New Roman" w:hAnsi="Times New Roman"/>
          <w:sz w:val="24"/>
          <w:szCs w:val="24"/>
        </w:rPr>
        <w:t xml:space="preserve">- 2014. Rodziny o liczbie dzieci od 1 do 3 były głównymi beneficjentami świadczeń, natomiast </w:t>
      </w:r>
      <w:r w:rsidR="00145C0D" w:rsidRPr="000C2AEF">
        <w:rPr>
          <w:rFonts w:ascii="Times New Roman" w:hAnsi="Times New Roman"/>
          <w:sz w:val="24"/>
          <w:szCs w:val="24"/>
        </w:rPr>
        <w:t>rodziny o większej niż 4 liczbie</w:t>
      </w:r>
      <w:r w:rsidRPr="000C2AEF">
        <w:rPr>
          <w:rFonts w:ascii="Times New Roman" w:hAnsi="Times New Roman"/>
          <w:sz w:val="24"/>
          <w:szCs w:val="24"/>
        </w:rPr>
        <w:t xml:space="preserve"> d</w:t>
      </w:r>
      <w:r w:rsidR="005E3F11">
        <w:rPr>
          <w:rFonts w:ascii="Times New Roman" w:hAnsi="Times New Roman"/>
          <w:sz w:val="24"/>
          <w:szCs w:val="24"/>
        </w:rPr>
        <w:t>zieci miały najmniejszy udział</w:t>
      </w:r>
      <w:r w:rsidR="0057569A">
        <w:rPr>
          <w:rFonts w:ascii="Times New Roman" w:hAnsi="Times New Roman"/>
          <w:sz w:val="24"/>
          <w:szCs w:val="24"/>
        </w:rPr>
        <w:t xml:space="preserve"> </w:t>
      </w:r>
      <w:r w:rsidRPr="000C2AEF">
        <w:rPr>
          <w:rFonts w:ascii="Times New Roman" w:hAnsi="Times New Roman"/>
          <w:sz w:val="24"/>
          <w:szCs w:val="24"/>
        </w:rPr>
        <w:t xml:space="preserve">w świadczeniach. </w:t>
      </w:r>
    </w:p>
    <w:p w:rsidR="002070CF" w:rsidRPr="005C5B82" w:rsidRDefault="00D84B73" w:rsidP="005C5B82">
      <w:pPr>
        <w:spacing w:after="0" w:line="360" w:lineRule="auto"/>
        <w:jc w:val="both"/>
        <w:rPr>
          <w:rFonts w:ascii="Times New Roman" w:hAnsi="Times New Roman"/>
          <w:sz w:val="24"/>
          <w:szCs w:val="24"/>
        </w:rPr>
      </w:pPr>
      <w:r w:rsidRPr="000C2AEF">
        <w:rPr>
          <w:rFonts w:ascii="Times New Roman" w:hAnsi="Times New Roman"/>
          <w:sz w:val="24"/>
          <w:szCs w:val="24"/>
        </w:rPr>
        <w:lastRenderedPageBreak/>
        <w:t>Z przedstawionych danych wynika</w:t>
      </w:r>
      <w:r w:rsidR="00A30265">
        <w:rPr>
          <w:rFonts w:ascii="Times New Roman" w:hAnsi="Times New Roman"/>
          <w:sz w:val="24"/>
          <w:szCs w:val="24"/>
        </w:rPr>
        <w:t>, iż</w:t>
      </w:r>
      <w:r w:rsidRPr="000C2AEF">
        <w:rPr>
          <w:rFonts w:ascii="Times New Roman" w:hAnsi="Times New Roman"/>
          <w:sz w:val="24"/>
          <w:szCs w:val="24"/>
        </w:rPr>
        <w:t xml:space="preserve"> tendencję wzrostową w latach 2013</w:t>
      </w:r>
      <w:r w:rsidR="0057569A">
        <w:rPr>
          <w:rFonts w:ascii="Times New Roman" w:hAnsi="Times New Roman"/>
          <w:sz w:val="24"/>
          <w:szCs w:val="24"/>
        </w:rPr>
        <w:t xml:space="preserve"> </w:t>
      </w:r>
      <w:r w:rsidRPr="000C2AEF">
        <w:rPr>
          <w:rFonts w:ascii="Times New Roman" w:hAnsi="Times New Roman"/>
          <w:sz w:val="24"/>
          <w:szCs w:val="24"/>
        </w:rPr>
        <w:t>-</w:t>
      </w:r>
      <w:r w:rsidR="0057569A">
        <w:rPr>
          <w:rFonts w:ascii="Times New Roman" w:hAnsi="Times New Roman"/>
          <w:sz w:val="24"/>
          <w:szCs w:val="24"/>
        </w:rPr>
        <w:t xml:space="preserve"> </w:t>
      </w:r>
      <w:r w:rsidRPr="000C2AEF">
        <w:rPr>
          <w:rFonts w:ascii="Times New Roman" w:hAnsi="Times New Roman"/>
          <w:sz w:val="24"/>
          <w:szCs w:val="24"/>
        </w:rPr>
        <w:t>2014 stanowią rodziny z jednym lub dwójką dzieci, natomiast tendencja malejąca jest w rodzinach wielodzietnych tj. z trojgiem i więcej dz</w:t>
      </w:r>
      <w:r w:rsidR="005C5B82">
        <w:rPr>
          <w:rFonts w:ascii="Times New Roman" w:hAnsi="Times New Roman"/>
          <w:sz w:val="24"/>
          <w:szCs w:val="24"/>
        </w:rPr>
        <w:t xml:space="preserve">ieci. </w:t>
      </w:r>
    </w:p>
    <w:p w:rsidR="002070CF" w:rsidRPr="000C2AEF" w:rsidRDefault="002070CF" w:rsidP="00D84B73">
      <w:pPr>
        <w:suppressAutoHyphens/>
        <w:spacing w:after="0" w:line="240" w:lineRule="auto"/>
        <w:jc w:val="both"/>
        <w:rPr>
          <w:rFonts w:ascii="Times New Roman" w:eastAsia="Lucida Sans Unicode" w:hAnsi="Times New Roman"/>
          <w:kern w:val="1"/>
          <w:sz w:val="24"/>
          <w:szCs w:val="24"/>
          <w:lang w:eastAsia="hi-IN" w:bidi="hi-IN"/>
        </w:rPr>
      </w:pPr>
    </w:p>
    <w:p w:rsidR="00D84B73" w:rsidRPr="000C2AEF" w:rsidRDefault="00D84B73" w:rsidP="002070CF">
      <w:pPr>
        <w:pStyle w:val="Legenda"/>
        <w:spacing w:line="360" w:lineRule="auto"/>
        <w:rPr>
          <w:rFonts w:ascii="Times New Roman" w:hAnsi="Times New Roman"/>
          <w:b w:val="0"/>
          <w:sz w:val="24"/>
          <w:szCs w:val="24"/>
        </w:rPr>
      </w:pPr>
      <w:bookmarkStart w:id="1" w:name="_Toc404602971"/>
      <w:r w:rsidRPr="000C2AEF">
        <w:rPr>
          <w:rFonts w:ascii="Times New Roman" w:hAnsi="Times New Roman"/>
          <w:sz w:val="24"/>
          <w:szCs w:val="24"/>
        </w:rPr>
        <w:t>Tabela 2.</w:t>
      </w:r>
      <w:r w:rsidRPr="000C2AEF">
        <w:rPr>
          <w:rFonts w:ascii="Times New Roman" w:hAnsi="Times New Roman"/>
          <w:b w:val="0"/>
          <w:sz w:val="24"/>
          <w:szCs w:val="24"/>
        </w:rPr>
        <w:t xml:space="preserve"> </w:t>
      </w:r>
      <w:r w:rsidRPr="000C2AEF">
        <w:rPr>
          <w:rFonts w:ascii="Times New Roman" w:hAnsi="Times New Roman"/>
          <w:sz w:val="24"/>
          <w:szCs w:val="24"/>
        </w:rPr>
        <w:t>Liczba rodzin i osób korzystająca z pomocy M-GOPS w Końskich</w:t>
      </w:r>
      <w:r w:rsidR="00145C0D" w:rsidRPr="000C2AEF">
        <w:rPr>
          <w:rFonts w:ascii="Times New Roman" w:hAnsi="Times New Roman"/>
          <w:sz w:val="24"/>
          <w:szCs w:val="24"/>
        </w:rPr>
        <w:br/>
      </w:r>
      <w:r w:rsidRPr="000C2AEF">
        <w:rPr>
          <w:rFonts w:ascii="Times New Roman" w:hAnsi="Times New Roman"/>
          <w:sz w:val="24"/>
          <w:szCs w:val="24"/>
        </w:rPr>
        <w:t xml:space="preserve"> z powodu występowania bezradności w sprawach opieku</w:t>
      </w:r>
      <w:r w:rsidR="00145C0D" w:rsidRPr="000C2AEF">
        <w:rPr>
          <w:rFonts w:ascii="Times New Roman" w:hAnsi="Times New Roman"/>
          <w:sz w:val="24"/>
          <w:szCs w:val="24"/>
        </w:rPr>
        <w:t>ńczo-wychowawczych w latach 2013-2014</w:t>
      </w:r>
      <w:r w:rsidRPr="000C2AEF">
        <w:rPr>
          <w:rFonts w:ascii="Times New Roman" w:hAnsi="Times New Roman"/>
          <w:sz w:val="24"/>
          <w:szCs w:val="24"/>
        </w:rPr>
        <w:t xml:space="preserve"> (M-GOPS Końskie</w:t>
      </w:r>
      <w:r w:rsidRPr="000C2AEF">
        <w:rPr>
          <w:rFonts w:ascii="Times New Roman" w:hAnsi="Times New Roman"/>
          <w:b w:val="0"/>
          <w:sz w:val="24"/>
          <w:szCs w:val="24"/>
        </w:rPr>
        <w:t>)</w:t>
      </w:r>
      <w:bookmarkEnd w:id="1"/>
      <w:r w:rsidRPr="000C2AEF">
        <w:rPr>
          <w:rFonts w:ascii="Times New Roman" w:hAnsi="Times New Roman"/>
          <w:b w:val="0"/>
          <w:sz w:val="24"/>
          <w:szCs w:val="24"/>
        </w:rPr>
        <w:t xml:space="preserve"> </w:t>
      </w:r>
    </w:p>
    <w:p w:rsidR="00D84B73" w:rsidRPr="000C2AEF" w:rsidRDefault="00D84B73" w:rsidP="00D84B73">
      <w:pPr>
        <w:rPr>
          <w:rFonts w:ascii="Times New Roman" w:hAnsi="Times New Roman"/>
          <w:sz w:val="24"/>
          <w:szCs w:val="24"/>
          <w:lang w:eastAsia="pl-PL"/>
        </w:rPr>
      </w:pPr>
    </w:p>
    <w:tbl>
      <w:tblPr>
        <w:tblW w:w="7982" w:type="dxa"/>
        <w:jc w:val="center"/>
        <w:tblInd w:w="-2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91"/>
        <w:gridCol w:w="993"/>
        <w:gridCol w:w="885"/>
        <w:gridCol w:w="1039"/>
        <w:gridCol w:w="20"/>
        <w:gridCol w:w="1054"/>
      </w:tblGrid>
      <w:tr w:rsidR="00D84B73" w:rsidRPr="000C2AEF" w:rsidTr="00733F4A">
        <w:trPr>
          <w:trHeight w:val="519"/>
          <w:jc w:val="center"/>
        </w:trPr>
        <w:tc>
          <w:tcPr>
            <w:tcW w:w="3991" w:type="dxa"/>
            <w:vMerge w:val="restart"/>
            <w:vAlign w:val="center"/>
          </w:tcPr>
          <w:p w:rsidR="00D84B73" w:rsidRPr="000C2AEF" w:rsidRDefault="00D84B73" w:rsidP="00AA757A">
            <w:pPr>
              <w:jc w:val="center"/>
              <w:rPr>
                <w:rFonts w:ascii="Times New Roman" w:hAnsi="Times New Roman"/>
                <w:b/>
                <w:sz w:val="24"/>
                <w:szCs w:val="24"/>
              </w:rPr>
            </w:pPr>
            <w:r w:rsidRPr="000C2AEF">
              <w:rPr>
                <w:rFonts w:ascii="Times New Roman" w:hAnsi="Times New Roman"/>
                <w:b/>
                <w:sz w:val="24"/>
                <w:szCs w:val="24"/>
              </w:rPr>
              <w:t>Wyszczególnienie</w:t>
            </w:r>
          </w:p>
        </w:tc>
        <w:tc>
          <w:tcPr>
            <w:tcW w:w="1878" w:type="dxa"/>
            <w:gridSpan w:val="2"/>
          </w:tcPr>
          <w:p w:rsidR="00D84B73" w:rsidRPr="000C2AEF" w:rsidRDefault="00D84B73" w:rsidP="00AA757A">
            <w:pPr>
              <w:jc w:val="center"/>
              <w:rPr>
                <w:rFonts w:ascii="Times New Roman" w:hAnsi="Times New Roman"/>
                <w:b/>
                <w:sz w:val="24"/>
                <w:szCs w:val="24"/>
              </w:rPr>
            </w:pPr>
            <w:r w:rsidRPr="000C2AEF">
              <w:rPr>
                <w:rFonts w:ascii="Times New Roman" w:hAnsi="Times New Roman"/>
                <w:b/>
                <w:sz w:val="24"/>
                <w:szCs w:val="24"/>
              </w:rPr>
              <w:t>2013</w:t>
            </w:r>
          </w:p>
        </w:tc>
        <w:tc>
          <w:tcPr>
            <w:tcW w:w="2113" w:type="dxa"/>
            <w:gridSpan w:val="3"/>
          </w:tcPr>
          <w:p w:rsidR="00D84B73" w:rsidRPr="000C2AEF" w:rsidRDefault="00D84B73" w:rsidP="00AA757A">
            <w:pPr>
              <w:jc w:val="center"/>
              <w:rPr>
                <w:rFonts w:ascii="Times New Roman" w:hAnsi="Times New Roman"/>
                <w:b/>
                <w:sz w:val="24"/>
                <w:szCs w:val="24"/>
              </w:rPr>
            </w:pPr>
            <w:r w:rsidRPr="000C2AEF">
              <w:rPr>
                <w:rFonts w:ascii="Times New Roman" w:hAnsi="Times New Roman"/>
                <w:b/>
                <w:sz w:val="24"/>
                <w:szCs w:val="24"/>
              </w:rPr>
              <w:t>2014</w:t>
            </w:r>
          </w:p>
        </w:tc>
      </w:tr>
      <w:tr w:rsidR="00D84B73" w:rsidRPr="000C2AEF" w:rsidTr="007E0F75">
        <w:trPr>
          <w:trHeight w:val="154"/>
          <w:jc w:val="center"/>
        </w:trPr>
        <w:tc>
          <w:tcPr>
            <w:tcW w:w="3991" w:type="dxa"/>
            <w:vMerge/>
          </w:tcPr>
          <w:p w:rsidR="00D84B73" w:rsidRPr="000C2AEF" w:rsidRDefault="00D84B73" w:rsidP="00AA757A">
            <w:pPr>
              <w:jc w:val="center"/>
              <w:rPr>
                <w:rFonts w:ascii="Times New Roman" w:hAnsi="Times New Roman"/>
                <w:b/>
                <w:sz w:val="24"/>
                <w:szCs w:val="24"/>
              </w:rPr>
            </w:pPr>
          </w:p>
        </w:tc>
        <w:tc>
          <w:tcPr>
            <w:tcW w:w="993" w:type="dxa"/>
            <w:vAlign w:val="center"/>
          </w:tcPr>
          <w:p w:rsidR="00D84B73" w:rsidRPr="000C2AEF" w:rsidRDefault="00D84B73" w:rsidP="007E0F75">
            <w:pPr>
              <w:jc w:val="center"/>
              <w:rPr>
                <w:rFonts w:ascii="Times New Roman" w:hAnsi="Times New Roman"/>
                <w:b/>
                <w:sz w:val="24"/>
                <w:szCs w:val="24"/>
              </w:rPr>
            </w:pPr>
            <w:proofErr w:type="gramStart"/>
            <w:r w:rsidRPr="000C2AEF">
              <w:rPr>
                <w:rFonts w:ascii="Times New Roman" w:hAnsi="Times New Roman"/>
                <w:b/>
                <w:sz w:val="24"/>
                <w:szCs w:val="24"/>
              </w:rPr>
              <w:t>ogółem</w:t>
            </w:r>
            <w:proofErr w:type="gramEnd"/>
          </w:p>
        </w:tc>
        <w:tc>
          <w:tcPr>
            <w:tcW w:w="885" w:type="dxa"/>
          </w:tcPr>
          <w:p w:rsidR="00D84B73" w:rsidRPr="000C2AEF" w:rsidRDefault="00D84B73" w:rsidP="00AA757A">
            <w:pPr>
              <w:jc w:val="center"/>
              <w:rPr>
                <w:rFonts w:ascii="Times New Roman" w:hAnsi="Times New Roman"/>
                <w:b/>
                <w:sz w:val="24"/>
                <w:szCs w:val="24"/>
              </w:rPr>
            </w:pPr>
            <w:proofErr w:type="gramStart"/>
            <w:r w:rsidRPr="000C2AEF">
              <w:rPr>
                <w:rFonts w:ascii="Times New Roman" w:hAnsi="Times New Roman"/>
                <w:b/>
                <w:sz w:val="24"/>
                <w:szCs w:val="24"/>
              </w:rPr>
              <w:t>na</w:t>
            </w:r>
            <w:proofErr w:type="gramEnd"/>
            <w:r w:rsidRPr="000C2AEF">
              <w:rPr>
                <w:rFonts w:ascii="Times New Roman" w:hAnsi="Times New Roman"/>
                <w:b/>
                <w:sz w:val="24"/>
                <w:szCs w:val="24"/>
              </w:rPr>
              <w:t xml:space="preserve"> wsi</w:t>
            </w:r>
          </w:p>
        </w:tc>
        <w:tc>
          <w:tcPr>
            <w:tcW w:w="1039" w:type="dxa"/>
          </w:tcPr>
          <w:p w:rsidR="00D84B73" w:rsidRPr="000C2AEF" w:rsidRDefault="00D84B73" w:rsidP="00AA757A">
            <w:pPr>
              <w:jc w:val="center"/>
              <w:rPr>
                <w:rFonts w:ascii="Times New Roman" w:hAnsi="Times New Roman"/>
                <w:b/>
                <w:sz w:val="24"/>
                <w:szCs w:val="24"/>
              </w:rPr>
            </w:pPr>
            <w:proofErr w:type="gramStart"/>
            <w:r w:rsidRPr="000C2AEF">
              <w:rPr>
                <w:rFonts w:ascii="Times New Roman" w:hAnsi="Times New Roman"/>
                <w:b/>
                <w:sz w:val="24"/>
                <w:szCs w:val="24"/>
              </w:rPr>
              <w:t>ogółem</w:t>
            </w:r>
            <w:proofErr w:type="gramEnd"/>
            <w:r w:rsidRPr="000C2AEF">
              <w:rPr>
                <w:rFonts w:ascii="Times New Roman" w:hAnsi="Times New Roman"/>
                <w:b/>
                <w:sz w:val="24"/>
                <w:szCs w:val="24"/>
              </w:rPr>
              <w:t xml:space="preserve"> </w:t>
            </w:r>
          </w:p>
        </w:tc>
        <w:tc>
          <w:tcPr>
            <w:tcW w:w="1074" w:type="dxa"/>
            <w:gridSpan w:val="2"/>
          </w:tcPr>
          <w:p w:rsidR="00D84B73" w:rsidRPr="000C2AEF" w:rsidRDefault="00D84B73" w:rsidP="00AA757A">
            <w:pPr>
              <w:jc w:val="center"/>
              <w:rPr>
                <w:rFonts w:ascii="Times New Roman" w:hAnsi="Times New Roman"/>
                <w:b/>
                <w:sz w:val="24"/>
                <w:szCs w:val="24"/>
              </w:rPr>
            </w:pPr>
            <w:proofErr w:type="gramStart"/>
            <w:r w:rsidRPr="000C2AEF">
              <w:rPr>
                <w:rFonts w:ascii="Times New Roman" w:hAnsi="Times New Roman"/>
                <w:b/>
                <w:sz w:val="24"/>
                <w:szCs w:val="24"/>
              </w:rPr>
              <w:t>na</w:t>
            </w:r>
            <w:proofErr w:type="gramEnd"/>
            <w:r w:rsidRPr="000C2AEF">
              <w:rPr>
                <w:rFonts w:ascii="Times New Roman" w:hAnsi="Times New Roman"/>
                <w:b/>
                <w:sz w:val="24"/>
                <w:szCs w:val="24"/>
              </w:rPr>
              <w:t xml:space="preserve"> wsi</w:t>
            </w:r>
          </w:p>
        </w:tc>
      </w:tr>
      <w:tr w:rsidR="00D84B73" w:rsidRPr="000C2AEF" w:rsidTr="00733F4A">
        <w:trPr>
          <w:trHeight w:val="250"/>
          <w:jc w:val="center"/>
        </w:trPr>
        <w:tc>
          <w:tcPr>
            <w:tcW w:w="3991" w:type="dxa"/>
            <w:vAlign w:val="center"/>
          </w:tcPr>
          <w:p w:rsidR="00D84B73" w:rsidRPr="000C2AEF" w:rsidRDefault="00D84B73" w:rsidP="00AA757A">
            <w:pPr>
              <w:pStyle w:val="dotabel"/>
              <w:rPr>
                <w:rFonts w:ascii="Times New Roman" w:hAnsi="Times New Roman"/>
                <w:b/>
                <w:sz w:val="24"/>
                <w:szCs w:val="24"/>
              </w:rPr>
            </w:pPr>
            <w:r w:rsidRPr="000C2AEF">
              <w:rPr>
                <w:rFonts w:ascii="Times New Roman" w:hAnsi="Times New Roman"/>
                <w:b/>
                <w:sz w:val="24"/>
                <w:szCs w:val="24"/>
              </w:rPr>
              <w:t>Liczba rodzin ogółem</w:t>
            </w:r>
          </w:p>
        </w:tc>
        <w:tc>
          <w:tcPr>
            <w:tcW w:w="993" w:type="dxa"/>
            <w:vAlign w:val="center"/>
          </w:tcPr>
          <w:p w:rsidR="00D84B73" w:rsidRPr="000C2AEF" w:rsidRDefault="00D84B73" w:rsidP="00AA757A">
            <w:pPr>
              <w:pStyle w:val="dotabel"/>
              <w:rPr>
                <w:rFonts w:ascii="Times New Roman" w:hAnsi="Times New Roman"/>
                <w:sz w:val="24"/>
                <w:szCs w:val="24"/>
              </w:rPr>
            </w:pPr>
            <w:r w:rsidRPr="000C2AEF">
              <w:rPr>
                <w:rFonts w:ascii="Times New Roman" w:hAnsi="Times New Roman"/>
                <w:sz w:val="24"/>
                <w:szCs w:val="24"/>
              </w:rPr>
              <w:t>125</w:t>
            </w:r>
          </w:p>
        </w:tc>
        <w:tc>
          <w:tcPr>
            <w:tcW w:w="885" w:type="dxa"/>
            <w:vAlign w:val="center"/>
          </w:tcPr>
          <w:p w:rsidR="00D84B73" w:rsidRPr="000C2AEF" w:rsidRDefault="00D84B73" w:rsidP="00AA757A">
            <w:pPr>
              <w:pStyle w:val="dotabel"/>
              <w:rPr>
                <w:rFonts w:ascii="Times New Roman" w:hAnsi="Times New Roman"/>
                <w:sz w:val="24"/>
                <w:szCs w:val="24"/>
              </w:rPr>
            </w:pPr>
            <w:r w:rsidRPr="000C2AEF">
              <w:rPr>
                <w:rFonts w:ascii="Times New Roman" w:hAnsi="Times New Roman"/>
                <w:sz w:val="24"/>
                <w:szCs w:val="24"/>
              </w:rPr>
              <w:t>58</w:t>
            </w:r>
          </w:p>
        </w:tc>
        <w:tc>
          <w:tcPr>
            <w:tcW w:w="1039" w:type="dxa"/>
            <w:vAlign w:val="center"/>
          </w:tcPr>
          <w:p w:rsidR="00D84B73" w:rsidRPr="000C2AEF" w:rsidRDefault="00145C0D" w:rsidP="00AA757A">
            <w:pPr>
              <w:pStyle w:val="dotabel"/>
              <w:rPr>
                <w:rFonts w:ascii="Times New Roman" w:hAnsi="Times New Roman"/>
                <w:sz w:val="24"/>
                <w:szCs w:val="24"/>
              </w:rPr>
            </w:pPr>
            <w:r w:rsidRPr="000C2AEF">
              <w:rPr>
                <w:rFonts w:ascii="Times New Roman" w:hAnsi="Times New Roman"/>
                <w:sz w:val="24"/>
                <w:szCs w:val="24"/>
              </w:rPr>
              <w:t>109</w:t>
            </w:r>
          </w:p>
        </w:tc>
        <w:tc>
          <w:tcPr>
            <w:tcW w:w="1074" w:type="dxa"/>
            <w:gridSpan w:val="2"/>
            <w:vAlign w:val="center"/>
          </w:tcPr>
          <w:p w:rsidR="00D84B73" w:rsidRPr="000C2AEF" w:rsidRDefault="00145C0D" w:rsidP="00AA757A">
            <w:pPr>
              <w:pStyle w:val="dotabel"/>
              <w:rPr>
                <w:rFonts w:ascii="Times New Roman" w:hAnsi="Times New Roman"/>
                <w:sz w:val="24"/>
                <w:szCs w:val="24"/>
              </w:rPr>
            </w:pPr>
            <w:r w:rsidRPr="000C2AEF">
              <w:rPr>
                <w:rFonts w:ascii="Times New Roman" w:hAnsi="Times New Roman"/>
                <w:sz w:val="24"/>
                <w:szCs w:val="24"/>
              </w:rPr>
              <w:t>44</w:t>
            </w:r>
          </w:p>
        </w:tc>
      </w:tr>
      <w:tr w:rsidR="00D84B73" w:rsidRPr="000C2AEF" w:rsidTr="00733F4A">
        <w:trPr>
          <w:trHeight w:val="250"/>
          <w:jc w:val="center"/>
        </w:trPr>
        <w:tc>
          <w:tcPr>
            <w:tcW w:w="3991" w:type="dxa"/>
            <w:vAlign w:val="center"/>
          </w:tcPr>
          <w:p w:rsidR="00D84B73" w:rsidRPr="000C2AEF" w:rsidRDefault="00D84B73" w:rsidP="00AA757A">
            <w:pPr>
              <w:pStyle w:val="dotabel"/>
              <w:rPr>
                <w:rFonts w:ascii="Times New Roman" w:hAnsi="Times New Roman"/>
                <w:b/>
                <w:sz w:val="24"/>
                <w:szCs w:val="24"/>
              </w:rPr>
            </w:pPr>
            <w:r w:rsidRPr="000C2AEF">
              <w:rPr>
                <w:rFonts w:ascii="Times New Roman" w:hAnsi="Times New Roman"/>
                <w:b/>
                <w:sz w:val="24"/>
                <w:szCs w:val="24"/>
              </w:rPr>
              <w:t xml:space="preserve">Liczba </w:t>
            </w:r>
            <w:proofErr w:type="gramStart"/>
            <w:r w:rsidRPr="000C2AEF">
              <w:rPr>
                <w:rFonts w:ascii="Times New Roman" w:hAnsi="Times New Roman"/>
                <w:b/>
                <w:sz w:val="24"/>
                <w:szCs w:val="24"/>
              </w:rPr>
              <w:t xml:space="preserve">osób </w:t>
            </w:r>
            <w:r w:rsidR="00DF135D" w:rsidRPr="000C2AEF">
              <w:rPr>
                <w:rFonts w:ascii="Times New Roman" w:hAnsi="Times New Roman"/>
                <w:b/>
                <w:sz w:val="24"/>
                <w:szCs w:val="24"/>
              </w:rPr>
              <w:t xml:space="preserve"> </w:t>
            </w:r>
            <w:r w:rsidRPr="000C2AEF">
              <w:rPr>
                <w:rFonts w:ascii="Times New Roman" w:hAnsi="Times New Roman"/>
                <w:b/>
                <w:sz w:val="24"/>
                <w:szCs w:val="24"/>
              </w:rPr>
              <w:t>w</w:t>
            </w:r>
            <w:proofErr w:type="gramEnd"/>
            <w:r w:rsidRPr="000C2AEF">
              <w:rPr>
                <w:rFonts w:ascii="Times New Roman" w:hAnsi="Times New Roman"/>
                <w:b/>
                <w:sz w:val="24"/>
                <w:szCs w:val="24"/>
              </w:rPr>
              <w:t xml:space="preserve"> rodzinach</w:t>
            </w:r>
          </w:p>
        </w:tc>
        <w:tc>
          <w:tcPr>
            <w:tcW w:w="1878" w:type="dxa"/>
            <w:gridSpan w:val="2"/>
            <w:vAlign w:val="center"/>
          </w:tcPr>
          <w:p w:rsidR="00D84B73" w:rsidRPr="000C2AEF" w:rsidRDefault="00D84B73" w:rsidP="00AA757A">
            <w:pPr>
              <w:pStyle w:val="dotabel"/>
              <w:rPr>
                <w:rFonts w:ascii="Times New Roman" w:hAnsi="Times New Roman"/>
                <w:sz w:val="24"/>
                <w:szCs w:val="24"/>
              </w:rPr>
            </w:pPr>
            <w:r w:rsidRPr="000C2AEF">
              <w:rPr>
                <w:rFonts w:ascii="Times New Roman" w:hAnsi="Times New Roman"/>
                <w:sz w:val="24"/>
                <w:szCs w:val="24"/>
              </w:rPr>
              <w:t>380</w:t>
            </w:r>
          </w:p>
        </w:tc>
        <w:tc>
          <w:tcPr>
            <w:tcW w:w="2113" w:type="dxa"/>
            <w:gridSpan w:val="3"/>
            <w:vAlign w:val="center"/>
          </w:tcPr>
          <w:p w:rsidR="00D84B73" w:rsidRPr="000C2AEF" w:rsidRDefault="00145C0D" w:rsidP="00AA757A">
            <w:pPr>
              <w:pStyle w:val="dotabel"/>
              <w:rPr>
                <w:rFonts w:ascii="Times New Roman" w:hAnsi="Times New Roman"/>
                <w:sz w:val="24"/>
                <w:szCs w:val="24"/>
              </w:rPr>
            </w:pPr>
            <w:r w:rsidRPr="000C2AEF">
              <w:rPr>
                <w:rFonts w:ascii="Times New Roman" w:hAnsi="Times New Roman"/>
                <w:sz w:val="24"/>
                <w:szCs w:val="24"/>
              </w:rPr>
              <w:t>336</w:t>
            </w:r>
          </w:p>
        </w:tc>
      </w:tr>
      <w:tr w:rsidR="00D84B73" w:rsidRPr="000C2AEF" w:rsidTr="00733F4A">
        <w:trPr>
          <w:trHeight w:val="268"/>
          <w:jc w:val="center"/>
        </w:trPr>
        <w:tc>
          <w:tcPr>
            <w:tcW w:w="3991" w:type="dxa"/>
            <w:vAlign w:val="center"/>
          </w:tcPr>
          <w:p w:rsidR="00D84B73" w:rsidRPr="000C2AEF" w:rsidRDefault="00D84B73" w:rsidP="00AA757A">
            <w:pPr>
              <w:pStyle w:val="dotabel"/>
              <w:rPr>
                <w:rFonts w:ascii="Times New Roman" w:hAnsi="Times New Roman"/>
                <w:b/>
                <w:sz w:val="24"/>
                <w:szCs w:val="24"/>
              </w:rPr>
            </w:pPr>
            <w:r w:rsidRPr="000C2AEF">
              <w:rPr>
                <w:rFonts w:ascii="Times New Roman" w:hAnsi="Times New Roman"/>
                <w:b/>
                <w:sz w:val="24"/>
                <w:szCs w:val="24"/>
              </w:rPr>
              <w:t>Liczba rodzin niepełnych</w:t>
            </w:r>
          </w:p>
        </w:tc>
        <w:tc>
          <w:tcPr>
            <w:tcW w:w="993" w:type="dxa"/>
            <w:tcBorders>
              <w:right w:val="single" w:sz="4" w:space="0" w:color="auto"/>
            </w:tcBorders>
            <w:vAlign w:val="center"/>
          </w:tcPr>
          <w:p w:rsidR="00D84B73" w:rsidRPr="000C2AEF" w:rsidRDefault="00D84B73" w:rsidP="00AA757A">
            <w:pPr>
              <w:pStyle w:val="dotabel"/>
              <w:rPr>
                <w:rFonts w:ascii="Times New Roman" w:hAnsi="Times New Roman"/>
                <w:sz w:val="24"/>
                <w:szCs w:val="24"/>
              </w:rPr>
            </w:pPr>
            <w:r w:rsidRPr="000C2AEF">
              <w:rPr>
                <w:rFonts w:ascii="Times New Roman" w:hAnsi="Times New Roman"/>
                <w:sz w:val="24"/>
                <w:szCs w:val="24"/>
              </w:rPr>
              <w:t>89</w:t>
            </w:r>
          </w:p>
        </w:tc>
        <w:tc>
          <w:tcPr>
            <w:tcW w:w="885" w:type="dxa"/>
            <w:tcBorders>
              <w:left w:val="single" w:sz="4" w:space="0" w:color="auto"/>
            </w:tcBorders>
            <w:vAlign w:val="center"/>
          </w:tcPr>
          <w:p w:rsidR="00D84B73" w:rsidRPr="000C2AEF" w:rsidRDefault="00D84B73" w:rsidP="00AA757A">
            <w:pPr>
              <w:pStyle w:val="dotabel"/>
              <w:rPr>
                <w:rFonts w:ascii="Times New Roman" w:hAnsi="Times New Roman"/>
                <w:sz w:val="24"/>
                <w:szCs w:val="24"/>
              </w:rPr>
            </w:pPr>
            <w:r w:rsidRPr="000C2AEF">
              <w:rPr>
                <w:rFonts w:ascii="Times New Roman" w:hAnsi="Times New Roman"/>
                <w:sz w:val="24"/>
                <w:szCs w:val="24"/>
              </w:rPr>
              <w:t>39</w:t>
            </w:r>
          </w:p>
        </w:tc>
        <w:tc>
          <w:tcPr>
            <w:tcW w:w="1059" w:type="dxa"/>
            <w:gridSpan w:val="2"/>
            <w:tcBorders>
              <w:right w:val="single" w:sz="4" w:space="0" w:color="auto"/>
            </w:tcBorders>
            <w:vAlign w:val="center"/>
          </w:tcPr>
          <w:p w:rsidR="00D84B73" w:rsidRPr="000C2AEF" w:rsidRDefault="00145C0D" w:rsidP="00AA757A">
            <w:pPr>
              <w:pStyle w:val="dotabel"/>
              <w:rPr>
                <w:rFonts w:ascii="Times New Roman" w:hAnsi="Times New Roman"/>
                <w:sz w:val="24"/>
                <w:szCs w:val="24"/>
              </w:rPr>
            </w:pPr>
            <w:r w:rsidRPr="000C2AEF">
              <w:rPr>
                <w:rFonts w:ascii="Times New Roman" w:hAnsi="Times New Roman"/>
                <w:sz w:val="24"/>
                <w:szCs w:val="24"/>
              </w:rPr>
              <w:t>82</w:t>
            </w:r>
          </w:p>
        </w:tc>
        <w:tc>
          <w:tcPr>
            <w:tcW w:w="1054" w:type="dxa"/>
            <w:tcBorders>
              <w:left w:val="single" w:sz="4" w:space="0" w:color="auto"/>
            </w:tcBorders>
            <w:vAlign w:val="center"/>
          </w:tcPr>
          <w:p w:rsidR="00D84B73" w:rsidRPr="000C2AEF" w:rsidRDefault="00145C0D" w:rsidP="00AA757A">
            <w:pPr>
              <w:pStyle w:val="dotabel"/>
              <w:rPr>
                <w:rFonts w:ascii="Times New Roman" w:hAnsi="Times New Roman"/>
                <w:sz w:val="24"/>
                <w:szCs w:val="24"/>
              </w:rPr>
            </w:pPr>
            <w:r w:rsidRPr="000C2AEF">
              <w:rPr>
                <w:rFonts w:ascii="Times New Roman" w:hAnsi="Times New Roman"/>
                <w:sz w:val="24"/>
                <w:szCs w:val="24"/>
              </w:rPr>
              <w:t>35</w:t>
            </w:r>
          </w:p>
        </w:tc>
      </w:tr>
      <w:tr w:rsidR="00D84B73" w:rsidRPr="000C2AEF" w:rsidTr="00733F4A">
        <w:trPr>
          <w:trHeight w:val="519"/>
          <w:jc w:val="center"/>
        </w:trPr>
        <w:tc>
          <w:tcPr>
            <w:tcW w:w="3991" w:type="dxa"/>
            <w:vAlign w:val="center"/>
          </w:tcPr>
          <w:p w:rsidR="00D84B73" w:rsidRPr="000C2AEF" w:rsidRDefault="00DF135D" w:rsidP="00AA757A">
            <w:pPr>
              <w:pStyle w:val="dotabel"/>
              <w:rPr>
                <w:rFonts w:ascii="Times New Roman" w:hAnsi="Times New Roman"/>
                <w:b/>
                <w:sz w:val="24"/>
                <w:szCs w:val="24"/>
              </w:rPr>
            </w:pPr>
            <w:r w:rsidRPr="000C2AEF">
              <w:rPr>
                <w:rFonts w:ascii="Times New Roman" w:hAnsi="Times New Roman"/>
                <w:b/>
                <w:sz w:val="24"/>
                <w:szCs w:val="24"/>
              </w:rPr>
              <w:t>Liczba osób</w:t>
            </w:r>
            <w:r w:rsidR="002070CF" w:rsidRPr="000C2AEF">
              <w:rPr>
                <w:rFonts w:ascii="Times New Roman" w:hAnsi="Times New Roman"/>
                <w:b/>
                <w:sz w:val="24"/>
                <w:szCs w:val="24"/>
              </w:rPr>
              <w:t xml:space="preserve"> </w:t>
            </w:r>
            <w:r w:rsidR="00D84B73" w:rsidRPr="000C2AEF">
              <w:rPr>
                <w:rFonts w:ascii="Times New Roman" w:hAnsi="Times New Roman"/>
                <w:b/>
                <w:sz w:val="24"/>
                <w:szCs w:val="24"/>
              </w:rPr>
              <w:t>w rodzinach niepełnych</w:t>
            </w:r>
          </w:p>
        </w:tc>
        <w:tc>
          <w:tcPr>
            <w:tcW w:w="1878" w:type="dxa"/>
            <w:gridSpan w:val="2"/>
            <w:vAlign w:val="center"/>
          </w:tcPr>
          <w:p w:rsidR="00D84B73" w:rsidRPr="000C2AEF" w:rsidRDefault="00D84B73" w:rsidP="00AA757A">
            <w:pPr>
              <w:pStyle w:val="dotabel"/>
              <w:rPr>
                <w:rFonts w:ascii="Times New Roman" w:hAnsi="Times New Roman"/>
                <w:sz w:val="24"/>
                <w:szCs w:val="24"/>
              </w:rPr>
            </w:pPr>
            <w:r w:rsidRPr="000C2AEF">
              <w:rPr>
                <w:rFonts w:ascii="Times New Roman" w:hAnsi="Times New Roman"/>
                <w:sz w:val="24"/>
                <w:szCs w:val="24"/>
              </w:rPr>
              <w:t>267</w:t>
            </w:r>
          </w:p>
        </w:tc>
        <w:tc>
          <w:tcPr>
            <w:tcW w:w="2113" w:type="dxa"/>
            <w:gridSpan w:val="3"/>
            <w:vAlign w:val="center"/>
          </w:tcPr>
          <w:p w:rsidR="00D84B73" w:rsidRPr="000C2AEF" w:rsidRDefault="00145C0D" w:rsidP="00AA757A">
            <w:pPr>
              <w:pStyle w:val="dotabel"/>
              <w:rPr>
                <w:rFonts w:ascii="Times New Roman" w:hAnsi="Times New Roman"/>
                <w:sz w:val="24"/>
                <w:szCs w:val="24"/>
              </w:rPr>
            </w:pPr>
            <w:r w:rsidRPr="000C2AEF">
              <w:rPr>
                <w:rFonts w:ascii="Times New Roman" w:hAnsi="Times New Roman"/>
                <w:sz w:val="24"/>
                <w:szCs w:val="24"/>
              </w:rPr>
              <w:t>248</w:t>
            </w:r>
          </w:p>
        </w:tc>
      </w:tr>
      <w:tr w:rsidR="00D84B73" w:rsidRPr="000C2AEF" w:rsidTr="00733F4A">
        <w:trPr>
          <w:trHeight w:val="500"/>
          <w:jc w:val="center"/>
        </w:trPr>
        <w:tc>
          <w:tcPr>
            <w:tcW w:w="3991" w:type="dxa"/>
            <w:vAlign w:val="center"/>
          </w:tcPr>
          <w:p w:rsidR="00D84B73" w:rsidRPr="000C2AEF" w:rsidRDefault="00D84B73" w:rsidP="00AA757A">
            <w:pPr>
              <w:pStyle w:val="dotabel"/>
              <w:rPr>
                <w:rFonts w:ascii="Times New Roman" w:hAnsi="Times New Roman"/>
                <w:b/>
                <w:sz w:val="24"/>
                <w:szCs w:val="24"/>
              </w:rPr>
            </w:pPr>
            <w:r w:rsidRPr="000C2AEF">
              <w:rPr>
                <w:rFonts w:ascii="Times New Roman" w:hAnsi="Times New Roman"/>
                <w:b/>
                <w:sz w:val="24"/>
                <w:szCs w:val="24"/>
              </w:rPr>
              <w:t>Liczba rodzin wielodzietnych</w:t>
            </w:r>
          </w:p>
        </w:tc>
        <w:tc>
          <w:tcPr>
            <w:tcW w:w="993" w:type="dxa"/>
            <w:tcBorders>
              <w:right w:val="single" w:sz="4" w:space="0" w:color="auto"/>
            </w:tcBorders>
            <w:vAlign w:val="center"/>
          </w:tcPr>
          <w:p w:rsidR="00D84B73" w:rsidRPr="000C2AEF" w:rsidRDefault="00D84B73" w:rsidP="00AA757A">
            <w:pPr>
              <w:pStyle w:val="dotabel"/>
              <w:rPr>
                <w:rFonts w:ascii="Times New Roman" w:hAnsi="Times New Roman"/>
                <w:sz w:val="24"/>
                <w:szCs w:val="24"/>
              </w:rPr>
            </w:pPr>
            <w:r w:rsidRPr="000C2AEF">
              <w:rPr>
                <w:rFonts w:ascii="Times New Roman" w:hAnsi="Times New Roman"/>
                <w:sz w:val="24"/>
                <w:szCs w:val="24"/>
              </w:rPr>
              <w:t>14</w:t>
            </w:r>
          </w:p>
        </w:tc>
        <w:tc>
          <w:tcPr>
            <w:tcW w:w="885" w:type="dxa"/>
            <w:tcBorders>
              <w:left w:val="single" w:sz="4" w:space="0" w:color="auto"/>
            </w:tcBorders>
            <w:vAlign w:val="center"/>
          </w:tcPr>
          <w:p w:rsidR="00D84B73" w:rsidRPr="000C2AEF" w:rsidRDefault="00D84B73" w:rsidP="00AA757A">
            <w:pPr>
              <w:pStyle w:val="dotabel"/>
              <w:rPr>
                <w:rFonts w:ascii="Times New Roman" w:hAnsi="Times New Roman"/>
                <w:sz w:val="24"/>
                <w:szCs w:val="24"/>
              </w:rPr>
            </w:pPr>
            <w:r w:rsidRPr="000C2AEF">
              <w:rPr>
                <w:rFonts w:ascii="Times New Roman" w:hAnsi="Times New Roman"/>
                <w:sz w:val="24"/>
                <w:szCs w:val="24"/>
              </w:rPr>
              <w:t>7</w:t>
            </w:r>
          </w:p>
        </w:tc>
        <w:tc>
          <w:tcPr>
            <w:tcW w:w="1059" w:type="dxa"/>
            <w:gridSpan w:val="2"/>
            <w:tcBorders>
              <w:right w:val="single" w:sz="4" w:space="0" w:color="auto"/>
            </w:tcBorders>
            <w:vAlign w:val="center"/>
          </w:tcPr>
          <w:p w:rsidR="00D84B73" w:rsidRPr="000C2AEF" w:rsidRDefault="00145C0D" w:rsidP="00AA757A">
            <w:pPr>
              <w:pStyle w:val="dotabel"/>
              <w:rPr>
                <w:rFonts w:ascii="Times New Roman" w:hAnsi="Times New Roman"/>
                <w:sz w:val="24"/>
                <w:szCs w:val="24"/>
              </w:rPr>
            </w:pPr>
            <w:r w:rsidRPr="000C2AEF">
              <w:rPr>
                <w:rFonts w:ascii="Times New Roman" w:hAnsi="Times New Roman"/>
                <w:sz w:val="24"/>
                <w:szCs w:val="24"/>
              </w:rPr>
              <w:t>11</w:t>
            </w:r>
          </w:p>
        </w:tc>
        <w:tc>
          <w:tcPr>
            <w:tcW w:w="1054" w:type="dxa"/>
            <w:tcBorders>
              <w:left w:val="single" w:sz="4" w:space="0" w:color="auto"/>
            </w:tcBorders>
            <w:vAlign w:val="center"/>
          </w:tcPr>
          <w:p w:rsidR="00D84B73" w:rsidRPr="000C2AEF" w:rsidRDefault="00145C0D" w:rsidP="00AA757A">
            <w:pPr>
              <w:pStyle w:val="dotabel"/>
              <w:rPr>
                <w:rFonts w:ascii="Times New Roman" w:hAnsi="Times New Roman"/>
                <w:sz w:val="24"/>
                <w:szCs w:val="24"/>
              </w:rPr>
            </w:pPr>
            <w:r w:rsidRPr="000C2AEF">
              <w:rPr>
                <w:rFonts w:ascii="Times New Roman" w:hAnsi="Times New Roman"/>
                <w:sz w:val="24"/>
                <w:szCs w:val="24"/>
              </w:rPr>
              <w:t>3</w:t>
            </w:r>
          </w:p>
        </w:tc>
      </w:tr>
      <w:tr w:rsidR="00D84B73" w:rsidRPr="000C2AEF" w:rsidTr="00733F4A">
        <w:trPr>
          <w:trHeight w:val="519"/>
          <w:jc w:val="center"/>
        </w:trPr>
        <w:tc>
          <w:tcPr>
            <w:tcW w:w="3991" w:type="dxa"/>
            <w:vAlign w:val="center"/>
          </w:tcPr>
          <w:p w:rsidR="00D84B73" w:rsidRPr="000C2AEF" w:rsidRDefault="00D84B73" w:rsidP="00AA757A">
            <w:pPr>
              <w:pStyle w:val="dotabel"/>
              <w:rPr>
                <w:rFonts w:ascii="Times New Roman" w:hAnsi="Times New Roman"/>
                <w:b/>
                <w:sz w:val="24"/>
                <w:szCs w:val="24"/>
              </w:rPr>
            </w:pPr>
            <w:r w:rsidRPr="000C2AEF">
              <w:rPr>
                <w:rFonts w:ascii="Times New Roman" w:hAnsi="Times New Roman"/>
                <w:b/>
                <w:sz w:val="24"/>
                <w:szCs w:val="24"/>
              </w:rPr>
              <w:t>Liczba osób w rodzinach wielodzietnych</w:t>
            </w:r>
          </w:p>
        </w:tc>
        <w:tc>
          <w:tcPr>
            <w:tcW w:w="1878" w:type="dxa"/>
            <w:gridSpan w:val="2"/>
            <w:vAlign w:val="center"/>
          </w:tcPr>
          <w:p w:rsidR="00D84B73" w:rsidRPr="000C2AEF" w:rsidRDefault="00D84B73" w:rsidP="00AA757A">
            <w:pPr>
              <w:pStyle w:val="dotabel"/>
              <w:rPr>
                <w:rFonts w:ascii="Times New Roman" w:hAnsi="Times New Roman"/>
                <w:sz w:val="24"/>
                <w:szCs w:val="24"/>
              </w:rPr>
            </w:pPr>
            <w:r w:rsidRPr="000C2AEF">
              <w:rPr>
                <w:rFonts w:ascii="Times New Roman" w:hAnsi="Times New Roman"/>
                <w:sz w:val="24"/>
                <w:szCs w:val="24"/>
              </w:rPr>
              <w:t>73</w:t>
            </w:r>
          </w:p>
        </w:tc>
        <w:tc>
          <w:tcPr>
            <w:tcW w:w="2113" w:type="dxa"/>
            <w:gridSpan w:val="3"/>
            <w:vAlign w:val="center"/>
          </w:tcPr>
          <w:p w:rsidR="00D84B73" w:rsidRPr="000C2AEF" w:rsidRDefault="00145C0D" w:rsidP="00AA757A">
            <w:pPr>
              <w:pStyle w:val="dotabel"/>
              <w:rPr>
                <w:rFonts w:ascii="Times New Roman" w:hAnsi="Times New Roman"/>
                <w:sz w:val="24"/>
                <w:szCs w:val="24"/>
              </w:rPr>
            </w:pPr>
            <w:r w:rsidRPr="000C2AEF">
              <w:rPr>
                <w:rFonts w:ascii="Times New Roman" w:hAnsi="Times New Roman"/>
                <w:sz w:val="24"/>
                <w:szCs w:val="24"/>
              </w:rPr>
              <w:t>63</w:t>
            </w:r>
          </w:p>
        </w:tc>
      </w:tr>
    </w:tbl>
    <w:p w:rsidR="00D84B73" w:rsidRPr="000C2AEF" w:rsidRDefault="00D84B73" w:rsidP="00D84B73">
      <w:pPr>
        <w:rPr>
          <w:rFonts w:ascii="Times New Roman" w:hAnsi="Times New Roman"/>
          <w:sz w:val="24"/>
          <w:szCs w:val="24"/>
        </w:rPr>
      </w:pPr>
    </w:p>
    <w:p w:rsidR="00D84B73" w:rsidRPr="000C2AEF" w:rsidRDefault="00861B00" w:rsidP="005E3F11">
      <w:pPr>
        <w:autoSpaceDE w:val="0"/>
        <w:autoSpaceDN w:val="0"/>
        <w:adjustRightInd w:val="0"/>
        <w:spacing w:after="0" w:line="360" w:lineRule="auto"/>
        <w:jc w:val="both"/>
        <w:rPr>
          <w:rFonts w:ascii="Times New Roman" w:hAnsi="Times New Roman"/>
          <w:b/>
          <w:sz w:val="24"/>
          <w:szCs w:val="24"/>
        </w:rPr>
      </w:pPr>
      <w:r w:rsidRPr="000C2AEF">
        <w:rPr>
          <w:rFonts w:ascii="Times New Roman" w:hAnsi="Times New Roman"/>
          <w:b/>
          <w:sz w:val="24"/>
          <w:szCs w:val="24"/>
        </w:rPr>
        <w:t>Tabela 3</w:t>
      </w:r>
      <w:r w:rsidRPr="000C2AEF">
        <w:rPr>
          <w:rFonts w:ascii="Times New Roman" w:hAnsi="Times New Roman"/>
          <w:sz w:val="24"/>
          <w:szCs w:val="24"/>
        </w:rPr>
        <w:t xml:space="preserve">. </w:t>
      </w:r>
      <w:r w:rsidR="00DB0D5F" w:rsidRPr="000C2AEF">
        <w:rPr>
          <w:rFonts w:ascii="Times New Roman" w:hAnsi="Times New Roman"/>
          <w:b/>
          <w:sz w:val="24"/>
          <w:szCs w:val="24"/>
        </w:rPr>
        <w:t xml:space="preserve">Liczba rodzin </w:t>
      </w:r>
      <w:r w:rsidRPr="000C2AEF">
        <w:rPr>
          <w:rFonts w:ascii="Times New Roman" w:hAnsi="Times New Roman"/>
          <w:b/>
          <w:sz w:val="24"/>
          <w:szCs w:val="24"/>
        </w:rPr>
        <w:t>objęty</w:t>
      </w:r>
      <w:r w:rsidR="00DB0D5F" w:rsidRPr="000C2AEF">
        <w:rPr>
          <w:rFonts w:ascii="Times New Roman" w:hAnsi="Times New Roman"/>
          <w:b/>
          <w:sz w:val="24"/>
          <w:szCs w:val="24"/>
        </w:rPr>
        <w:t>ch asystenturą oraz procedurą „Niebieska karta”</w:t>
      </w:r>
      <w:r w:rsidR="00A36613">
        <w:rPr>
          <w:rFonts w:ascii="Times New Roman" w:hAnsi="Times New Roman"/>
          <w:b/>
          <w:sz w:val="24"/>
          <w:szCs w:val="24"/>
        </w:rPr>
        <w:br/>
      </w:r>
      <w:r w:rsidR="00DB0D5F" w:rsidRPr="000C2AEF">
        <w:rPr>
          <w:rFonts w:ascii="Times New Roman" w:hAnsi="Times New Roman"/>
          <w:b/>
          <w:sz w:val="24"/>
          <w:szCs w:val="24"/>
        </w:rPr>
        <w:t>w latach 2013</w:t>
      </w:r>
      <w:r w:rsidR="00733F4A">
        <w:rPr>
          <w:rFonts w:ascii="Times New Roman" w:hAnsi="Times New Roman"/>
          <w:b/>
          <w:sz w:val="24"/>
          <w:szCs w:val="24"/>
        </w:rPr>
        <w:t xml:space="preserve"> </w:t>
      </w:r>
      <w:r w:rsidR="00DB0D5F" w:rsidRPr="000C2AEF">
        <w:rPr>
          <w:rFonts w:ascii="Times New Roman" w:hAnsi="Times New Roman"/>
          <w:b/>
          <w:sz w:val="24"/>
          <w:szCs w:val="24"/>
        </w:rPr>
        <w:t>-</w:t>
      </w:r>
      <w:r w:rsidR="00733F4A">
        <w:rPr>
          <w:rFonts w:ascii="Times New Roman" w:hAnsi="Times New Roman"/>
          <w:b/>
          <w:sz w:val="24"/>
          <w:szCs w:val="24"/>
        </w:rPr>
        <w:t xml:space="preserve"> </w:t>
      </w:r>
      <w:r w:rsidR="00DB0D5F" w:rsidRPr="000C2AEF">
        <w:rPr>
          <w:rFonts w:ascii="Times New Roman" w:hAnsi="Times New Roman"/>
          <w:b/>
          <w:sz w:val="24"/>
          <w:szCs w:val="24"/>
        </w:rPr>
        <w:t>2014</w:t>
      </w:r>
      <w:r w:rsidR="005C5B82">
        <w:rPr>
          <w:rFonts w:ascii="Times New Roman" w:hAnsi="Times New Roman"/>
          <w:b/>
          <w:sz w:val="24"/>
          <w:szCs w:val="24"/>
        </w:rPr>
        <w:t xml:space="preserve"> w M-GOPS Końskie</w:t>
      </w:r>
    </w:p>
    <w:p w:rsidR="00B46865" w:rsidRPr="000C2AEF" w:rsidRDefault="00B46865" w:rsidP="00DB0D5F">
      <w:pPr>
        <w:autoSpaceDE w:val="0"/>
        <w:autoSpaceDN w:val="0"/>
        <w:adjustRightInd w:val="0"/>
        <w:spacing w:after="0"/>
        <w:jc w:val="both"/>
        <w:rPr>
          <w:rFonts w:ascii="Times New Roman" w:hAnsi="Times New Roman"/>
          <w:b/>
          <w:sz w:val="24"/>
          <w:szCs w:val="24"/>
        </w:rPr>
      </w:pPr>
    </w:p>
    <w:tbl>
      <w:tblPr>
        <w:tblW w:w="7898" w:type="dxa"/>
        <w:jc w:val="center"/>
        <w:tblInd w:w="-19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2"/>
        <w:gridCol w:w="1134"/>
        <w:gridCol w:w="1059"/>
        <w:gridCol w:w="1039"/>
        <w:gridCol w:w="1264"/>
      </w:tblGrid>
      <w:tr w:rsidR="00861B00" w:rsidRPr="000C2AEF" w:rsidTr="00733F4A">
        <w:trPr>
          <w:trHeight w:val="519"/>
          <w:jc w:val="center"/>
        </w:trPr>
        <w:tc>
          <w:tcPr>
            <w:tcW w:w="3402" w:type="dxa"/>
            <w:vMerge w:val="restart"/>
            <w:vAlign w:val="center"/>
          </w:tcPr>
          <w:p w:rsidR="00861B00" w:rsidRPr="000C2AEF" w:rsidRDefault="00861B00" w:rsidP="002070CF">
            <w:pPr>
              <w:autoSpaceDE w:val="0"/>
              <w:autoSpaceDN w:val="0"/>
              <w:adjustRightInd w:val="0"/>
              <w:spacing w:after="0" w:line="360" w:lineRule="auto"/>
              <w:jc w:val="center"/>
              <w:rPr>
                <w:rFonts w:ascii="Times New Roman" w:hAnsi="Times New Roman"/>
                <w:b/>
                <w:sz w:val="24"/>
                <w:szCs w:val="24"/>
              </w:rPr>
            </w:pPr>
            <w:r w:rsidRPr="000C2AEF">
              <w:rPr>
                <w:rFonts w:ascii="Times New Roman" w:hAnsi="Times New Roman"/>
                <w:b/>
                <w:sz w:val="24"/>
                <w:szCs w:val="24"/>
              </w:rPr>
              <w:t>Wyszczególnienie</w:t>
            </w:r>
          </w:p>
        </w:tc>
        <w:tc>
          <w:tcPr>
            <w:tcW w:w="2193" w:type="dxa"/>
            <w:gridSpan w:val="2"/>
          </w:tcPr>
          <w:p w:rsidR="00861B00" w:rsidRPr="000C2AEF" w:rsidRDefault="00861B00" w:rsidP="002070CF">
            <w:pPr>
              <w:autoSpaceDE w:val="0"/>
              <w:autoSpaceDN w:val="0"/>
              <w:adjustRightInd w:val="0"/>
              <w:spacing w:after="0" w:line="360" w:lineRule="auto"/>
              <w:jc w:val="center"/>
              <w:rPr>
                <w:rFonts w:ascii="Times New Roman" w:hAnsi="Times New Roman"/>
                <w:b/>
                <w:sz w:val="24"/>
                <w:szCs w:val="24"/>
              </w:rPr>
            </w:pPr>
            <w:r w:rsidRPr="000C2AEF">
              <w:rPr>
                <w:rFonts w:ascii="Times New Roman" w:hAnsi="Times New Roman"/>
                <w:b/>
                <w:sz w:val="24"/>
                <w:szCs w:val="24"/>
              </w:rPr>
              <w:t>2013</w:t>
            </w:r>
          </w:p>
        </w:tc>
        <w:tc>
          <w:tcPr>
            <w:tcW w:w="2303" w:type="dxa"/>
            <w:gridSpan w:val="2"/>
          </w:tcPr>
          <w:p w:rsidR="00861B00" w:rsidRPr="000C2AEF" w:rsidRDefault="00861B00" w:rsidP="002070CF">
            <w:pPr>
              <w:autoSpaceDE w:val="0"/>
              <w:autoSpaceDN w:val="0"/>
              <w:adjustRightInd w:val="0"/>
              <w:spacing w:after="0" w:line="360" w:lineRule="auto"/>
              <w:jc w:val="center"/>
              <w:rPr>
                <w:rFonts w:ascii="Times New Roman" w:hAnsi="Times New Roman"/>
                <w:b/>
                <w:sz w:val="24"/>
                <w:szCs w:val="24"/>
              </w:rPr>
            </w:pPr>
            <w:r w:rsidRPr="000C2AEF">
              <w:rPr>
                <w:rFonts w:ascii="Times New Roman" w:hAnsi="Times New Roman"/>
                <w:b/>
                <w:sz w:val="24"/>
                <w:szCs w:val="24"/>
              </w:rPr>
              <w:t>2014</w:t>
            </w:r>
          </w:p>
        </w:tc>
      </w:tr>
      <w:tr w:rsidR="00861B00" w:rsidRPr="000C2AEF" w:rsidTr="00733F4A">
        <w:trPr>
          <w:trHeight w:val="154"/>
          <w:jc w:val="center"/>
        </w:trPr>
        <w:tc>
          <w:tcPr>
            <w:tcW w:w="3402" w:type="dxa"/>
            <w:vMerge/>
          </w:tcPr>
          <w:p w:rsidR="00861B00" w:rsidRPr="000C2AEF" w:rsidRDefault="00861B00" w:rsidP="002070CF">
            <w:pPr>
              <w:autoSpaceDE w:val="0"/>
              <w:autoSpaceDN w:val="0"/>
              <w:adjustRightInd w:val="0"/>
              <w:spacing w:after="0" w:line="360" w:lineRule="auto"/>
              <w:jc w:val="center"/>
              <w:rPr>
                <w:rFonts w:ascii="Times New Roman" w:hAnsi="Times New Roman"/>
                <w:b/>
                <w:sz w:val="24"/>
                <w:szCs w:val="24"/>
              </w:rPr>
            </w:pPr>
          </w:p>
        </w:tc>
        <w:tc>
          <w:tcPr>
            <w:tcW w:w="1134" w:type="dxa"/>
          </w:tcPr>
          <w:p w:rsidR="00861B00" w:rsidRPr="000C2AEF" w:rsidRDefault="00861B00" w:rsidP="002070CF">
            <w:pPr>
              <w:autoSpaceDE w:val="0"/>
              <w:autoSpaceDN w:val="0"/>
              <w:adjustRightInd w:val="0"/>
              <w:spacing w:after="0" w:line="360" w:lineRule="auto"/>
              <w:jc w:val="center"/>
              <w:rPr>
                <w:rFonts w:ascii="Times New Roman" w:hAnsi="Times New Roman"/>
                <w:b/>
                <w:sz w:val="24"/>
                <w:szCs w:val="24"/>
              </w:rPr>
            </w:pPr>
            <w:proofErr w:type="gramStart"/>
            <w:r w:rsidRPr="000C2AEF">
              <w:rPr>
                <w:rFonts w:ascii="Times New Roman" w:hAnsi="Times New Roman"/>
                <w:b/>
                <w:sz w:val="24"/>
                <w:szCs w:val="24"/>
              </w:rPr>
              <w:t>ogółem</w:t>
            </w:r>
            <w:proofErr w:type="gramEnd"/>
          </w:p>
        </w:tc>
        <w:tc>
          <w:tcPr>
            <w:tcW w:w="1059" w:type="dxa"/>
          </w:tcPr>
          <w:p w:rsidR="00861B00" w:rsidRPr="000C2AEF" w:rsidRDefault="00861B00" w:rsidP="002070CF">
            <w:pPr>
              <w:autoSpaceDE w:val="0"/>
              <w:autoSpaceDN w:val="0"/>
              <w:adjustRightInd w:val="0"/>
              <w:spacing w:after="0" w:line="360" w:lineRule="auto"/>
              <w:jc w:val="center"/>
              <w:rPr>
                <w:rFonts w:ascii="Times New Roman" w:hAnsi="Times New Roman"/>
                <w:b/>
                <w:sz w:val="24"/>
                <w:szCs w:val="24"/>
              </w:rPr>
            </w:pPr>
            <w:proofErr w:type="gramStart"/>
            <w:r w:rsidRPr="000C2AEF">
              <w:rPr>
                <w:rFonts w:ascii="Times New Roman" w:hAnsi="Times New Roman"/>
                <w:b/>
                <w:sz w:val="24"/>
                <w:szCs w:val="24"/>
              </w:rPr>
              <w:t>na</w:t>
            </w:r>
            <w:proofErr w:type="gramEnd"/>
            <w:r w:rsidRPr="000C2AEF">
              <w:rPr>
                <w:rFonts w:ascii="Times New Roman" w:hAnsi="Times New Roman"/>
                <w:b/>
                <w:sz w:val="24"/>
                <w:szCs w:val="24"/>
              </w:rPr>
              <w:t xml:space="preserve"> wsi</w:t>
            </w:r>
          </w:p>
        </w:tc>
        <w:tc>
          <w:tcPr>
            <w:tcW w:w="1039" w:type="dxa"/>
          </w:tcPr>
          <w:p w:rsidR="00861B00" w:rsidRPr="000C2AEF" w:rsidRDefault="00861B00" w:rsidP="002070CF">
            <w:pPr>
              <w:autoSpaceDE w:val="0"/>
              <w:autoSpaceDN w:val="0"/>
              <w:adjustRightInd w:val="0"/>
              <w:spacing w:after="0" w:line="360" w:lineRule="auto"/>
              <w:jc w:val="center"/>
              <w:rPr>
                <w:rFonts w:ascii="Times New Roman" w:hAnsi="Times New Roman"/>
                <w:b/>
                <w:sz w:val="24"/>
                <w:szCs w:val="24"/>
              </w:rPr>
            </w:pPr>
            <w:proofErr w:type="gramStart"/>
            <w:r w:rsidRPr="000C2AEF">
              <w:rPr>
                <w:rFonts w:ascii="Times New Roman" w:hAnsi="Times New Roman"/>
                <w:b/>
                <w:sz w:val="24"/>
                <w:szCs w:val="24"/>
              </w:rPr>
              <w:t>ogółem</w:t>
            </w:r>
            <w:proofErr w:type="gramEnd"/>
          </w:p>
        </w:tc>
        <w:tc>
          <w:tcPr>
            <w:tcW w:w="1264" w:type="dxa"/>
          </w:tcPr>
          <w:p w:rsidR="00861B00" w:rsidRPr="000C2AEF" w:rsidRDefault="00861B00" w:rsidP="002070CF">
            <w:pPr>
              <w:autoSpaceDE w:val="0"/>
              <w:autoSpaceDN w:val="0"/>
              <w:adjustRightInd w:val="0"/>
              <w:spacing w:after="0" w:line="360" w:lineRule="auto"/>
              <w:jc w:val="center"/>
              <w:rPr>
                <w:rFonts w:ascii="Times New Roman" w:hAnsi="Times New Roman"/>
                <w:b/>
                <w:sz w:val="24"/>
                <w:szCs w:val="24"/>
              </w:rPr>
            </w:pPr>
            <w:proofErr w:type="gramStart"/>
            <w:r w:rsidRPr="000C2AEF">
              <w:rPr>
                <w:rFonts w:ascii="Times New Roman" w:hAnsi="Times New Roman"/>
                <w:b/>
                <w:sz w:val="24"/>
                <w:szCs w:val="24"/>
              </w:rPr>
              <w:t>na</w:t>
            </w:r>
            <w:proofErr w:type="gramEnd"/>
            <w:r w:rsidRPr="000C2AEF">
              <w:rPr>
                <w:rFonts w:ascii="Times New Roman" w:hAnsi="Times New Roman"/>
                <w:b/>
                <w:sz w:val="24"/>
                <w:szCs w:val="24"/>
              </w:rPr>
              <w:t xml:space="preserve"> wsi</w:t>
            </w:r>
          </w:p>
        </w:tc>
      </w:tr>
      <w:tr w:rsidR="00B569DE" w:rsidRPr="000C2AEF" w:rsidTr="00733F4A">
        <w:trPr>
          <w:trHeight w:val="268"/>
          <w:jc w:val="center"/>
        </w:trPr>
        <w:tc>
          <w:tcPr>
            <w:tcW w:w="3402" w:type="dxa"/>
            <w:vAlign w:val="center"/>
          </w:tcPr>
          <w:p w:rsidR="00861B00" w:rsidRPr="000C2AEF" w:rsidRDefault="00861B00" w:rsidP="002070CF">
            <w:pPr>
              <w:autoSpaceDE w:val="0"/>
              <w:autoSpaceDN w:val="0"/>
              <w:adjustRightInd w:val="0"/>
              <w:spacing w:after="0"/>
              <w:jc w:val="center"/>
              <w:rPr>
                <w:rFonts w:ascii="Times New Roman" w:hAnsi="Times New Roman"/>
                <w:b/>
                <w:sz w:val="24"/>
                <w:szCs w:val="24"/>
              </w:rPr>
            </w:pPr>
            <w:r w:rsidRPr="000C2AEF">
              <w:rPr>
                <w:rFonts w:ascii="Times New Roman" w:hAnsi="Times New Roman"/>
                <w:b/>
                <w:sz w:val="24"/>
                <w:szCs w:val="24"/>
              </w:rPr>
              <w:t xml:space="preserve">Liczba rodzin </w:t>
            </w:r>
            <w:r w:rsidR="00B569DE" w:rsidRPr="000C2AEF">
              <w:rPr>
                <w:rFonts w:ascii="Times New Roman" w:hAnsi="Times New Roman"/>
                <w:b/>
                <w:sz w:val="24"/>
                <w:szCs w:val="24"/>
              </w:rPr>
              <w:t>objętych asystentem rodziny</w:t>
            </w:r>
          </w:p>
        </w:tc>
        <w:tc>
          <w:tcPr>
            <w:tcW w:w="1134" w:type="dxa"/>
            <w:tcBorders>
              <w:right w:val="single" w:sz="4" w:space="0" w:color="auto"/>
            </w:tcBorders>
            <w:vAlign w:val="center"/>
          </w:tcPr>
          <w:p w:rsidR="00861B00" w:rsidRPr="000C2AEF" w:rsidRDefault="005C5B82" w:rsidP="002070CF">
            <w:pPr>
              <w:autoSpaceDE w:val="0"/>
              <w:autoSpaceDN w:val="0"/>
              <w:adjustRightInd w:val="0"/>
              <w:spacing w:after="0" w:line="360" w:lineRule="auto"/>
              <w:jc w:val="center"/>
              <w:rPr>
                <w:rFonts w:ascii="Times New Roman" w:hAnsi="Times New Roman"/>
                <w:sz w:val="24"/>
                <w:szCs w:val="24"/>
              </w:rPr>
            </w:pPr>
            <w:r>
              <w:rPr>
                <w:rFonts w:ascii="Times New Roman" w:hAnsi="Times New Roman"/>
                <w:sz w:val="24"/>
                <w:szCs w:val="24"/>
              </w:rPr>
              <w:t>15</w:t>
            </w:r>
          </w:p>
        </w:tc>
        <w:tc>
          <w:tcPr>
            <w:tcW w:w="1059" w:type="dxa"/>
            <w:tcBorders>
              <w:left w:val="single" w:sz="4" w:space="0" w:color="auto"/>
            </w:tcBorders>
            <w:vAlign w:val="center"/>
          </w:tcPr>
          <w:p w:rsidR="00861B00" w:rsidRPr="000C2AEF" w:rsidRDefault="00804BE5" w:rsidP="002070CF">
            <w:pPr>
              <w:autoSpaceDE w:val="0"/>
              <w:autoSpaceDN w:val="0"/>
              <w:adjustRightInd w:val="0"/>
              <w:spacing w:after="0" w:line="360" w:lineRule="auto"/>
              <w:jc w:val="center"/>
              <w:rPr>
                <w:rFonts w:ascii="Times New Roman" w:hAnsi="Times New Roman"/>
                <w:sz w:val="24"/>
                <w:szCs w:val="24"/>
              </w:rPr>
            </w:pPr>
            <w:r w:rsidRPr="000C2AEF">
              <w:rPr>
                <w:rFonts w:ascii="Times New Roman" w:hAnsi="Times New Roman"/>
                <w:sz w:val="24"/>
                <w:szCs w:val="24"/>
              </w:rPr>
              <w:t>4</w:t>
            </w:r>
          </w:p>
        </w:tc>
        <w:tc>
          <w:tcPr>
            <w:tcW w:w="1039" w:type="dxa"/>
            <w:tcBorders>
              <w:right w:val="single" w:sz="4" w:space="0" w:color="auto"/>
            </w:tcBorders>
            <w:vAlign w:val="center"/>
          </w:tcPr>
          <w:p w:rsidR="00861B00" w:rsidRPr="000C2AEF" w:rsidRDefault="00607D7D" w:rsidP="002070CF">
            <w:pPr>
              <w:autoSpaceDE w:val="0"/>
              <w:autoSpaceDN w:val="0"/>
              <w:adjustRightInd w:val="0"/>
              <w:spacing w:after="0" w:line="360" w:lineRule="auto"/>
              <w:jc w:val="center"/>
              <w:rPr>
                <w:rFonts w:ascii="Times New Roman" w:hAnsi="Times New Roman"/>
                <w:sz w:val="24"/>
                <w:szCs w:val="24"/>
              </w:rPr>
            </w:pPr>
            <w:r w:rsidRPr="000C2AEF">
              <w:rPr>
                <w:rFonts w:ascii="Times New Roman" w:hAnsi="Times New Roman"/>
                <w:sz w:val="24"/>
                <w:szCs w:val="24"/>
              </w:rPr>
              <w:t>25</w:t>
            </w:r>
          </w:p>
        </w:tc>
        <w:tc>
          <w:tcPr>
            <w:tcW w:w="1264" w:type="dxa"/>
            <w:tcBorders>
              <w:left w:val="single" w:sz="4" w:space="0" w:color="auto"/>
            </w:tcBorders>
            <w:vAlign w:val="center"/>
          </w:tcPr>
          <w:p w:rsidR="00861B00" w:rsidRPr="000C2AEF" w:rsidRDefault="00607D7D" w:rsidP="002070CF">
            <w:pPr>
              <w:autoSpaceDE w:val="0"/>
              <w:autoSpaceDN w:val="0"/>
              <w:adjustRightInd w:val="0"/>
              <w:spacing w:after="0" w:line="360" w:lineRule="auto"/>
              <w:jc w:val="center"/>
              <w:rPr>
                <w:rFonts w:ascii="Times New Roman" w:hAnsi="Times New Roman"/>
                <w:sz w:val="24"/>
                <w:szCs w:val="24"/>
              </w:rPr>
            </w:pPr>
            <w:r w:rsidRPr="000C2AEF">
              <w:rPr>
                <w:rFonts w:ascii="Times New Roman" w:hAnsi="Times New Roman"/>
                <w:sz w:val="24"/>
                <w:szCs w:val="24"/>
              </w:rPr>
              <w:t>7</w:t>
            </w:r>
          </w:p>
        </w:tc>
      </w:tr>
      <w:tr w:rsidR="00607D7D" w:rsidRPr="000C2AEF" w:rsidTr="00733F4A">
        <w:trPr>
          <w:trHeight w:val="519"/>
          <w:jc w:val="center"/>
        </w:trPr>
        <w:tc>
          <w:tcPr>
            <w:tcW w:w="3402" w:type="dxa"/>
            <w:vAlign w:val="center"/>
          </w:tcPr>
          <w:p w:rsidR="00607D7D" w:rsidRPr="000C2AEF" w:rsidRDefault="00607D7D" w:rsidP="002070CF">
            <w:pPr>
              <w:autoSpaceDE w:val="0"/>
              <w:autoSpaceDN w:val="0"/>
              <w:adjustRightInd w:val="0"/>
              <w:spacing w:after="0"/>
              <w:jc w:val="center"/>
              <w:rPr>
                <w:rFonts w:ascii="Times New Roman" w:hAnsi="Times New Roman"/>
                <w:b/>
                <w:sz w:val="24"/>
                <w:szCs w:val="24"/>
              </w:rPr>
            </w:pPr>
            <w:r w:rsidRPr="000C2AEF">
              <w:rPr>
                <w:rFonts w:ascii="Times New Roman" w:hAnsi="Times New Roman"/>
                <w:b/>
                <w:sz w:val="24"/>
                <w:szCs w:val="24"/>
              </w:rPr>
              <w:t xml:space="preserve">Liczba rodzin objętych asystentem rodziny, gdzie prowadzona jest </w:t>
            </w:r>
            <w:proofErr w:type="gramStart"/>
            <w:r w:rsidRPr="000C2AEF">
              <w:rPr>
                <w:rFonts w:ascii="Times New Roman" w:hAnsi="Times New Roman"/>
                <w:b/>
                <w:sz w:val="24"/>
                <w:szCs w:val="24"/>
              </w:rPr>
              <w:t xml:space="preserve">procedura </w:t>
            </w:r>
            <w:r w:rsidR="00733F4A">
              <w:rPr>
                <w:rFonts w:ascii="Times New Roman" w:hAnsi="Times New Roman"/>
                <w:b/>
                <w:sz w:val="24"/>
                <w:szCs w:val="24"/>
              </w:rPr>
              <w:t xml:space="preserve">     „</w:t>
            </w:r>
            <w:r w:rsidRPr="000C2AEF">
              <w:rPr>
                <w:rFonts w:ascii="Times New Roman" w:hAnsi="Times New Roman"/>
                <w:b/>
                <w:sz w:val="24"/>
                <w:szCs w:val="24"/>
              </w:rPr>
              <w:t>Niebieska</w:t>
            </w:r>
            <w:proofErr w:type="gramEnd"/>
            <w:r w:rsidRPr="000C2AEF">
              <w:rPr>
                <w:rFonts w:ascii="Times New Roman" w:hAnsi="Times New Roman"/>
                <w:b/>
                <w:sz w:val="24"/>
                <w:szCs w:val="24"/>
              </w:rPr>
              <w:t xml:space="preserve"> kata”</w:t>
            </w:r>
          </w:p>
        </w:tc>
        <w:tc>
          <w:tcPr>
            <w:tcW w:w="1134" w:type="dxa"/>
            <w:vAlign w:val="center"/>
          </w:tcPr>
          <w:p w:rsidR="00607D7D" w:rsidRPr="000C2AEF" w:rsidRDefault="00607D7D" w:rsidP="002070CF">
            <w:pPr>
              <w:autoSpaceDE w:val="0"/>
              <w:autoSpaceDN w:val="0"/>
              <w:adjustRightInd w:val="0"/>
              <w:spacing w:after="0" w:line="360" w:lineRule="auto"/>
              <w:jc w:val="center"/>
              <w:rPr>
                <w:rFonts w:ascii="Times New Roman" w:hAnsi="Times New Roman"/>
                <w:sz w:val="24"/>
                <w:szCs w:val="24"/>
              </w:rPr>
            </w:pPr>
            <w:r w:rsidRPr="000C2AEF">
              <w:rPr>
                <w:rFonts w:ascii="Times New Roman" w:hAnsi="Times New Roman"/>
                <w:sz w:val="24"/>
                <w:szCs w:val="24"/>
              </w:rPr>
              <w:t>5</w:t>
            </w:r>
          </w:p>
        </w:tc>
        <w:tc>
          <w:tcPr>
            <w:tcW w:w="1059" w:type="dxa"/>
            <w:vAlign w:val="center"/>
          </w:tcPr>
          <w:p w:rsidR="00607D7D" w:rsidRPr="000C2AEF" w:rsidRDefault="00DA0039" w:rsidP="002070CF">
            <w:pPr>
              <w:autoSpaceDE w:val="0"/>
              <w:autoSpaceDN w:val="0"/>
              <w:adjustRightInd w:val="0"/>
              <w:spacing w:after="0" w:line="360" w:lineRule="auto"/>
              <w:jc w:val="center"/>
              <w:rPr>
                <w:rFonts w:ascii="Times New Roman" w:hAnsi="Times New Roman"/>
                <w:sz w:val="24"/>
                <w:szCs w:val="24"/>
              </w:rPr>
            </w:pPr>
            <w:r w:rsidRPr="000C2AEF">
              <w:rPr>
                <w:rFonts w:ascii="Times New Roman" w:hAnsi="Times New Roman"/>
                <w:sz w:val="24"/>
                <w:szCs w:val="24"/>
              </w:rPr>
              <w:t>3</w:t>
            </w:r>
          </w:p>
        </w:tc>
        <w:tc>
          <w:tcPr>
            <w:tcW w:w="1039" w:type="dxa"/>
            <w:vAlign w:val="center"/>
          </w:tcPr>
          <w:p w:rsidR="00607D7D" w:rsidRPr="000C2AEF" w:rsidRDefault="00173D40" w:rsidP="002070CF">
            <w:pPr>
              <w:autoSpaceDE w:val="0"/>
              <w:autoSpaceDN w:val="0"/>
              <w:adjustRightInd w:val="0"/>
              <w:spacing w:after="0" w:line="360" w:lineRule="auto"/>
              <w:jc w:val="center"/>
              <w:rPr>
                <w:rFonts w:ascii="Times New Roman" w:hAnsi="Times New Roman"/>
                <w:sz w:val="24"/>
                <w:szCs w:val="24"/>
              </w:rPr>
            </w:pPr>
            <w:r>
              <w:rPr>
                <w:rFonts w:ascii="Times New Roman" w:hAnsi="Times New Roman"/>
                <w:sz w:val="24"/>
                <w:szCs w:val="24"/>
              </w:rPr>
              <w:t>5</w:t>
            </w:r>
          </w:p>
        </w:tc>
        <w:tc>
          <w:tcPr>
            <w:tcW w:w="1264" w:type="dxa"/>
            <w:vAlign w:val="center"/>
          </w:tcPr>
          <w:p w:rsidR="00607D7D" w:rsidRPr="000C2AEF" w:rsidRDefault="00DA0039" w:rsidP="002070CF">
            <w:pPr>
              <w:autoSpaceDE w:val="0"/>
              <w:autoSpaceDN w:val="0"/>
              <w:adjustRightInd w:val="0"/>
              <w:spacing w:after="0" w:line="360" w:lineRule="auto"/>
              <w:jc w:val="center"/>
              <w:rPr>
                <w:rFonts w:ascii="Times New Roman" w:hAnsi="Times New Roman"/>
                <w:sz w:val="24"/>
                <w:szCs w:val="24"/>
              </w:rPr>
            </w:pPr>
            <w:r w:rsidRPr="000C2AEF">
              <w:rPr>
                <w:rFonts w:ascii="Times New Roman" w:hAnsi="Times New Roman"/>
                <w:sz w:val="24"/>
                <w:szCs w:val="24"/>
              </w:rPr>
              <w:t>2</w:t>
            </w:r>
          </w:p>
        </w:tc>
      </w:tr>
    </w:tbl>
    <w:p w:rsidR="00B46865" w:rsidRPr="000C2AEF" w:rsidRDefault="00B46865" w:rsidP="00861B00">
      <w:pPr>
        <w:autoSpaceDE w:val="0"/>
        <w:autoSpaceDN w:val="0"/>
        <w:adjustRightInd w:val="0"/>
        <w:spacing w:after="0" w:line="360" w:lineRule="auto"/>
        <w:jc w:val="both"/>
        <w:rPr>
          <w:rFonts w:ascii="Times New Roman" w:hAnsi="Times New Roman"/>
          <w:sz w:val="24"/>
          <w:szCs w:val="24"/>
        </w:rPr>
      </w:pPr>
    </w:p>
    <w:p w:rsidR="005C5B82" w:rsidRDefault="00B46865" w:rsidP="005C5B82">
      <w:pPr>
        <w:autoSpaceDE w:val="0"/>
        <w:autoSpaceDN w:val="0"/>
        <w:adjustRightInd w:val="0"/>
        <w:spacing w:after="0" w:line="360" w:lineRule="auto"/>
        <w:jc w:val="both"/>
        <w:rPr>
          <w:rFonts w:ascii="Times New Roman" w:hAnsi="Times New Roman"/>
          <w:sz w:val="24"/>
          <w:szCs w:val="24"/>
        </w:rPr>
      </w:pPr>
      <w:r w:rsidRPr="000C2AEF">
        <w:rPr>
          <w:rFonts w:ascii="Times New Roman" w:hAnsi="Times New Roman"/>
          <w:sz w:val="24"/>
          <w:szCs w:val="24"/>
        </w:rPr>
        <w:t xml:space="preserve">Z powyższej tabeli </w:t>
      </w:r>
      <w:r w:rsidR="002526CB" w:rsidRPr="000C2AEF">
        <w:rPr>
          <w:rFonts w:ascii="Times New Roman" w:hAnsi="Times New Roman"/>
          <w:sz w:val="24"/>
          <w:szCs w:val="24"/>
        </w:rPr>
        <w:t xml:space="preserve">wynika, iż </w:t>
      </w:r>
      <w:r w:rsidRPr="000C2AEF">
        <w:rPr>
          <w:rFonts w:ascii="Times New Roman" w:hAnsi="Times New Roman"/>
          <w:sz w:val="24"/>
          <w:szCs w:val="24"/>
        </w:rPr>
        <w:t>w roku 2013 liczba rodzin objętych wsparciem asystenta</w:t>
      </w:r>
      <w:proofErr w:type="gramStart"/>
      <w:r w:rsidRPr="000C2AEF">
        <w:rPr>
          <w:rFonts w:ascii="Times New Roman" w:hAnsi="Times New Roman"/>
          <w:sz w:val="24"/>
          <w:szCs w:val="24"/>
        </w:rPr>
        <w:t>,</w:t>
      </w:r>
      <w:r w:rsidR="00A36613">
        <w:rPr>
          <w:rFonts w:ascii="Times New Roman" w:hAnsi="Times New Roman"/>
          <w:sz w:val="24"/>
          <w:szCs w:val="24"/>
        </w:rPr>
        <w:br/>
      </w:r>
      <w:r w:rsidRPr="000C2AEF">
        <w:rPr>
          <w:rFonts w:ascii="Times New Roman" w:hAnsi="Times New Roman"/>
          <w:sz w:val="24"/>
          <w:szCs w:val="24"/>
        </w:rPr>
        <w:t>w</w:t>
      </w:r>
      <w:proofErr w:type="gramEnd"/>
      <w:r w:rsidRPr="000C2AEF">
        <w:rPr>
          <w:rFonts w:ascii="Times New Roman" w:hAnsi="Times New Roman"/>
          <w:sz w:val="24"/>
          <w:szCs w:val="24"/>
        </w:rPr>
        <w:t xml:space="preserve"> której została wszczęta procedura „</w:t>
      </w:r>
      <w:r w:rsidR="002526CB" w:rsidRPr="000C2AEF">
        <w:rPr>
          <w:rFonts w:ascii="Times New Roman" w:hAnsi="Times New Roman"/>
          <w:sz w:val="24"/>
          <w:szCs w:val="24"/>
        </w:rPr>
        <w:t>Niebieska karta</w:t>
      </w:r>
      <w:r w:rsidR="005C5B82">
        <w:rPr>
          <w:rFonts w:ascii="Times New Roman" w:hAnsi="Times New Roman"/>
          <w:sz w:val="24"/>
          <w:szCs w:val="24"/>
        </w:rPr>
        <w:t>”</w:t>
      </w:r>
      <w:r w:rsidR="002526CB" w:rsidRPr="000C2AEF">
        <w:rPr>
          <w:rFonts w:ascii="Times New Roman" w:hAnsi="Times New Roman"/>
          <w:sz w:val="24"/>
          <w:szCs w:val="24"/>
        </w:rPr>
        <w:t xml:space="preserve"> wynosił 35,71%</w:t>
      </w:r>
      <w:r w:rsidRPr="000C2AEF">
        <w:rPr>
          <w:rFonts w:ascii="Times New Roman" w:hAnsi="Times New Roman"/>
          <w:sz w:val="24"/>
          <w:szCs w:val="24"/>
        </w:rPr>
        <w:t xml:space="preserve"> ogółu rodzin asystenckich, natomiast w roku 2014 </w:t>
      </w:r>
      <w:r w:rsidR="005C5B82">
        <w:rPr>
          <w:rFonts w:ascii="Times New Roman" w:hAnsi="Times New Roman"/>
          <w:sz w:val="24"/>
          <w:szCs w:val="24"/>
        </w:rPr>
        <w:t xml:space="preserve">spadła do 24% co świadczy </w:t>
      </w:r>
      <w:r w:rsidR="002526CB" w:rsidRPr="000C2AEF">
        <w:rPr>
          <w:rFonts w:ascii="Times New Roman" w:hAnsi="Times New Roman"/>
          <w:sz w:val="24"/>
          <w:szCs w:val="24"/>
        </w:rPr>
        <w:t>o efektach pracy asystenta rodziny.</w:t>
      </w:r>
      <w:r w:rsidR="005C5B82">
        <w:rPr>
          <w:rFonts w:ascii="Times New Roman" w:hAnsi="Times New Roman"/>
          <w:sz w:val="24"/>
          <w:szCs w:val="24"/>
        </w:rPr>
        <w:t xml:space="preserve"> </w:t>
      </w:r>
    </w:p>
    <w:p w:rsidR="005C5B82" w:rsidRDefault="005C5B82" w:rsidP="005C5B82">
      <w:pPr>
        <w:autoSpaceDE w:val="0"/>
        <w:autoSpaceDN w:val="0"/>
        <w:adjustRightInd w:val="0"/>
        <w:spacing w:after="0" w:line="360" w:lineRule="auto"/>
        <w:jc w:val="both"/>
        <w:rPr>
          <w:rFonts w:ascii="Times New Roman" w:hAnsi="Times New Roman"/>
          <w:b/>
          <w:sz w:val="24"/>
          <w:szCs w:val="24"/>
        </w:rPr>
      </w:pPr>
    </w:p>
    <w:p w:rsidR="00A30265" w:rsidRDefault="005C5B82" w:rsidP="005C5B82">
      <w:pPr>
        <w:autoSpaceDE w:val="0"/>
        <w:autoSpaceDN w:val="0"/>
        <w:adjustRightInd w:val="0"/>
        <w:spacing w:after="0" w:line="360" w:lineRule="auto"/>
        <w:jc w:val="both"/>
        <w:rPr>
          <w:rFonts w:ascii="Times New Roman" w:hAnsi="Times New Roman"/>
          <w:sz w:val="24"/>
          <w:szCs w:val="24"/>
        </w:rPr>
      </w:pPr>
      <w:r w:rsidRPr="005C5B82">
        <w:rPr>
          <w:rFonts w:ascii="Times New Roman" w:hAnsi="Times New Roman"/>
          <w:b/>
          <w:sz w:val="24"/>
          <w:szCs w:val="24"/>
        </w:rPr>
        <w:lastRenderedPageBreak/>
        <w:t>4.</w:t>
      </w:r>
      <w:r w:rsidR="004D628B" w:rsidRPr="005C5B82">
        <w:rPr>
          <w:rFonts w:ascii="Times New Roman" w:hAnsi="Times New Roman"/>
          <w:b/>
          <w:sz w:val="24"/>
          <w:szCs w:val="24"/>
        </w:rPr>
        <w:t xml:space="preserve"> </w:t>
      </w:r>
      <w:r w:rsidR="00A30265">
        <w:rPr>
          <w:rFonts w:ascii="Times New Roman" w:hAnsi="Times New Roman"/>
          <w:b/>
          <w:sz w:val="24"/>
          <w:szCs w:val="24"/>
        </w:rPr>
        <w:t>Analiza</w:t>
      </w:r>
      <w:r w:rsidR="0061431D">
        <w:rPr>
          <w:rFonts w:ascii="Times New Roman" w:hAnsi="Times New Roman"/>
          <w:b/>
          <w:sz w:val="24"/>
          <w:szCs w:val="24"/>
        </w:rPr>
        <w:t xml:space="preserve"> </w:t>
      </w:r>
      <w:r w:rsidR="004D628B" w:rsidRPr="005C5B82">
        <w:rPr>
          <w:rFonts w:ascii="Times New Roman" w:hAnsi="Times New Roman"/>
          <w:b/>
          <w:sz w:val="24"/>
          <w:szCs w:val="24"/>
        </w:rPr>
        <w:t>liczby rodzin zastępczych</w:t>
      </w:r>
      <w:r w:rsidR="0061431D">
        <w:rPr>
          <w:rFonts w:ascii="Times New Roman" w:hAnsi="Times New Roman"/>
          <w:b/>
          <w:sz w:val="24"/>
          <w:szCs w:val="24"/>
        </w:rPr>
        <w:t xml:space="preserve"> </w:t>
      </w:r>
      <w:r w:rsidRPr="005C5B82">
        <w:rPr>
          <w:rFonts w:ascii="Times New Roman" w:hAnsi="Times New Roman"/>
          <w:b/>
          <w:sz w:val="24"/>
          <w:szCs w:val="24"/>
        </w:rPr>
        <w:t xml:space="preserve">i umieszczonych </w:t>
      </w:r>
      <w:proofErr w:type="gramStart"/>
      <w:r w:rsidRPr="005C5B82">
        <w:rPr>
          <w:rFonts w:ascii="Times New Roman" w:hAnsi="Times New Roman"/>
          <w:b/>
          <w:sz w:val="24"/>
          <w:szCs w:val="24"/>
        </w:rPr>
        <w:t xml:space="preserve">w </w:t>
      </w:r>
      <w:r w:rsidR="0061431D">
        <w:rPr>
          <w:rFonts w:ascii="Times New Roman" w:hAnsi="Times New Roman"/>
          <w:b/>
          <w:sz w:val="24"/>
          <w:szCs w:val="24"/>
        </w:rPr>
        <w:t xml:space="preserve"> </w:t>
      </w:r>
      <w:r w:rsidRPr="005C5B82">
        <w:rPr>
          <w:rFonts w:ascii="Times New Roman" w:hAnsi="Times New Roman"/>
          <w:b/>
          <w:sz w:val="24"/>
          <w:szCs w:val="24"/>
        </w:rPr>
        <w:t>nich</w:t>
      </w:r>
      <w:proofErr w:type="gramEnd"/>
      <w:r w:rsidR="0061431D">
        <w:rPr>
          <w:rFonts w:ascii="Times New Roman" w:hAnsi="Times New Roman"/>
          <w:b/>
          <w:sz w:val="24"/>
          <w:szCs w:val="24"/>
        </w:rPr>
        <w:t xml:space="preserve"> </w:t>
      </w:r>
      <w:r w:rsidRPr="005C5B82">
        <w:rPr>
          <w:rFonts w:ascii="Times New Roman" w:hAnsi="Times New Roman"/>
          <w:b/>
          <w:sz w:val="24"/>
          <w:szCs w:val="24"/>
        </w:rPr>
        <w:t xml:space="preserve">dzieci </w:t>
      </w:r>
      <w:r w:rsidR="004D628B" w:rsidRPr="005C5B82">
        <w:rPr>
          <w:rFonts w:ascii="Times New Roman" w:hAnsi="Times New Roman"/>
          <w:b/>
          <w:sz w:val="24"/>
          <w:szCs w:val="24"/>
        </w:rPr>
        <w:t xml:space="preserve">z podziałem na typy rodzin </w:t>
      </w:r>
      <w:r w:rsidR="00A30265">
        <w:rPr>
          <w:rFonts w:ascii="Times New Roman" w:hAnsi="Times New Roman"/>
          <w:b/>
          <w:sz w:val="24"/>
          <w:szCs w:val="24"/>
        </w:rPr>
        <w:t>( wg danych</w:t>
      </w:r>
      <w:r w:rsidR="004D628B" w:rsidRPr="005C5B82">
        <w:rPr>
          <w:rFonts w:ascii="Times New Roman" w:hAnsi="Times New Roman"/>
          <w:b/>
          <w:sz w:val="24"/>
          <w:szCs w:val="24"/>
        </w:rPr>
        <w:t xml:space="preserve"> z Powiatowego Ce</w:t>
      </w:r>
      <w:r w:rsidR="00BD65A4" w:rsidRPr="005C5B82">
        <w:rPr>
          <w:rFonts w:ascii="Times New Roman" w:hAnsi="Times New Roman"/>
          <w:b/>
          <w:sz w:val="24"/>
          <w:szCs w:val="24"/>
        </w:rPr>
        <w:t>ntrum Pomocy Rodzinie</w:t>
      </w:r>
      <w:r>
        <w:rPr>
          <w:rFonts w:ascii="Times New Roman" w:hAnsi="Times New Roman"/>
          <w:b/>
          <w:sz w:val="24"/>
          <w:szCs w:val="24"/>
        </w:rPr>
        <w:t xml:space="preserve"> w Końskich</w:t>
      </w:r>
      <w:r w:rsidR="00A30265">
        <w:rPr>
          <w:rFonts w:ascii="Times New Roman" w:hAnsi="Times New Roman"/>
          <w:b/>
          <w:sz w:val="24"/>
          <w:szCs w:val="24"/>
        </w:rPr>
        <w:t>)</w:t>
      </w:r>
      <w:r>
        <w:rPr>
          <w:rFonts w:ascii="Times New Roman" w:hAnsi="Times New Roman"/>
          <w:b/>
          <w:sz w:val="24"/>
          <w:szCs w:val="24"/>
        </w:rPr>
        <w:t>.</w:t>
      </w:r>
      <w:r>
        <w:rPr>
          <w:rFonts w:ascii="Times New Roman" w:hAnsi="Times New Roman"/>
          <w:sz w:val="24"/>
          <w:szCs w:val="24"/>
        </w:rPr>
        <w:t xml:space="preserve"> </w:t>
      </w:r>
    </w:p>
    <w:p w:rsidR="00136B78" w:rsidRDefault="00136B78" w:rsidP="00A97B93">
      <w:pPr>
        <w:autoSpaceDE w:val="0"/>
        <w:autoSpaceDN w:val="0"/>
        <w:adjustRightInd w:val="0"/>
        <w:spacing w:after="0" w:line="240" w:lineRule="auto"/>
        <w:jc w:val="both"/>
        <w:rPr>
          <w:rFonts w:ascii="Times New Roman" w:hAnsi="Times New Roman"/>
          <w:sz w:val="24"/>
          <w:szCs w:val="24"/>
        </w:rPr>
      </w:pPr>
    </w:p>
    <w:p w:rsidR="00967EE8" w:rsidRPr="00967EE8" w:rsidRDefault="00967EE8" w:rsidP="00967EE8">
      <w:pPr>
        <w:autoSpaceDE w:val="0"/>
        <w:autoSpaceDN w:val="0"/>
        <w:adjustRightInd w:val="0"/>
        <w:spacing w:after="0" w:line="360" w:lineRule="auto"/>
        <w:jc w:val="both"/>
        <w:rPr>
          <w:rFonts w:ascii="Times New Roman" w:hAnsi="Times New Roman"/>
          <w:sz w:val="24"/>
          <w:szCs w:val="24"/>
        </w:rPr>
      </w:pPr>
      <w:r w:rsidRPr="00967EE8">
        <w:rPr>
          <w:rFonts w:ascii="Times New Roman" w:hAnsi="Times New Roman"/>
          <w:sz w:val="24"/>
          <w:szCs w:val="24"/>
        </w:rPr>
        <w:t xml:space="preserve">Na terenie powiatu koneckiego w roku 2013 funkcjonowało ogółem 116 rodzin zastępczych, w których umieszczonych było 186 dzieci, w tym: </w:t>
      </w:r>
    </w:p>
    <w:p w:rsidR="00967EE8" w:rsidRPr="00967EE8" w:rsidRDefault="00967EE8" w:rsidP="00967EE8">
      <w:pPr>
        <w:pStyle w:val="Akapitzlist"/>
        <w:numPr>
          <w:ilvl w:val="0"/>
          <w:numId w:val="9"/>
        </w:numPr>
        <w:autoSpaceDE w:val="0"/>
        <w:autoSpaceDN w:val="0"/>
        <w:adjustRightInd w:val="0"/>
        <w:spacing w:after="0" w:line="360" w:lineRule="auto"/>
        <w:jc w:val="both"/>
        <w:rPr>
          <w:rFonts w:ascii="Times New Roman" w:hAnsi="Times New Roman"/>
          <w:sz w:val="24"/>
          <w:szCs w:val="24"/>
        </w:rPr>
      </w:pPr>
      <w:r w:rsidRPr="00967EE8">
        <w:rPr>
          <w:rFonts w:ascii="Times New Roman" w:hAnsi="Times New Roman"/>
          <w:sz w:val="24"/>
          <w:szCs w:val="24"/>
        </w:rPr>
        <w:t>79 rodzin zastępczych spokrewnionych (66 rodzin to dziadkowie, 13 rodzin</w:t>
      </w:r>
      <w:r w:rsidR="00A36613">
        <w:rPr>
          <w:rFonts w:ascii="Times New Roman" w:hAnsi="Times New Roman"/>
          <w:sz w:val="24"/>
          <w:szCs w:val="24"/>
        </w:rPr>
        <w:br/>
      </w:r>
      <w:r w:rsidRPr="00967EE8">
        <w:rPr>
          <w:rFonts w:ascii="Times New Roman" w:hAnsi="Times New Roman"/>
          <w:sz w:val="24"/>
          <w:szCs w:val="24"/>
        </w:rPr>
        <w:t>to rodzeństwo) z 123 dziećmi</w:t>
      </w:r>
    </w:p>
    <w:p w:rsidR="00967EE8" w:rsidRPr="00967EE8" w:rsidRDefault="00967EE8" w:rsidP="00967EE8">
      <w:pPr>
        <w:pStyle w:val="Akapitzlist"/>
        <w:numPr>
          <w:ilvl w:val="0"/>
          <w:numId w:val="9"/>
        </w:numPr>
        <w:autoSpaceDE w:val="0"/>
        <w:autoSpaceDN w:val="0"/>
        <w:adjustRightInd w:val="0"/>
        <w:spacing w:after="0" w:line="360" w:lineRule="auto"/>
        <w:jc w:val="both"/>
        <w:rPr>
          <w:rFonts w:ascii="Times New Roman" w:hAnsi="Times New Roman"/>
          <w:sz w:val="24"/>
          <w:szCs w:val="24"/>
        </w:rPr>
      </w:pPr>
      <w:r w:rsidRPr="00967EE8">
        <w:rPr>
          <w:rFonts w:ascii="Times New Roman" w:hAnsi="Times New Roman"/>
          <w:sz w:val="24"/>
          <w:szCs w:val="24"/>
        </w:rPr>
        <w:t xml:space="preserve">30 rodzin niezawodowych (20 rodziny to wujostwo, 10 rodzin to osoby niespokrewnione) z 38 dziećmi, </w:t>
      </w:r>
    </w:p>
    <w:p w:rsidR="00967EE8" w:rsidRPr="00967EE8" w:rsidRDefault="00967EE8" w:rsidP="00967EE8">
      <w:pPr>
        <w:pStyle w:val="Akapitzlist"/>
        <w:numPr>
          <w:ilvl w:val="0"/>
          <w:numId w:val="9"/>
        </w:numPr>
        <w:autoSpaceDE w:val="0"/>
        <w:autoSpaceDN w:val="0"/>
        <w:adjustRightInd w:val="0"/>
        <w:spacing w:after="0" w:line="360" w:lineRule="auto"/>
        <w:jc w:val="both"/>
        <w:rPr>
          <w:rFonts w:ascii="Times New Roman" w:hAnsi="Times New Roman"/>
          <w:sz w:val="24"/>
          <w:szCs w:val="24"/>
        </w:rPr>
      </w:pPr>
      <w:r w:rsidRPr="00967EE8">
        <w:rPr>
          <w:rFonts w:ascii="Times New Roman" w:hAnsi="Times New Roman"/>
          <w:sz w:val="24"/>
          <w:szCs w:val="24"/>
        </w:rPr>
        <w:t>1 zawodowa rodzina zastępcza z 1 dzieckiem,</w:t>
      </w:r>
    </w:p>
    <w:p w:rsidR="00967EE8" w:rsidRPr="00606440" w:rsidRDefault="00967EE8" w:rsidP="00606440">
      <w:pPr>
        <w:pStyle w:val="Akapitzlist"/>
        <w:numPr>
          <w:ilvl w:val="0"/>
          <w:numId w:val="9"/>
        </w:numPr>
        <w:autoSpaceDE w:val="0"/>
        <w:autoSpaceDN w:val="0"/>
        <w:adjustRightInd w:val="0"/>
        <w:spacing w:after="0" w:line="360" w:lineRule="auto"/>
        <w:jc w:val="both"/>
        <w:rPr>
          <w:rFonts w:ascii="Times New Roman" w:hAnsi="Times New Roman"/>
          <w:sz w:val="24"/>
          <w:szCs w:val="24"/>
        </w:rPr>
      </w:pPr>
      <w:r w:rsidRPr="00606440">
        <w:rPr>
          <w:rFonts w:ascii="Times New Roman" w:hAnsi="Times New Roman"/>
          <w:sz w:val="24"/>
          <w:szCs w:val="24"/>
        </w:rPr>
        <w:t xml:space="preserve">2 zawodowe rodziny zastępcze pełniące funkcje pogotowia rodzinnego z 12 dziećmi, </w:t>
      </w:r>
    </w:p>
    <w:p w:rsidR="00967EE8" w:rsidRPr="00606440" w:rsidRDefault="00967EE8" w:rsidP="00606440">
      <w:pPr>
        <w:pStyle w:val="Akapitzlist"/>
        <w:numPr>
          <w:ilvl w:val="0"/>
          <w:numId w:val="9"/>
        </w:numPr>
        <w:autoSpaceDE w:val="0"/>
        <w:autoSpaceDN w:val="0"/>
        <w:adjustRightInd w:val="0"/>
        <w:spacing w:after="0" w:line="360" w:lineRule="auto"/>
        <w:jc w:val="both"/>
        <w:rPr>
          <w:rFonts w:ascii="Times New Roman" w:hAnsi="Times New Roman"/>
          <w:sz w:val="24"/>
          <w:szCs w:val="24"/>
        </w:rPr>
      </w:pPr>
      <w:r w:rsidRPr="00606440">
        <w:rPr>
          <w:rFonts w:ascii="Times New Roman" w:hAnsi="Times New Roman"/>
          <w:sz w:val="24"/>
          <w:szCs w:val="24"/>
        </w:rPr>
        <w:t xml:space="preserve">3 zawodowe niespokrewnione z dzieckiem wielodzietne rodziny zastępcze z 14 dzieci. </w:t>
      </w:r>
    </w:p>
    <w:p w:rsidR="00967EE8" w:rsidRDefault="00967EE8" w:rsidP="00967EE8">
      <w:pPr>
        <w:autoSpaceDE w:val="0"/>
        <w:autoSpaceDN w:val="0"/>
        <w:adjustRightInd w:val="0"/>
        <w:spacing w:after="0" w:line="360" w:lineRule="auto"/>
        <w:jc w:val="both"/>
        <w:rPr>
          <w:rFonts w:ascii="Times New Roman" w:hAnsi="Times New Roman"/>
          <w:sz w:val="24"/>
          <w:szCs w:val="24"/>
        </w:rPr>
      </w:pPr>
      <w:r w:rsidRPr="00967EE8">
        <w:rPr>
          <w:rFonts w:ascii="Times New Roman" w:hAnsi="Times New Roman"/>
          <w:sz w:val="24"/>
          <w:szCs w:val="24"/>
        </w:rPr>
        <w:t xml:space="preserve">W gminie funkcjonuje placówka pieczy zastępczej - Placówka Rodzinna w Brodach (Brody Stare 50a), która zapewnia całodobową opiekę i wychowanie dzieciom całkowicie </w:t>
      </w:r>
      <w:r>
        <w:rPr>
          <w:rFonts w:ascii="Times New Roman" w:hAnsi="Times New Roman"/>
          <w:sz w:val="24"/>
          <w:szCs w:val="24"/>
        </w:rPr>
        <w:br/>
      </w:r>
      <w:r w:rsidRPr="00967EE8">
        <w:rPr>
          <w:rFonts w:ascii="Times New Roman" w:hAnsi="Times New Roman"/>
          <w:sz w:val="24"/>
          <w:szCs w:val="24"/>
        </w:rPr>
        <w:t xml:space="preserve">i częściowo pozbawionym opieki rodziców. Placówka prowadzona jest przez małżeństwo posiadające uprawniania do pełnienia funkcji rodzinnego domu dziecka. </w:t>
      </w:r>
    </w:p>
    <w:p w:rsidR="00967EE8" w:rsidRPr="00967EE8" w:rsidRDefault="00967EE8" w:rsidP="00967EE8">
      <w:pPr>
        <w:autoSpaceDE w:val="0"/>
        <w:autoSpaceDN w:val="0"/>
        <w:adjustRightInd w:val="0"/>
        <w:spacing w:after="0" w:line="360" w:lineRule="auto"/>
        <w:jc w:val="both"/>
        <w:rPr>
          <w:rFonts w:ascii="Times New Roman" w:hAnsi="Times New Roman"/>
          <w:sz w:val="24"/>
          <w:szCs w:val="24"/>
        </w:rPr>
      </w:pPr>
      <w:r w:rsidRPr="00967EE8">
        <w:rPr>
          <w:rFonts w:ascii="Times New Roman" w:hAnsi="Times New Roman"/>
          <w:sz w:val="24"/>
          <w:szCs w:val="24"/>
        </w:rPr>
        <w:t xml:space="preserve">Ponadto w powiecie koneckim działają placówki pieczy zastępczej: </w:t>
      </w:r>
    </w:p>
    <w:p w:rsidR="00967EE8" w:rsidRPr="00606440" w:rsidRDefault="00967EE8" w:rsidP="00606440">
      <w:pPr>
        <w:pStyle w:val="Akapitzlist"/>
        <w:numPr>
          <w:ilvl w:val="0"/>
          <w:numId w:val="10"/>
        </w:numPr>
        <w:autoSpaceDE w:val="0"/>
        <w:autoSpaceDN w:val="0"/>
        <w:adjustRightInd w:val="0"/>
        <w:spacing w:after="0" w:line="360" w:lineRule="auto"/>
        <w:jc w:val="both"/>
        <w:rPr>
          <w:rFonts w:ascii="Times New Roman" w:hAnsi="Times New Roman"/>
          <w:sz w:val="24"/>
          <w:szCs w:val="24"/>
        </w:rPr>
      </w:pPr>
      <w:r w:rsidRPr="00606440">
        <w:rPr>
          <w:rFonts w:ascii="Times New Roman" w:hAnsi="Times New Roman"/>
          <w:sz w:val="24"/>
          <w:szCs w:val="24"/>
        </w:rPr>
        <w:t xml:space="preserve">Placówka Rodzinna w </w:t>
      </w:r>
      <w:proofErr w:type="spellStart"/>
      <w:r w:rsidRPr="00606440">
        <w:rPr>
          <w:rFonts w:ascii="Times New Roman" w:hAnsi="Times New Roman"/>
          <w:sz w:val="24"/>
          <w:szCs w:val="24"/>
        </w:rPr>
        <w:t>Kawęcznie</w:t>
      </w:r>
      <w:proofErr w:type="spellEnd"/>
      <w:r w:rsidRPr="00606440">
        <w:rPr>
          <w:rFonts w:ascii="Times New Roman" w:hAnsi="Times New Roman"/>
          <w:sz w:val="24"/>
          <w:szCs w:val="24"/>
        </w:rPr>
        <w:t xml:space="preserve"> (gm. Smyków), w której przebywa 9 dzieci, </w:t>
      </w:r>
    </w:p>
    <w:p w:rsidR="00967EE8" w:rsidRPr="00606440" w:rsidRDefault="00967EE8" w:rsidP="00606440">
      <w:pPr>
        <w:pStyle w:val="Akapitzlist"/>
        <w:numPr>
          <w:ilvl w:val="0"/>
          <w:numId w:val="10"/>
        </w:numPr>
        <w:autoSpaceDE w:val="0"/>
        <w:autoSpaceDN w:val="0"/>
        <w:adjustRightInd w:val="0"/>
        <w:spacing w:after="0" w:line="360" w:lineRule="auto"/>
        <w:jc w:val="both"/>
        <w:rPr>
          <w:rFonts w:ascii="Times New Roman" w:hAnsi="Times New Roman"/>
          <w:sz w:val="24"/>
          <w:szCs w:val="24"/>
        </w:rPr>
      </w:pPr>
      <w:r w:rsidRPr="00606440">
        <w:rPr>
          <w:rFonts w:ascii="Times New Roman" w:hAnsi="Times New Roman"/>
          <w:sz w:val="24"/>
          <w:szCs w:val="24"/>
        </w:rPr>
        <w:t>Wielofunkcyjna Placówka Pomocy Dziecku i Rodzinie w Stąporkowie - dysponująca 20 miejscami socjalizacyjnymi i 3 interwencyjnymi.</w:t>
      </w:r>
    </w:p>
    <w:p w:rsidR="00D11D85" w:rsidRPr="000C2AEF" w:rsidRDefault="0058074B" w:rsidP="00C1547A">
      <w:pPr>
        <w:pStyle w:val="Styl1"/>
        <w:numPr>
          <w:ilvl w:val="0"/>
          <w:numId w:val="0"/>
        </w:numPr>
        <w:tabs>
          <w:tab w:val="left" w:pos="0"/>
        </w:tabs>
        <w:spacing w:line="360" w:lineRule="auto"/>
        <w:rPr>
          <w:rFonts w:ascii="Times New Roman" w:hAnsi="Times New Roman"/>
          <w:kern w:val="16"/>
        </w:rPr>
      </w:pPr>
      <w:r w:rsidRPr="000C2AEF">
        <w:rPr>
          <w:rFonts w:ascii="Times New Roman" w:hAnsi="Times New Roman"/>
          <w:kern w:val="16"/>
        </w:rPr>
        <w:t>W</w:t>
      </w:r>
      <w:r w:rsidR="00C1547A" w:rsidRPr="000C2AEF">
        <w:rPr>
          <w:rFonts w:ascii="Times New Roman" w:hAnsi="Times New Roman"/>
          <w:kern w:val="16"/>
        </w:rPr>
        <w:t xml:space="preserve"> roku 2014</w:t>
      </w:r>
      <w:r w:rsidR="00D11D85" w:rsidRPr="000C2AEF">
        <w:rPr>
          <w:rFonts w:ascii="Times New Roman" w:hAnsi="Times New Roman"/>
          <w:kern w:val="16"/>
        </w:rPr>
        <w:t xml:space="preserve"> r. na terenie powiatu kone</w:t>
      </w:r>
      <w:r w:rsidRPr="000C2AEF">
        <w:rPr>
          <w:rFonts w:ascii="Times New Roman" w:hAnsi="Times New Roman"/>
          <w:kern w:val="16"/>
        </w:rPr>
        <w:t xml:space="preserve">ckiego funkcjonowało ogółem </w:t>
      </w:r>
      <w:r w:rsidR="006F7414" w:rsidRPr="000C2AEF">
        <w:rPr>
          <w:rFonts w:ascii="Times New Roman" w:hAnsi="Times New Roman"/>
          <w:kern w:val="16"/>
        </w:rPr>
        <w:t xml:space="preserve">103 rodziny zastępcze, w których umieszczonych było 169 dzieci w tym </w:t>
      </w:r>
      <w:r w:rsidRPr="000C2AEF">
        <w:rPr>
          <w:rFonts w:ascii="Times New Roman" w:hAnsi="Times New Roman"/>
          <w:kern w:val="16"/>
        </w:rPr>
        <w:t>52</w:t>
      </w:r>
      <w:r w:rsidR="006F7414" w:rsidRPr="000C2AEF">
        <w:rPr>
          <w:rFonts w:ascii="Times New Roman" w:hAnsi="Times New Roman"/>
          <w:kern w:val="16"/>
        </w:rPr>
        <w:t xml:space="preserve"> to </w:t>
      </w:r>
      <w:r w:rsidR="00D11D85" w:rsidRPr="000C2AEF">
        <w:rPr>
          <w:rFonts w:ascii="Times New Roman" w:hAnsi="Times New Roman"/>
          <w:kern w:val="16"/>
        </w:rPr>
        <w:t>rodzin</w:t>
      </w:r>
      <w:r w:rsidR="006F7414" w:rsidRPr="000C2AEF">
        <w:rPr>
          <w:rFonts w:ascii="Times New Roman" w:hAnsi="Times New Roman"/>
          <w:kern w:val="16"/>
        </w:rPr>
        <w:t>y zastępcze z terenu Gminy Końskie</w:t>
      </w:r>
      <w:r w:rsidR="00D11D85" w:rsidRPr="000C2AEF">
        <w:rPr>
          <w:rFonts w:ascii="Times New Roman" w:hAnsi="Times New Roman"/>
          <w:kern w:val="16"/>
        </w:rPr>
        <w:t xml:space="preserve">, </w:t>
      </w:r>
      <w:r w:rsidR="006F7414" w:rsidRPr="000C2AEF">
        <w:rPr>
          <w:rFonts w:ascii="Times New Roman" w:hAnsi="Times New Roman"/>
          <w:kern w:val="16"/>
        </w:rPr>
        <w:t>w których przebywało</w:t>
      </w:r>
      <w:r w:rsidR="00C1547A" w:rsidRPr="000C2AEF">
        <w:rPr>
          <w:rFonts w:ascii="Times New Roman" w:hAnsi="Times New Roman"/>
          <w:kern w:val="16"/>
        </w:rPr>
        <w:t xml:space="preserve"> 92</w:t>
      </w:r>
      <w:r w:rsidR="00D11D85" w:rsidRPr="000C2AEF">
        <w:rPr>
          <w:rFonts w:ascii="Times New Roman" w:hAnsi="Times New Roman"/>
          <w:kern w:val="16"/>
        </w:rPr>
        <w:t xml:space="preserve"> </w:t>
      </w:r>
      <w:r w:rsidR="006F7414" w:rsidRPr="000C2AEF">
        <w:rPr>
          <w:rFonts w:ascii="Times New Roman" w:hAnsi="Times New Roman"/>
          <w:kern w:val="16"/>
        </w:rPr>
        <w:t>dzieci również z terenu Gminy Końskie</w:t>
      </w:r>
      <w:r w:rsidR="00593240">
        <w:rPr>
          <w:rFonts w:ascii="Times New Roman" w:hAnsi="Times New Roman"/>
          <w:kern w:val="16"/>
        </w:rPr>
        <w:t xml:space="preserve"> zgodnie</w:t>
      </w:r>
      <w:r w:rsidR="007E0F75">
        <w:rPr>
          <w:rFonts w:ascii="Times New Roman" w:hAnsi="Times New Roman"/>
          <w:kern w:val="16"/>
        </w:rPr>
        <w:br/>
      </w:r>
      <w:r w:rsidR="00593240">
        <w:rPr>
          <w:rFonts w:ascii="Times New Roman" w:hAnsi="Times New Roman"/>
          <w:kern w:val="16"/>
        </w:rPr>
        <w:t>z poniższymi danymi</w:t>
      </w:r>
      <w:r w:rsidR="00D11D85" w:rsidRPr="000C2AEF">
        <w:rPr>
          <w:rFonts w:ascii="Times New Roman" w:hAnsi="Times New Roman"/>
          <w:kern w:val="16"/>
        </w:rPr>
        <w:t xml:space="preserve">: </w:t>
      </w:r>
    </w:p>
    <w:p w:rsidR="00A30265" w:rsidRDefault="00C1547A" w:rsidP="00606440">
      <w:pPr>
        <w:pStyle w:val="Styl1"/>
        <w:numPr>
          <w:ilvl w:val="0"/>
          <w:numId w:val="11"/>
        </w:numPr>
        <w:tabs>
          <w:tab w:val="left" w:pos="0"/>
        </w:tabs>
        <w:spacing w:line="360" w:lineRule="auto"/>
        <w:rPr>
          <w:rFonts w:ascii="Times New Roman" w:hAnsi="Times New Roman"/>
          <w:kern w:val="16"/>
        </w:rPr>
      </w:pPr>
      <w:r w:rsidRPr="000C2AEF">
        <w:rPr>
          <w:rFonts w:ascii="Times New Roman" w:hAnsi="Times New Roman"/>
          <w:kern w:val="16"/>
        </w:rPr>
        <w:t>40</w:t>
      </w:r>
      <w:r w:rsidR="00D11D85" w:rsidRPr="000C2AEF">
        <w:rPr>
          <w:rFonts w:ascii="Times New Roman" w:hAnsi="Times New Roman"/>
          <w:kern w:val="16"/>
        </w:rPr>
        <w:t xml:space="preserve"> rodz</w:t>
      </w:r>
      <w:r w:rsidRPr="000C2AEF">
        <w:rPr>
          <w:rFonts w:ascii="Times New Roman" w:hAnsi="Times New Roman"/>
          <w:kern w:val="16"/>
        </w:rPr>
        <w:t>in zastępczych spokrewnionych</w:t>
      </w:r>
      <w:r w:rsidR="00160958">
        <w:rPr>
          <w:rFonts w:ascii="Times New Roman" w:hAnsi="Times New Roman"/>
          <w:kern w:val="16"/>
        </w:rPr>
        <w:t>,</w:t>
      </w:r>
      <w:r w:rsidRPr="000C2AEF">
        <w:rPr>
          <w:rFonts w:ascii="Times New Roman" w:hAnsi="Times New Roman"/>
          <w:kern w:val="16"/>
        </w:rPr>
        <w:t xml:space="preserve"> w których przebywało 72 dzieci (3</w:t>
      </w:r>
      <w:r w:rsidR="00D11D85" w:rsidRPr="000C2AEF">
        <w:rPr>
          <w:rFonts w:ascii="Times New Roman" w:hAnsi="Times New Roman"/>
          <w:kern w:val="16"/>
        </w:rPr>
        <w:t>6 rodzin</w:t>
      </w:r>
      <w:r w:rsidR="007E0F75">
        <w:rPr>
          <w:rFonts w:ascii="Times New Roman" w:hAnsi="Times New Roman"/>
          <w:kern w:val="16"/>
        </w:rPr>
        <w:br/>
      </w:r>
      <w:r w:rsidR="00D11D85" w:rsidRPr="000C2AEF">
        <w:rPr>
          <w:rFonts w:ascii="Times New Roman" w:hAnsi="Times New Roman"/>
          <w:kern w:val="16"/>
        </w:rPr>
        <w:t>to</w:t>
      </w:r>
      <w:r w:rsidRPr="000C2AEF">
        <w:rPr>
          <w:rFonts w:ascii="Times New Roman" w:hAnsi="Times New Roman"/>
          <w:kern w:val="16"/>
        </w:rPr>
        <w:t xml:space="preserve"> dziadkowie, 4</w:t>
      </w:r>
      <w:r w:rsidR="00D11D85" w:rsidRPr="000C2AEF">
        <w:rPr>
          <w:rFonts w:ascii="Times New Roman" w:hAnsi="Times New Roman"/>
          <w:kern w:val="16"/>
        </w:rPr>
        <w:t xml:space="preserve"> rodzin</w:t>
      </w:r>
      <w:r w:rsidRPr="000C2AEF">
        <w:rPr>
          <w:rFonts w:ascii="Times New Roman" w:hAnsi="Times New Roman"/>
          <w:kern w:val="16"/>
        </w:rPr>
        <w:t>y to rodzeństwo);</w:t>
      </w:r>
      <w:r w:rsidR="005C5B82">
        <w:rPr>
          <w:rFonts w:ascii="Times New Roman" w:hAnsi="Times New Roman"/>
          <w:kern w:val="16"/>
        </w:rPr>
        <w:t xml:space="preserve"> </w:t>
      </w:r>
    </w:p>
    <w:p w:rsidR="00C1547A" w:rsidRPr="000C2AEF" w:rsidRDefault="00C1547A" w:rsidP="00606440">
      <w:pPr>
        <w:pStyle w:val="Styl1"/>
        <w:numPr>
          <w:ilvl w:val="0"/>
          <w:numId w:val="11"/>
        </w:numPr>
        <w:tabs>
          <w:tab w:val="left" w:pos="0"/>
        </w:tabs>
        <w:spacing w:line="360" w:lineRule="auto"/>
        <w:rPr>
          <w:rFonts w:ascii="Times New Roman" w:hAnsi="Times New Roman"/>
          <w:kern w:val="16"/>
        </w:rPr>
      </w:pPr>
      <w:r w:rsidRPr="000C2AEF">
        <w:rPr>
          <w:rFonts w:ascii="Times New Roman" w:hAnsi="Times New Roman"/>
          <w:kern w:val="16"/>
        </w:rPr>
        <w:t xml:space="preserve">9 rodzin </w:t>
      </w:r>
      <w:r w:rsidR="009B3346">
        <w:rPr>
          <w:rFonts w:ascii="Times New Roman" w:hAnsi="Times New Roman"/>
          <w:kern w:val="16"/>
        </w:rPr>
        <w:t xml:space="preserve">zastępczych </w:t>
      </w:r>
      <w:proofErr w:type="gramStart"/>
      <w:r w:rsidRPr="000C2AEF">
        <w:rPr>
          <w:rFonts w:ascii="Times New Roman" w:hAnsi="Times New Roman"/>
          <w:kern w:val="16"/>
        </w:rPr>
        <w:t xml:space="preserve">niezawodowych </w:t>
      </w:r>
      <w:r w:rsidR="0061431D">
        <w:rPr>
          <w:rFonts w:ascii="Times New Roman" w:hAnsi="Times New Roman"/>
          <w:kern w:val="16"/>
        </w:rPr>
        <w:t>w których</w:t>
      </w:r>
      <w:proofErr w:type="gramEnd"/>
      <w:r w:rsidR="0061431D">
        <w:rPr>
          <w:rFonts w:ascii="Times New Roman" w:hAnsi="Times New Roman"/>
          <w:kern w:val="16"/>
        </w:rPr>
        <w:t xml:space="preserve"> przebywało 10 dzieci (</w:t>
      </w:r>
      <w:r w:rsidR="00D11D85" w:rsidRPr="000C2AEF">
        <w:rPr>
          <w:rFonts w:ascii="Times New Roman" w:hAnsi="Times New Roman"/>
          <w:kern w:val="16"/>
        </w:rPr>
        <w:t>wujostwo</w:t>
      </w:r>
      <w:r w:rsidRPr="000C2AEF">
        <w:rPr>
          <w:rFonts w:ascii="Times New Roman" w:hAnsi="Times New Roman"/>
          <w:kern w:val="16"/>
        </w:rPr>
        <w:t>)</w:t>
      </w:r>
      <w:r w:rsidR="00A30265">
        <w:rPr>
          <w:rFonts w:ascii="Times New Roman" w:hAnsi="Times New Roman"/>
          <w:kern w:val="16"/>
        </w:rPr>
        <w:t>;</w:t>
      </w:r>
      <w:r w:rsidR="00D11D85" w:rsidRPr="000C2AEF">
        <w:rPr>
          <w:rFonts w:ascii="Times New Roman" w:hAnsi="Times New Roman"/>
          <w:kern w:val="16"/>
        </w:rPr>
        <w:t xml:space="preserve"> </w:t>
      </w:r>
    </w:p>
    <w:p w:rsidR="009B3346" w:rsidRDefault="009B3346" w:rsidP="009B3346">
      <w:pPr>
        <w:pStyle w:val="Styl1"/>
        <w:numPr>
          <w:ilvl w:val="0"/>
          <w:numId w:val="11"/>
        </w:numPr>
        <w:spacing w:line="360" w:lineRule="auto"/>
        <w:rPr>
          <w:rFonts w:ascii="Times New Roman" w:hAnsi="Times New Roman"/>
          <w:kern w:val="16"/>
        </w:rPr>
      </w:pPr>
      <w:r w:rsidRPr="009B3346">
        <w:rPr>
          <w:rFonts w:ascii="Times New Roman" w:hAnsi="Times New Roman"/>
          <w:kern w:val="16"/>
        </w:rPr>
        <w:t xml:space="preserve">3 rodziny zastępcze </w:t>
      </w:r>
      <w:r>
        <w:rPr>
          <w:rFonts w:ascii="Times New Roman" w:hAnsi="Times New Roman"/>
          <w:kern w:val="16"/>
        </w:rPr>
        <w:t>zawodowe, w których przebywało 10 dzieci;</w:t>
      </w:r>
    </w:p>
    <w:p w:rsidR="009B3346" w:rsidRPr="009B3346" w:rsidRDefault="009B3346" w:rsidP="009B3346">
      <w:pPr>
        <w:pStyle w:val="Styl1"/>
        <w:numPr>
          <w:ilvl w:val="0"/>
          <w:numId w:val="11"/>
        </w:numPr>
        <w:spacing w:line="360" w:lineRule="auto"/>
        <w:rPr>
          <w:rFonts w:ascii="Times New Roman" w:hAnsi="Times New Roman"/>
          <w:kern w:val="16"/>
        </w:rPr>
      </w:pPr>
      <w:r w:rsidRPr="009B3346">
        <w:rPr>
          <w:rFonts w:ascii="Times New Roman" w:hAnsi="Times New Roman"/>
          <w:kern w:val="16"/>
        </w:rPr>
        <w:t>Placówka Rodzi</w:t>
      </w:r>
      <w:r>
        <w:rPr>
          <w:rFonts w:ascii="Times New Roman" w:hAnsi="Times New Roman"/>
          <w:kern w:val="16"/>
        </w:rPr>
        <w:t>nna w Brodach (Brody Stare 50a), w której przebywało 6 dzieci</w:t>
      </w:r>
      <w:r w:rsidR="007E0F75">
        <w:rPr>
          <w:rFonts w:ascii="Times New Roman" w:hAnsi="Times New Roman"/>
          <w:kern w:val="16"/>
        </w:rPr>
        <w:t>.</w:t>
      </w:r>
    </w:p>
    <w:p w:rsidR="00C1547A" w:rsidRPr="009B3346" w:rsidRDefault="00C1547A" w:rsidP="006F7414">
      <w:pPr>
        <w:pStyle w:val="Styl1"/>
        <w:numPr>
          <w:ilvl w:val="0"/>
          <w:numId w:val="0"/>
        </w:numPr>
        <w:spacing w:line="360" w:lineRule="auto"/>
        <w:rPr>
          <w:rFonts w:ascii="Times New Roman" w:hAnsi="Times New Roman"/>
          <w:kern w:val="16"/>
        </w:rPr>
      </w:pPr>
      <w:r w:rsidRPr="009B3346">
        <w:rPr>
          <w:rFonts w:ascii="Times New Roman" w:hAnsi="Times New Roman"/>
          <w:kern w:val="16"/>
        </w:rPr>
        <w:t>Ponadto Powiatowe Centrum Pomocy Rodzinie w Końskich w latach 2013</w:t>
      </w:r>
      <w:r w:rsidR="0061431D" w:rsidRPr="009B3346">
        <w:rPr>
          <w:rFonts w:ascii="Times New Roman" w:hAnsi="Times New Roman"/>
          <w:kern w:val="16"/>
        </w:rPr>
        <w:t xml:space="preserve"> </w:t>
      </w:r>
      <w:r w:rsidRPr="009B3346">
        <w:rPr>
          <w:rFonts w:ascii="Times New Roman" w:hAnsi="Times New Roman"/>
          <w:kern w:val="16"/>
        </w:rPr>
        <w:t>-</w:t>
      </w:r>
      <w:r w:rsidR="0061431D" w:rsidRPr="009B3346">
        <w:rPr>
          <w:rFonts w:ascii="Times New Roman" w:hAnsi="Times New Roman"/>
          <w:kern w:val="16"/>
        </w:rPr>
        <w:t xml:space="preserve"> </w:t>
      </w:r>
      <w:r w:rsidRPr="009B3346">
        <w:rPr>
          <w:rFonts w:ascii="Times New Roman" w:hAnsi="Times New Roman"/>
          <w:kern w:val="16"/>
        </w:rPr>
        <w:t>2014 realizował programy:</w:t>
      </w:r>
    </w:p>
    <w:p w:rsidR="00C1547A" w:rsidRPr="000C2AEF" w:rsidRDefault="0061431D" w:rsidP="0061431D">
      <w:pPr>
        <w:pStyle w:val="Styl1"/>
        <w:numPr>
          <w:ilvl w:val="0"/>
          <w:numId w:val="0"/>
        </w:numPr>
        <w:spacing w:line="360" w:lineRule="auto"/>
        <w:ind w:left="360"/>
        <w:rPr>
          <w:rFonts w:ascii="Times New Roman" w:hAnsi="Times New Roman"/>
          <w:kern w:val="16"/>
        </w:rPr>
      </w:pPr>
      <w:r>
        <w:rPr>
          <w:rFonts w:ascii="Times New Roman" w:hAnsi="Times New Roman"/>
          <w:kern w:val="16"/>
        </w:rPr>
        <w:t>„</w:t>
      </w:r>
      <w:r w:rsidR="00C1547A" w:rsidRPr="000C2AEF">
        <w:rPr>
          <w:rFonts w:ascii="Times New Roman" w:hAnsi="Times New Roman"/>
          <w:kern w:val="16"/>
        </w:rPr>
        <w:t>Program Kompleksowej Pomocy Dziecku i Rodzinie Dysfunkcyjnej na lata 2007-</w:t>
      </w:r>
      <w:r>
        <w:rPr>
          <w:rFonts w:ascii="Times New Roman" w:hAnsi="Times New Roman"/>
          <w:kern w:val="16"/>
        </w:rPr>
        <w:t xml:space="preserve"> </w:t>
      </w:r>
      <w:r w:rsidR="00C1547A" w:rsidRPr="000C2AEF">
        <w:rPr>
          <w:rFonts w:ascii="Times New Roman" w:hAnsi="Times New Roman"/>
          <w:kern w:val="16"/>
        </w:rPr>
        <w:t>2013”;</w:t>
      </w:r>
    </w:p>
    <w:p w:rsidR="00C1547A" w:rsidRPr="000C2AEF" w:rsidRDefault="00C1547A" w:rsidP="0058074B">
      <w:pPr>
        <w:pStyle w:val="Styl1"/>
        <w:numPr>
          <w:ilvl w:val="0"/>
          <w:numId w:val="0"/>
        </w:numPr>
        <w:spacing w:line="360" w:lineRule="auto"/>
        <w:ind w:left="426"/>
        <w:rPr>
          <w:rFonts w:ascii="Times New Roman" w:hAnsi="Times New Roman"/>
          <w:kern w:val="16"/>
        </w:rPr>
      </w:pPr>
      <w:r w:rsidRPr="000C2AEF">
        <w:rPr>
          <w:rFonts w:ascii="Times New Roman" w:hAnsi="Times New Roman"/>
          <w:kern w:val="16"/>
        </w:rPr>
        <w:t>Program rozwoju pieczy zastępczej w Powiecie Koneckim na lata 2012-2014”;</w:t>
      </w:r>
    </w:p>
    <w:p w:rsidR="0061431D" w:rsidRDefault="00C1547A" w:rsidP="0061431D">
      <w:pPr>
        <w:pStyle w:val="Styl1"/>
        <w:numPr>
          <w:ilvl w:val="0"/>
          <w:numId w:val="0"/>
        </w:numPr>
        <w:spacing w:line="360" w:lineRule="auto"/>
        <w:ind w:left="426"/>
        <w:rPr>
          <w:rFonts w:ascii="Times New Roman" w:hAnsi="Times New Roman"/>
          <w:kern w:val="16"/>
        </w:rPr>
      </w:pPr>
      <w:r w:rsidRPr="000C2AEF">
        <w:rPr>
          <w:rFonts w:ascii="Times New Roman" w:hAnsi="Times New Roman"/>
          <w:kern w:val="16"/>
        </w:rPr>
        <w:t>Program Pomocy Dziecku i Rodzinie na lata 2014-2020”.</w:t>
      </w:r>
    </w:p>
    <w:p w:rsidR="00E9495D" w:rsidRPr="0061431D" w:rsidRDefault="0061431D" w:rsidP="0061431D">
      <w:pPr>
        <w:pStyle w:val="Styl1"/>
        <w:numPr>
          <w:ilvl w:val="0"/>
          <w:numId w:val="0"/>
        </w:numPr>
        <w:spacing w:line="360" w:lineRule="auto"/>
        <w:rPr>
          <w:rFonts w:ascii="Times New Roman" w:hAnsi="Times New Roman"/>
          <w:kern w:val="16"/>
        </w:rPr>
      </w:pPr>
      <w:r w:rsidRPr="0061431D">
        <w:rPr>
          <w:rFonts w:ascii="Times New Roman" w:hAnsi="Times New Roman"/>
          <w:b/>
          <w:kern w:val="16"/>
        </w:rPr>
        <w:lastRenderedPageBreak/>
        <w:t>5</w:t>
      </w:r>
      <w:r>
        <w:rPr>
          <w:rFonts w:ascii="Times New Roman" w:hAnsi="Times New Roman"/>
          <w:kern w:val="16"/>
        </w:rPr>
        <w:t xml:space="preserve">. </w:t>
      </w:r>
      <w:r w:rsidR="00E9495D" w:rsidRPr="0061431D">
        <w:rPr>
          <w:rFonts w:ascii="Times New Roman" w:hAnsi="Times New Roman"/>
          <w:b/>
        </w:rPr>
        <w:t>Rodzina wspierająca</w:t>
      </w:r>
    </w:p>
    <w:p w:rsidR="00136B78" w:rsidRDefault="00136B78" w:rsidP="00136B78">
      <w:pPr>
        <w:autoSpaceDE w:val="0"/>
        <w:autoSpaceDN w:val="0"/>
        <w:adjustRightInd w:val="0"/>
        <w:spacing w:after="0" w:line="360" w:lineRule="auto"/>
        <w:jc w:val="both"/>
        <w:rPr>
          <w:rFonts w:ascii="Times New Roman" w:hAnsi="Times New Roman"/>
          <w:sz w:val="24"/>
          <w:szCs w:val="24"/>
        </w:rPr>
      </w:pPr>
    </w:p>
    <w:p w:rsidR="00E9495D" w:rsidRPr="000C2AEF" w:rsidRDefault="00E9495D" w:rsidP="00136B78">
      <w:pPr>
        <w:autoSpaceDE w:val="0"/>
        <w:autoSpaceDN w:val="0"/>
        <w:adjustRightInd w:val="0"/>
        <w:spacing w:after="0" w:line="360" w:lineRule="auto"/>
        <w:jc w:val="both"/>
        <w:rPr>
          <w:rFonts w:ascii="Times New Roman" w:hAnsi="Times New Roman"/>
          <w:sz w:val="24"/>
          <w:szCs w:val="24"/>
        </w:rPr>
      </w:pPr>
      <w:r w:rsidRPr="000C2AEF">
        <w:rPr>
          <w:rFonts w:ascii="Times New Roman" w:hAnsi="Times New Roman"/>
          <w:sz w:val="24"/>
          <w:szCs w:val="24"/>
        </w:rPr>
        <w:t xml:space="preserve">W celu wspierania rodziny przeżywającej </w:t>
      </w:r>
      <w:r w:rsidR="0061431D">
        <w:rPr>
          <w:rFonts w:ascii="Times New Roman" w:hAnsi="Times New Roman"/>
          <w:sz w:val="24"/>
          <w:szCs w:val="24"/>
        </w:rPr>
        <w:t>trudności w wypełnianiu funkcji opiekuńczo-</w:t>
      </w:r>
      <w:r w:rsidRPr="000C2AEF">
        <w:rPr>
          <w:rFonts w:ascii="Times New Roman" w:hAnsi="Times New Roman"/>
          <w:sz w:val="24"/>
          <w:szCs w:val="24"/>
        </w:rPr>
        <w:t xml:space="preserve">wychowawczej rodzina może zostać objęta pomocą </w:t>
      </w:r>
      <w:r w:rsidRPr="000C2AEF">
        <w:rPr>
          <w:rFonts w:ascii="Times New Roman" w:hAnsi="Times New Roman"/>
          <w:b/>
          <w:sz w:val="24"/>
          <w:szCs w:val="24"/>
        </w:rPr>
        <w:t>rodziny wspierającej.</w:t>
      </w:r>
      <w:r w:rsidRPr="000C2AEF">
        <w:rPr>
          <w:rFonts w:ascii="Times New Roman" w:hAnsi="Times New Roman"/>
          <w:b/>
          <w:sz w:val="24"/>
          <w:szCs w:val="24"/>
        </w:rPr>
        <w:br/>
      </w:r>
      <w:r w:rsidR="0061431D">
        <w:rPr>
          <w:rFonts w:ascii="Times New Roman" w:hAnsi="Times New Roman"/>
          <w:sz w:val="24"/>
          <w:szCs w:val="24"/>
        </w:rPr>
        <w:t xml:space="preserve">Rodzina wspierająca, </w:t>
      </w:r>
      <w:r w:rsidRPr="000C2AEF">
        <w:rPr>
          <w:rFonts w:ascii="Times New Roman" w:hAnsi="Times New Roman"/>
          <w:sz w:val="24"/>
          <w:szCs w:val="24"/>
        </w:rPr>
        <w:t xml:space="preserve">przy współpracy asystenta rodziny, pomaga rodzinie przeżywającej trudności </w:t>
      </w:r>
      <w:proofErr w:type="gramStart"/>
      <w:r w:rsidRPr="000C2AEF">
        <w:rPr>
          <w:rFonts w:ascii="Times New Roman" w:hAnsi="Times New Roman"/>
          <w:sz w:val="24"/>
          <w:szCs w:val="24"/>
        </w:rPr>
        <w:t>w:</w:t>
      </w:r>
      <w:r w:rsidRPr="000C2AEF">
        <w:rPr>
          <w:rFonts w:ascii="Times New Roman" w:hAnsi="Times New Roman"/>
          <w:sz w:val="24"/>
          <w:szCs w:val="24"/>
        </w:rPr>
        <w:tab/>
      </w:r>
      <w:r w:rsidRPr="000C2AEF">
        <w:rPr>
          <w:rFonts w:ascii="Times New Roman" w:hAnsi="Times New Roman"/>
          <w:sz w:val="24"/>
          <w:szCs w:val="24"/>
        </w:rPr>
        <w:br/>
        <w:t>1</w:t>
      </w:r>
      <w:r w:rsidR="008621D2">
        <w:rPr>
          <w:rFonts w:ascii="Times New Roman" w:hAnsi="Times New Roman"/>
          <w:sz w:val="24"/>
          <w:szCs w:val="24"/>
        </w:rPr>
        <w:t>)</w:t>
      </w:r>
      <w:r w:rsidRPr="000C2AEF">
        <w:rPr>
          <w:rFonts w:ascii="Times New Roman" w:hAnsi="Times New Roman"/>
          <w:sz w:val="24"/>
          <w:szCs w:val="24"/>
        </w:rPr>
        <w:t xml:space="preserve">  </w:t>
      </w:r>
      <w:r w:rsidR="0061431D">
        <w:rPr>
          <w:rFonts w:ascii="Times New Roman" w:hAnsi="Times New Roman"/>
          <w:sz w:val="24"/>
          <w:szCs w:val="24"/>
        </w:rPr>
        <w:t>o</w:t>
      </w:r>
      <w:r w:rsidRPr="000C2AEF">
        <w:rPr>
          <w:rFonts w:ascii="Times New Roman" w:hAnsi="Times New Roman"/>
          <w:sz w:val="24"/>
          <w:szCs w:val="24"/>
        </w:rPr>
        <w:t>piece</w:t>
      </w:r>
      <w:proofErr w:type="gramEnd"/>
      <w:r w:rsidRPr="000C2AEF">
        <w:rPr>
          <w:rFonts w:ascii="Times New Roman" w:hAnsi="Times New Roman"/>
          <w:sz w:val="24"/>
          <w:szCs w:val="24"/>
        </w:rPr>
        <w:t xml:space="preserve"> i wychowaniu dziecka;</w:t>
      </w:r>
    </w:p>
    <w:p w:rsidR="00E9495D" w:rsidRPr="000C2AEF" w:rsidRDefault="008621D2" w:rsidP="00E9495D">
      <w:pPr>
        <w:autoSpaceDE w:val="0"/>
        <w:autoSpaceDN w:val="0"/>
        <w:adjustRightInd w:val="0"/>
        <w:spacing w:after="0" w:line="360" w:lineRule="auto"/>
        <w:jc w:val="both"/>
        <w:rPr>
          <w:rFonts w:ascii="Times New Roman" w:hAnsi="Times New Roman"/>
          <w:sz w:val="24"/>
          <w:szCs w:val="24"/>
        </w:rPr>
      </w:pPr>
      <w:proofErr w:type="gramStart"/>
      <w:r>
        <w:rPr>
          <w:rFonts w:ascii="Times New Roman" w:hAnsi="Times New Roman"/>
          <w:sz w:val="24"/>
          <w:szCs w:val="24"/>
        </w:rPr>
        <w:t>2)</w:t>
      </w:r>
      <w:r w:rsidR="00E9495D" w:rsidRPr="000C2AEF">
        <w:rPr>
          <w:rFonts w:ascii="Times New Roman" w:hAnsi="Times New Roman"/>
          <w:sz w:val="24"/>
          <w:szCs w:val="24"/>
        </w:rPr>
        <w:t xml:space="preserve">  prowadzeniu</w:t>
      </w:r>
      <w:proofErr w:type="gramEnd"/>
      <w:r w:rsidR="00E9495D" w:rsidRPr="000C2AEF">
        <w:rPr>
          <w:rFonts w:ascii="Times New Roman" w:hAnsi="Times New Roman"/>
          <w:sz w:val="24"/>
          <w:szCs w:val="24"/>
        </w:rPr>
        <w:t xml:space="preserve"> gospodarstwa domowego;</w:t>
      </w:r>
    </w:p>
    <w:p w:rsidR="00E9495D" w:rsidRPr="000C2AEF" w:rsidRDefault="008621D2" w:rsidP="00E9495D">
      <w:pPr>
        <w:autoSpaceDE w:val="0"/>
        <w:autoSpaceDN w:val="0"/>
        <w:adjustRightInd w:val="0"/>
        <w:spacing w:after="0" w:line="360" w:lineRule="auto"/>
        <w:jc w:val="both"/>
        <w:rPr>
          <w:rFonts w:ascii="Times New Roman" w:hAnsi="Times New Roman"/>
          <w:sz w:val="24"/>
          <w:szCs w:val="24"/>
        </w:rPr>
      </w:pPr>
      <w:proofErr w:type="gramStart"/>
      <w:r>
        <w:rPr>
          <w:rFonts w:ascii="Times New Roman" w:hAnsi="Times New Roman"/>
          <w:sz w:val="24"/>
          <w:szCs w:val="24"/>
        </w:rPr>
        <w:t>3)</w:t>
      </w:r>
      <w:r w:rsidR="00E9495D" w:rsidRPr="000C2AEF">
        <w:rPr>
          <w:rFonts w:ascii="Times New Roman" w:hAnsi="Times New Roman"/>
          <w:sz w:val="24"/>
          <w:szCs w:val="24"/>
        </w:rPr>
        <w:t xml:space="preserve">  kształtowaniu</w:t>
      </w:r>
      <w:proofErr w:type="gramEnd"/>
      <w:r w:rsidR="00E9495D" w:rsidRPr="000C2AEF">
        <w:rPr>
          <w:rFonts w:ascii="Times New Roman" w:hAnsi="Times New Roman"/>
          <w:sz w:val="24"/>
          <w:szCs w:val="24"/>
        </w:rPr>
        <w:t xml:space="preserve"> i wypełnianiu podstawowych ról społecznych.</w:t>
      </w:r>
    </w:p>
    <w:p w:rsidR="0061431D" w:rsidRPr="008621D2" w:rsidRDefault="00E9495D" w:rsidP="0061431D">
      <w:pPr>
        <w:autoSpaceDE w:val="0"/>
        <w:autoSpaceDN w:val="0"/>
        <w:adjustRightInd w:val="0"/>
        <w:spacing w:after="0" w:line="360" w:lineRule="auto"/>
        <w:jc w:val="both"/>
        <w:rPr>
          <w:rFonts w:ascii="Times New Roman" w:hAnsi="Times New Roman"/>
          <w:sz w:val="24"/>
          <w:szCs w:val="24"/>
        </w:rPr>
      </w:pPr>
      <w:r w:rsidRPr="000C2AEF">
        <w:rPr>
          <w:rFonts w:ascii="Times New Roman" w:hAnsi="Times New Roman"/>
          <w:sz w:val="24"/>
          <w:szCs w:val="24"/>
        </w:rPr>
        <w:t xml:space="preserve">Pełnienie funkcji rodziny wspierającej może być powierzone osobom </w:t>
      </w:r>
      <w:r w:rsidR="006F7414" w:rsidRPr="000C2AEF">
        <w:rPr>
          <w:rFonts w:ascii="Times New Roman" w:hAnsi="Times New Roman"/>
          <w:sz w:val="24"/>
          <w:szCs w:val="24"/>
        </w:rPr>
        <w:br/>
      </w:r>
      <w:r w:rsidRPr="000C2AEF">
        <w:rPr>
          <w:rFonts w:ascii="Times New Roman" w:hAnsi="Times New Roman"/>
          <w:sz w:val="24"/>
          <w:szCs w:val="24"/>
        </w:rPr>
        <w:t>z bezpośredniego otoczenia dziecka. Rodzinę wspierającą ustanawia wójt właściwy</w:t>
      </w:r>
      <w:r w:rsidR="00A36613">
        <w:rPr>
          <w:rFonts w:ascii="Times New Roman" w:hAnsi="Times New Roman"/>
          <w:sz w:val="24"/>
          <w:szCs w:val="24"/>
        </w:rPr>
        <w:br/>
      </w:r>
      <w:r w:rsidRPr="000C2AEF">
        <w:rPr>
          <w:rFonts w:ascii="Times New Roman" w:hAnsi="Times New Roman"/>
          <w:sz w:val="24"/>
          <w:szCs w:val="24"/>
        </w:rPr>
        <w:t>ze względu na miejsce zamieszkania rodziny wspierającej po uzyskaniu pozytywnej opinii kierownika ośrodka pomocy społecznej na podstawie przeprowadzonego rodzinnego wywiadu środowiskowego. Z rodziną wspierającą wójt właściwy ze względu na miejsce zamieszkania rodziny wspierającej zawiera umowę, która określa zasady zwrotu kosztów z</w:t>
      </w:r>
      <w:r w:rsidR="0061431D">
        <w:rPr>
          <w:rFonts w:ascii="Times New Roman" w:hAnsi="Times New Roman"/>
          <w:sz w:val="24"/>
          <w:szCs w:val="24"/>
        </w:rPr>
        <w:t>wiązanych z udzieleniem pomocy.</w:t>
      </w:r>
    </w:p>
    <w:p w:rsidR="008621D2" w:rsidRDefault="0061431D" w:rsidP="008621D2">
      <w:pPr>
        <w:autoSpaceDE w:val="0"/>
        <w:autoSpaceDN w:val="0"/>
        <w:adjustRightInd w:val="0"/>
        <w:spacing w:after="0" w:line="360" w:lineRule="auto"/>
        <w:jc w:val="both"/>
        <w:rPr>
          <w:rFonts w:ascii="Times New Roman" w:hAnsi="Times New Roman"/>
          <w:sz w:val="24"/>
          <w:szCs w:val="24"/>
        </w:rPr>
      </w:pPr>
      <w:r>
        <w:rPr>
          <w:rFonts w:ascii="Times New Roman" w:hAnsi="Times New Roman"/>
          <w:sz w:val="24"/>
          <w:szCs w:val="24"/>
        </w:rPr>
        <w:t xml:space="preserve"> </w:t>
      </w:r>
    </w:p>
    <w:p w:rsidR="00BE177E" w:rsidRPr="008621D2" w:rsidRDefault="00BD65A4" w:rsidP="008621D2">
      <w:pPr>
        <w:autoSpaceDE w:val="0"/>
        <w:autoSpaceDN w:val="0"/>
        <w:adjustRightInd w:val="0"/>
        <w:spacing w:after="0" w:line="360" w:lineRule="auto"/>
        <w:jc w:val="both"/>
        <w:rPr>
          <w:rFonts w:ascii="Times New Roman" w:hAnsi="Times New Roman"/>
          <w:sz w:val="24"/>
          <w:szCs w:val="24"/>
        </w:rPr>
      </w:pPr>
      <w:r w:rsidRPr="000C2AEF">
        <w:rPr>
          <w:rFonts w:ascii="Times New Roman" w:eastAsia="Lucida Sans Unicode" w:hAnsi="Times New Roman"/>
          <w:b/>
          <w:kern w:val="1"/>
          <w:sz w:val="24"/>
          <w:szCs w:val="24"/>
          <w:lang w:eastAsia="hi-IN" w:bidi="hi-IN"/>
        </w:rPr>
        <w:t xml:space="preserve">W 2014 </w:t>
      </w:r>
      <w:r w:rsidR="004D628B" w:rsidRPr="000C2AEF">
        <w:rPr>
          <w:rFonts w:ascii="Times New Roman" w:eastAsia="Lucida Sans Unicode" w:hAnsi="Times New Roman"/>
          <w:b/>
          <w:kern w:val="1"/>
          <w:sz w:val="24"/>
          <w:szCs w:val="24"/>
          <w:lang w:eastAsia="hi-IN" w:bidi="hi-IN"/>
        </w:rPr>
        <w:t>r.</w:t>
      </w:r>
      <w:r w:rsidR="006F7414" w:rsidRPr="000C2AEF">
        <w:rPr>
          <w:rFonts w:ascii="Times New Roman" w:eastAsia="Lucida Sans Unicode" w:hAnsi="Times New Roman"/>
          <w:b/>
          <w:kern w:val="1"/>
          <w:sz w:val="24"/>
          <w:szCs w:val="24"/>
          <w:lang w:eastAsia="hi-IN" w:bidi="hi-IN"/>
        </w:rPr>
        <w:t xml:space="preserve"> </w:t>
      </w:r>
      <w:r w:rsidR="00701D04" w:rsidRPr="000C2AEF">
        <w:rPr>
          <w:rFonts w:ascii="Times New Roman" w:eastAsia="Lucida Sans Unicode" w:hAnsi="Times New Roman"/>
          <w:b/>
          <w:kern w:val="1"/>
          <w:sz w:val="24"/>
          <w:szCs w:val="24"/>
          <w:lang w:eastAsia="hi-IN" w:bidi="hi-IN"/>
        </w:rPr>
        <w:t xml:space="preserve">W </w:t>
      </w:r>
      <w:r w:rsidR="006F7414" w:rsidRPr="000C2AEF">
        <w:rPr>
          <w:rFonts w:ascii="Times New Roman" w:eastAsia="Lucida Sans Unicode" w:hAnsi="Times New Roman"/>
          <w:b/>
          <w:kern w:val="1"/>
          <w:sz w:val="24"/>
          <w:szCs w:val="24"/>
          <w:lang w:eastAsia="hi-IN" w:bidi="hi-IN"/>
        </w:rPr>
        <w:t>Miejsko</w:t>
      </w:r>
      <w:r w:rsidR="008621D2">
        <w:rPr>
          <w:rFonts w:ascii="Times New Roman" w:eastAsia="Lucida Sans Unicode" w:hAnsi="Times New Roman"/>
          <w:b/>
          <w:kern w:val="1"/>
          <w:sz w:val="24"/>
          <w:szCs w:val="24"/>
          <w:lang w:eastAsia="hi-IN" w:bidi="hi-IN"/>
        </w:rPr>
        <w:t>-</w:t>
      </w:r>
      <w:r w:rsidR="006F7414" w:rsidRPr="000C2AEF">
        <w:rPr>
          <w:rFonts w:ascii="Times New Roman" w:eastAsia="Lucida Sans Unicode" w:hAnsi="Times New Roman"/>
          <w:b/>
          <w:kern w:val="1"/>
          <w:sz w:val="24"/>
          <w:szCs w:val="24"/>
          <w:lang w:eastAsia="hi-IN" w:bidi="hi-IN"/>
        </w:rPr>
        <w:t>Gminny</w:t>
      </w:r>
      <w:r w:rsidR="00701D04" w:rsidRPr="000C2AEF">
        <w:rPr>
          <w:rFonts w:ascii="Times New Roman" w:eastAsia="Lucida Sans Unicode" w:hAnsi="Times New Roman"/>
          <w:b/>
          <w:kern w:val="1"/>
          <w:sz w:val="24"/>
          <w:szCs w:val="24"/>
          <w:lang w:eastAsia="hi-IN" w:bidi="hi-IN"/>
        </w:rPr>
        <w:t>m Ośrodku</w:t>
      </w:r>
      <w:r w:rsidR="006F7414" w:rsidRPr="000C2AEF">
        <w:rPr>
          <w:rFonts w:ascii="Times New Roman" w:eastAsia="Lucida Sans Unicode" w:hAnsi="Times New Roman"/>
          <w:b/>
          <w:kern w:val="1"/>
          <w:sz w:val="24"/>
          <w:szCs w:val="24"/>
          <w:lang w:eastAsia="hi-IN" w:bidi="hi-IN"/>
        </w:rPr>
        <w:t xml:space="preserve"> Pomocy Społecznej w Końskich</w:t>
      </w:r>
      <w:r w:rsidR="00701D04" w:rsidRPr="000C2AEF">
        <w:rPr>
          <w:rFonts w:ascii="Times New Roman" w:eastAsia="Lucida Sans Unicode" w:hAnsi="Times New Roman"/>
          <w:b/>
          <w:kern w:val="1"/>
          <w:sz w:val="24"/>
          <w:szCs w:val="24"/>
          <w:lang w:eastAsia="hi-IN" w:bidi="hi-IN"/>
        </w:rPr>
        <w:t xml:space="preserve"> </w:t>
      </w:r>
      <w:r w:rsidR="006F7414" w:rsidRPr="000C2AEF">
        <w:rPr>
          <w:rFonts w:ascii="Times New Roman" w:eastAsia="Lucida Sans Unicode" w:hAnsi="Times New Roman"/>
          <w:b/>
          <w:kern w:val="1"/>
          <w:sz w:val="24"/>
          <w:szCs w:val="24"/>
          <w:lang w:eastAsia="hi-IN" w:bidi="hi-IN"/>
        </w:rPr>
        <w:t>realizacja postanowień ustawy o wspieraniu rodziny i systemie pieczy zastępczej</w:t>
      </w:r>
      <w:r w:rsidR="00701D04" w:rsidRPr="000C2AEF">
        <w:rPr>
          <w:rFonts w:ascii="Times New Roman" w:eastAsia="Lucida Sans Unicode" w:hAnsi="Times New Roman"/>
          <w:b/>
          <w:kern w:val="1"/>
          <w:sz w:val="24"/>
          <w:szCs w:val="24"/>
          <w:lang w:eastAsia="hi-IN" w:bidi="hi-IN"/>
        </w:rPr>
        <w:t xml:space="preserve"> </w:t>
      </w:r>
      <w:r w:rsidR="00606440">
        <w:rPr>
          <w:rFonts w:ascii="Times New Roman" w:eastAsia="Lucida Sans Unicode" w:hAnsi="Times New Roman"/>
          <w:b/>
          <w:kern w:val="1"/>
          <w:sz w:val="24"/>
          <w:szCs w:val="24"/>
          <w:lang w:eastAsia="hi-IN" w:bidi="hi-IN"/>
        </w:rPr>
        <w:t>odbywała</w:t>
      </w:r>
      <w:r w:rsidR="004D628B" w:rsidRPr="000C2AEF">
        <w:rPr>
          <w:rFonts w:ascii="Times New Roman" w:eastAsia="Lucida Sans Unicode" w:hAnsi="Times New Roman"/>
          <w:b/>
          <w:kern w:val="1"/>
          <w:sz w:val="24"/>
          <w:szCs w:val="24"/>
          <w:lang w:eastAsia="hi-IN" w:bidi="hi-IN"/>
        </w:rPr>
        <w:t xml:space="preserve"> się poprzez:</w:t>
      </w:r>
    </w:p>
    <w:p w:rsidR="00136B78" w:rsidRDefault="00136B78" w:rsidP="00BE177E">
      <w:pPr>
        <w:suppressAutoHyphens/>
        <w:spacing w:after="0" w:line="240" w:lineRule="auto"/>
        <w:jc w:val="both"/>
        <w:rPr>
          <w:rFonts w:ascii="Times New Roman" w:eastAsia="Lucida Sans Unicode" w:hAnsi="Times New Roman"/>
          <w:b/>
          <w:kern w:val="1"/>
          <w:sz w:val="24"/>
          <w:szCs w:val="24"/>
          <w:lang w:eastAsia="hi-IN" w:bidi="hi-IN"/>
        </w:rPr>
      </w:pPr>
    </w:p>
    <w:p w:rsidR="00B27652" w:rsidRPr="00BE177E" w:rsidRDefault="00BE177E" w:rsidP="00BE177E">
      <w:pPr>
        <w:suppressAutoHyphens/>
        <w:spacing w:after="0" w:line="240" w:lineRule="auto"/>
        <w:jc w:val="both"/>
        <w:rPr>
          <w:rFonts w:ascii="Times New Roman" w:eastAsia="Lucida Sans Unicode" w:hAnsi="Times New Roman"/>
          <w:b/>
          <w:kern w:val="1"/>
          <w:sz w:val="24"/>
          <w:szCs w:val="24"/>
          <w:lang w:eastAsia="hi-IN" w:bidi="hi-IN"/>
        </w:rPr>
      </w:pPr>
      <w:r w:rsidRPr="00BE177E">
        <w:rPr>
          <w:rFonts w:ascii="Times New Roman" w:eastAsia="Lucida Sans Unicode" w:hAnsi="Times New Roman"/>
          <w:b/>
          <w:kern w:val="1"/>
          <w:sz w:val="24"/>
          <w:szCs w:val="24"/>
          <w:lang w:eastAsia="hi-IN" w:bidi="hi-IN"/>
        </w:rPr>
        <w:t>1</w:t>
      </w:r>
      <w:r w:rsidR="00291D96">
        <w:rPr>
          <w:rFonts w:ascii="Times New Roman" w:eastAsia="Lucida Sans Unicode" w:hAnsi="Times New Roman"/>
          <w:b/>
          <w:kern w:val="1"/>
          <w:sz w:val="24"/>
          <w:szCs w:val="24"/>
          <w:lang w:eastAsia="hi-IN" w:bidi="hi-IN"/>
        </w:rPr>
        <w:t>)</w:t>
      </w:r>
      <w:r w:rsidRPr="00BE177E">
        <w:rPr>
          <w:rFonts w:ascii="Times New Roman" w:eastAsia="Lucida Sans Unicode" w:hAnsi="Times New Roman"/>
          <w:b/>
          <w:kern w:val="1"/>
          <w:sz w:val="24"/>
          <w:szCs w:val="24"/>
          <w:lang w:eastAsia="hi-IN" w:bidi="hi-IN"/>
        </w:rPr>
        <w:t xml:space="preserve"> </w:t>
      </w:r>
      <w:r w:rsidR="00B27652" w:rsidRPr="00BE177E">
        <w:rPr>
          <w:rFonts w:ascii="Times New Roman" w:eastAsia="Lucida Sans Unicode" w:hAnsi="Times New Roman"/>
          <w:b/>
          <w:kern w:val="1"/>
          <w:sz w:val="24"/>
          <w:szCs w:val="24"/>
          <w:lang w:eastAsia="hi-IN" w:bidi="hi-IN"/>
        </w:rPr>
        <w:t>Pomoc asystenta rodziny</w:t>
      </w:r>
    </w:p>
    <w:p w:rsidR="008621D2" w:rsidRDefault="008621D2" w:rsidP="008621D2">
      <w:pPr>
        <w:suppressAutoHyphens/>
        <w:spacing w:after="0" w:line="360" w:lineRule="auto"/>
        <w:jc w:val="both"/>
        <w:rPr>
          <w:rFonts w:ascii="Times New Roman" w:eastAsia="Lucida Sans Unicode" w:hAnsi="Times New Roman"/>
          <w:kern w:val="1"/>
          <w:sz w:val="24"/>
          <w:szCs w:val="24"/>
          <w:lang w:eastAsia="hi-IN" w:bidi="hi-IN"/>
        </w:rPr>
      </w:pPr>
    </w:p>
    <w:p w:rsidR="00B27652" w:rsidRPr="000C2AEF" w:rsidRDefault="00B27652" w:rsidP="008621D2">
      <w:pPr>
        <w:suppressAutoHyphens/>
        <w:spacing w:after="0" w:line="360" w:lineRule="auto"/>
        <w:jc w:val="both"/>
        <w:rPr>
          <w:rFonts w:ascii="Times New Roman" w:eastAsia="Lucida Sans Unicode" w:hAnsi="Times New Roman"/>
          <w:kern w:val="1"/>
          <w:sz w:val="24"/>
          <w:szCs w:val="24"/>
          <w:lang w:eastAsia="hi-IN" w:bidi="hi-IN"/>
        </w:rPr>
      </w:pPr>
      <w:r w:rsidRPr="000C2AEF">
        <w:rPr>
          <w:rFonts w:ascii="Times New Roman" w:eastAsia="Lucida Sans Unicode" w:hAnsi="Times New Roman"/>
          <w:kern w:val="1"/>
          <w:sz w:val="24"/>
          <w:szCs w:val="24"/>
          <w:lang w:eastAsia="hi-IN" w:bidi="hi-IN"/>
        </w:rPr>
        <w:t xml:space="preserve">Ważną rolę w systemie wspierania rodziny </w:t>
      </w:r>
      <w:r w:rsidR="00521AC3" w:rsidRPr="000C2AEF">
        <w:rPr>
          <w:rFonts w:ascii="Times New Roman" w:eastAsia="Lucida Sans Unicode" w:hAnsi="Times New Roman"/>
          <w:kern w:val="1"/>
          <w:sz w:val="24"/>
          <w:szCs w:val="24"/>
          <w:lang w:eastAsia="hi-IN" w:bidi="hi-IN"/>
        </w:rPr>
        <w:t>pełni asystentura</w:t>
      </w:r>
      <w:r w:rsidRPr="000C2AEF">
        <w:rPr>
          <w:rFonts w:ascii="Times New Roman" w:eastAsia="Lucida Sans Unicode" w:hAnsi="Times New Roman"/>
          <w:kern w:val="1"/>
          <w:sz w:val="24"/>
          <w:szCs w:val="24"/>
          <w:lang w:eastAsia="hi-IN" w:bidi="hi-IN"/>
        </w:rPr>
        <w:t xml:space="preserve"> rodziny. Niezależnie od </w:t>
      </w:r>
      <w:r w:rsidR="00521AC3" w:rsidRPr="000C2AEF">
        <w:rPr>
          <w:rFonts w:ascii="Times New Roman" w:eastAsia="Lucida Sans Unicode" w:hAnsi="Times New Roman"/>
          <w:kern w:val="1"/>
          <w:sz w:val="24"/>
          <w:szCs w:val="24"/>
          <w:lang w:eastAsia="hi-IN" w:bidi="hi-IN"/>
        </w:rPr>
        <w:t>pracowników socjalnych, asystent rodziny zajmuje</w:t>
      </w:r>
      <w:r w:rsidRPr="000C2AEF">
        <w:rPr>
          <w:rFonts w:ascii="Times New Roman" w:eastAsia="Lucida Sans Unicode" w:hAnsi="Times New Roman"/>
          <w:kern w:val="1"/>
          <w:sz w:val="24"/>
          <w:szCs w:val="24"/>
          <w:lang w:eastAsia="hi-IN" w:bidi="hi-IN"/>
        </w:rPr>
        <w:t xml:space="preserve"> się wyłącznie pomocą i pracą z rodziną. Celem pracy asystenta jest osiągnięcie przez rodzinę podstawowego poziomu stabilności życiowej, która umożliwi jej wychowywanie dzieci. Jego głównym zadaniem jest niedopuszczenie do oddzielenia dzieci od rodziny oraz podjęcie działań zmierzających</w:t>
      </w:r>
      <w:r w:rsidR="007E0F75">
        <w:rPr>
          <w:rFonts w:ascii="Times New Roman" w:eastAsia="Lucida Sans Unicode" w:hAnsi="Times New Roman"/>
          <w:kern w:val="1"/>
          <w:sz w:val="24"/>
          <w:szCs w:val="24"/>
          <w:lang w:eastAsia="hi-IN" w:bidi="hi-IN"/>
        </w:rPr>
        <w:br/>
      </w:r>
      <w:r w:rsidRPr="000C2AEF">
        <w:rPr>
          <w:rFonts w:ascii="Times New Roman" w:eastAsia="Lucida Sans Unicode" w:hAnsi="Times New Roman"/>
          <w:kern w:val="1"/>
          <w:sz w:val="24"/>
          <w:szCs w:val="24"/>
          <w:lang w:eastAsia="hi-IN" w:bidi="hi-IN"/>
        </w:rPr>
        <w:t xml:space="preserve">do zażegnania kryzysu w rodzinie. Elastyczny i nienormowany czas pracy asystenta służyć ma realnym potrzebom i rytmowi życia rodziny. W oparciu o ustawę z dnia 27.04.2012 </w:t>
      </w:r>
      <w:proofErr w:type="gramStart"/>
      <w:r w:rsidRPr="000C2AEF">
        <w:rPr>
          <w:rFonts w:ascii="Times New Roman" w:eastAsia="Lucida Sans Unicode" w:hAnsi="Times New Roman"/>
          <w:kern w:val="1"/>
          <w:sz w:val="24"/>
          <w:szCs w:val="24"/>
          <w:lang w:eastAsia="hi-IN" w:bidi="hi-IN"/>
        </w:rPr>
        <w:t>r</w:t>
      </w:r>
      <w:proofErr w:type="gramEnd"/>
      <w:r w:rsidRPr="000C2AEF">
        <w:rPr>
          <w:rFonts w:ascii="Times New Roman" w:eastAsia="Lucida Sans Unicode" w:hAnsi="Times New Roman"/>
          <w:kern w:val="1"/>
          <w:sz w:val="24"/>
          <w:szCs w:val="24"/>
          <w:lang w:eastAsia="hi-IN" w:bidi="hi-IN"/>
        </w:rPr>
        <w:t>. o zmianie ustawy o wspieraniu rodziny i systemie pieczy zastępczej oraz niektórych innych ustaw została wprowadzona zmiana m.in. w przepisach Kodeksu Rodzinnego i opiekuńczego stanowiąca, iż Sąd może zobowiązać rodziców biologicznych, jak i samego małoletniego</w:t>
      </w:r>
      <w:r w:rsidR="007E0F75">
        <w:rPr>
          <w:rFonts w:ascii="Times New Roman" w:eastAsia="Lucida Sans Unicode" w:hAnsi="Times New Roman"/>
          <w:kern w:val="1"/>
          <w:sz w:val="24"/>
          <w:szCs w:val="24"/>
          <w:lang w:eastAsia="hi-IN" w:bidi="hi-IN"/>
        </w:rPr>
        <w:br/>
      </w:r>
      <w:r w:rsidRPr="000C2AEF">
        <w:rPr>
          <w:rFonts w:ascii="Times New Roman" w:eastAsia="Lucida Sans Unicode" w:hAnsi="Times New Roman"/>
          <w:kern w:val="1"/>
          <w:sz w:val="24"/>
          <w:szCs w:val="24"/>
          <w:lang w:eastAsia="hi-IN" w:bidi="hi-IN"/>
        </w:rPr>
        <w:lastRenderedPageBreak/>
        <w:t xml:space="preserve">do określonego postępowania, w szczególności do pracy z asystentem rodziny bądź realizowania innych form pracy z rodziną. </w:t>
      </w:r>
    </w:p>
    <w:p w:rsidR="00B27652" w:rsidRPr="000C2AEF" w:rsidRDefault="00B27652" w:rsidP="008621D2">
      <w:pPr>
        <w:suppressAutoHyphens/>
        <w:spacing w:after="0" w:line="360" w:lineRule="auto"/>
        <w:jc w:val="both"/>
        <w:rPr>
          <w:rFonts w:ascii="Times New Roman" w:eastAsia="Lucida Sans Unicode" w:hAnsi="Times New Roman"/>
          <w:kern w:val="1"/>
          <w:sz w:val="24"/>
          <w:szCs w:val="24"/>
          <w:lang w:eastAsia="hi-IN" w:bidi="hi-IN"/>
        </w:rPr>
      </w:pPr>
      <w:r w:rsidRPr="000C2AEF">
        <w:rPr>
          <w:rFonts w:ascii="Times New Roman" w:eastAsia="Lucida Sans Unicode" w:hAnsi="Times New Roman"/>
          <w:kern w:val="1"/>
          <w:sz w:val="24"/>
          <w:szCs w:val="24"/>
          <w:lang w:eastAsia="hi-IN" w:bidi="hi-IN"/>
        </w:rPr>
        <w:t>Rolą asystenta rodziny nie jest powielanie pracy pracownika socjalnego. Asystent rodziny kierowany jest do pracy tylko z tymi rodzinami, w których sytuacja dziecka małoletniego wymaga wsparcia zewnętrznego. Potrzeba podejmowanych przez niego działań pomocowych ustanie wraz z osiągnięciem przez rodzinę umiejętności samodzielnego, prawidłowego wypełniania funkcji opiekuńczo – wychowawczych. Rola asystenta rodziny ma istotne znaczenie już na etapie profilaktyki. Jego zadaniem jest całościowe wspieranie rodzin wychowujących dzieci, zagrożonych różnymi dysfunkcjami. Działania asystenta polegają</w:t>
      </w:r>
      <w:r w:rsidR="007E0F75">
        <w:rPr>
          <w:rFonts w:ascii="Times New Roman" w:eastAsia="Lucida Sans Unicode" w:hAnsi="Times New Roman"/>
          <w:kern w:val="1"/>
          <w:sz w:val="24"/>
          <w:szCs w:val="24"/>
          <w:lang w:eastAsia="hi-IN" w:bidi="hi-IN"/>
        </w:rPr>
        <w:br/>
      </w:r>
      <w:r w:rsidRPr="000C2AEF">
        <w:rPr>
          <w:rFonts w:ascii="Times New Roman" w:eastAsia="Lucida Sans Unicode" w:hAnsi="Times New Roman"/>
          <w:kern w:val="1"/>
          <w:sz w:val="24"/>
          <w:szCs w:val="24"/>
          <w:lang w:eastAsia="hi-IN" w:bidi="hi-IN"/>
        </w:rPr>
        <w:t xml:space="preserve">na aktywnym wspieraniu rodziny, w której mają miejsce problemy trudne do pokonania przez tę rodzinę. </w:t>
      </w:r>
    </w:p>
    <w:p w:rsidR="007B772B" w:rsidRPr="008621D2" w:rsidRDefault="00B27652" w:rsidP="008621D2">
      <w:pPr>
        <w:suppressAutoHyphens/>
        <w:spacing w:after="0" w:line="360" w:lineRule="auto"/>
        <w:jc w:val="both"/>
        <w:rPr>
          <w:rFonts w:ascii="Times New Roman" w:eastAsia="Lucida Sans Unicode" w:hAnsi="Times New Roman"/>
          <w:kern w:val="1"/>
          <w:sz w:val="24"/>
          <w:szCs w:val="24"/>
          <w:lang w:eastAsia="hi-IN" w:bidi="hi-IN"/>
        </w:rPr>
      </w:pPr>
      <w:r w:rsidRPr="000C2AEF">
        <w:rPr>
          <w:rFonts w:ascii="Times New Roman" w:eastAsia="Lucida Sans Unicode" w:hAnsi="Times New Roman"/>
          <w:kern w:val="1"/>
          <w:sz w:val="24"/>
          <w:szCs w:val="24"/>
          <w:lang w:eastAsia="hi-IN" w:bidi="hi-IN"/>
        </w:rPr>
        <w:t>Praca asystenta rodziny ma charakter kompleksowy. W pierwszej kolejności osoba pełniącą tą funkcję dba o rozwiązanie podstawowych problemów socjalnych rodzin – mieszkaniowych, materialnych, zdrowotnych, czy prawnych. Ponadto pomaga również w rozwiązaniu problemów podopiecznych (emocjonalnych, rodzinnych, problemów w grupie rówieśniczej</w:t>
      </w:r>
      <w:proofErr w:type="gramStart"/>
      <w:r w:rsidRPr="000C2AEF">
        <w:rPr>
          <w:rFonts w:ascii="Times New Roman" w:eastAsia="Lucida Sans Unicode" w:hAnsi="Times New Roman"/>
          <w:kern w:val="1"/>
          <w:sz w:val="24"/>
          <w:szCs w:val="24"/>
          <w:lang w:eastAsia="hi-IN" w:bidi="hi-IN"/>
        </w:rPr>
        <w:t>)</w:t>
      </w:r>
      <w:r w:rsidR="00A36613">
        <w:rPr>
          <w:rFonts w:ascii="Times New Roman" w:eastAsia="Lucida Sans Unicode" w:hAnsi="Times New Roman"/>
          <w:kern w:val="1"/>
          <w:sz w:val="24"/>
          <w:szCs w:val="24"/>
          <w:lang w:eastAsia="hi-IN" w:bidi="hi-IN"/>
        </w:rPr>
        <w:br/>
      </w:r>
      <w:r w:rsidRPr="000C2AEF">
        <w:rPr>
          <w:rFonts w:ascii="Times New Roman" w:eastAsia="Lucida Sans Unicode" w:hAnsi="Times New Roman"/>
          <w:kern w:val="1"/>
          <w:sz w:val="24"/>
          <w:szCs w:val="24"/>
          <w:lang w:eastAsia="hi-IN" w:bidi="hi-IN"/>
        </w:rPr>
        <w:t>i</w:t>
      </w:r>
      <w:proofErr w:type="gramEnd"/>
      <w:r w:rsidRPr="000C2AEF">
        <w:rPr>
          <w:rFonts w:ascii="Times New Roman" w:eastAsia="Lucida Sans Unicode" w:hAnsi="Times New Roman"/>
          <w:kern w:val="1"/>
          <w:sz w:val="24"/>
          <w:szCs w:val="24"/>
          <w:lang w:eastAsia="hi-IN" w:bidi="hi-IN"/>
        </w:rPr>
        <w:t xml:space="preserve"> w razie potrzeby kieruje ich na odpowiednią terapię. Asystent rodziny wspiera również swoich podopiecznych w podejmowaniu aktywności społecznej. Do jego zadań należy też motywowanie podopiecznych do podnoszenia kwalifikacji zawodowych lub kontynuowania nauki, pomoc w wyborze odpowiedniej szkoły lub kursów zawodowych, przełamywaniu kompleksów i ewentualnych kryzysów wynikających z trudności i niepowodzeń w nauce. Asystent rodziny zachęca bezrobotnych do podjęcia pracy i wspiera ich w pierwszych</w:t>
      </w:r>
      <w:r w:rsidR="00A36613">
        <w:rPr>
          <w:rFonts w:ascii="Times New Roman" w:eastAsia="Lucida Sans Unicode" w:hAnsi="Times New Roman"/>
          <w:kern w:val="1"/>
          <w:sz w:val="24"/>
          <w:szCs w:val="24"/>
          <w:lang w:eastAsia="hi-IN" w:bidi="hi-IN"/>
        </w:rPr>
        <w:br/>
      </w:r>
      <w:r w:rsidRPr="000C2AEF">
        <w:rPr>
          <w:rFonts w:ascii="Times New Roman" w:eastAsia="Lucida Sans Unicode" w:hAnsi="Times New Roman"/>
          <w:kern w:val="1"/>
          <w:sz w:val="24"/>
          <w:szCs w:val="24"/>
          <w:lang w:eastAsia="hi-IN" w:bidi="hi-IN"/>
        </w:rPr>
        <w:t>w przypadku czasowego umieszczenia przez Sąd dziecka poza rodziną. Wówczas zadaniem asystenta staje się nie tylko praca z</w:t>
      </w:r>
      <w:r w:rsidR="008621D2">
        <w:rPr>
          <w:rFonts w:ascii="Times New Roman" w:eastAsia="Lucida Sans Unicode" w:hAnsi="Times New Roman"/>
          <w:kern w:val="1"/>
          <w:sz w:val="24"/>
          <w:szCs w:val="24"/>
          <w:lang w:eastAsia="hi-IN" w:bidi="hi-IN"/>
        </w:rPr>
        <w:t xml:space="preserve"> biologicznymi rodzicami </w:t>
      </w:r>
      <w:proofErr w:type="gramStart"/>
      <w:r w:rsidR="008621D2">
        <w:rPr>
          <w:rFonts w:ascii="Times New Roman" w:eastAsia="Lucida Sans Unicode" w:hAnsi="Times New Roman"/>
          <w:kern w:val="1"/>
          <w:sz w:val="24"/>
          <w:szCs w:val="24"/>
          <w:lang w:eastAsia="hi-IN" w:bidi="hi-IN"/>
        </w:rPr>
        <w:t>dzieci</w:t>
      </w:r>
      <w:r w:rsidR="00BE177E">
        <w:rPr>
          <w:rFonts w:ascii="Times New Roman" w:eastAsia="Lucida Sans Unicode" w:hAnsi="Times New Roman"/>
          <w:kern w:val="1"/>
          <w:sz w:val="24"/>
          <w:szCs w:val="24"/>
          <w:lang w:eastAsia="hi-IN" w:bidi="hi-IN"/>
        </w:rPr>
        <w:t xml:space="preserve">  </w:t>
      </w:r>
      <w:r w:rsidRPr="000C2AEF">
        <w:rPr>
          <w:rFonts w:ascii="Times New Roman" w:eastAsia="Lucida Sans Unicode" w:hAnsi="Times New Roman"/>
          <w:kern w:val="1"/>
          <w:sz w:val="24"/>
          <w:szCs w:val="24"/>
          <w:lang w:eastAsia="hi-IN" w:bidi="hi-IN"/>
        </w:rPr>
        <w:t>w</w:t>
      </w:r>
      <w:proofErr w:type="gramEnd"/>
      <w:r w:rsidRPr="000C2AEF">
        <w:rPr>
          <w:rFonts w:ascii="Times New Roman" w:eastAsia="Lucida Sans Unicode" w:hAnsi="Times New Roman"/>
          <w:kern w:val="1"/>
          <w:sz w:val="24"/>
          <w:szCs w:val="24"/>
          <w:lang w:eastAsia="hi-IN" w:bidi="hi-IN"/>
        </w:rPr>
        <w:t xml:space="preserve"> miejscu zamieszkania, ale również współpraca z rodziną zastępczą lub koordynatorem rodzinnej pieczy zastępczej, odpowiedzialnym za dziecko umieszczone w instytucji sprawującej pieczę zastępczą, będącej w gestii powiatu, oraz z sądem. Powinien on aktywnie uczestniczyć we wszystkich działaniach zmierzających do powrotu dziecka do rodziny.</w:t>
      </w:r>
    </w:p>
    <w:p w:rsidR="00D84B73" w:rsidRPr="000C2AEF" w:rsidRDefault="00D84B73" w:rsidP="00D84B73">
      <w:pPr>
        <w:autoSpaceDE w:val="0"/>
        <w:autoSpaceDN w:val="0"/>
        <w:adjustRightInd w:val="0"/>
        <w:spacing w:after="0" w:line="360" w:lineRule="auto"/>
        <w:jc w:val="both"/>
        <w:rPr>
          <w:rFonts w:ascii="Times New Roman" w:hAnsi="Times New Roman"/>
          <w:sz w:val="24"/>
          <w:szCs w:val="24"/>
        </w:rPr>
      </w:pPr>
      <w:r w:rsidRPr="000C2AEF">
        <w:rPr>
          <w:rFonts w:ascii="Times New Roman" w:hAnsi="Times New Roman"/>
          <w:sz w:val="24"/>
          <w:szCs w:val="24"/>
        </w:rPr>
        <w:t xml:space="preserve">Realizując zadania określone w ustawie o wspieraniu rodziny i systemie pieczy zastępczej, praca asystenta koncentrowała się przede wszystkim na poszukiwaniu rozwiązań trudnej sytuacji życiowej rodzin, w których są dzieci. Głównym celem asystentury było podniesienie umiejętności opiekuńczo-wychowawczych rodziny, umiejętności prowadzenia gospodarstwa domowego, radzenia sobie z problemami dnia codziennego. </w:t>
      </w:r>
      <w:r w:rsidR="00BD5F19" w:rsidRPr="000C2AEF">
        <w:rPr>
          <w:rFonts w:ascii="Times New Roman" w:hAnsi="Times New Roman"/>
          <w:sz w:val="24"/>
          <w:szCs w:val="24"/>
        </w:rPr>
        <w:t>Ważne miejsce miała również praca z rodzinami biologicznymi dzieci</w:t>
      </w:r>
      <w:r w:rsidR="00A97B93">
        <w:rPr>
          <w:rFonts w:ascii="Times New Roman" w:hAnsi="Times New Roman"/>
          <w:sz w:val="24"/>
          <w:szCs w:val="24"/>
        </w:rPr>
        <w:t>,</w:t>
      </w:r>
      <w:r w:rsidR="00BD5F19" w:rsidRPr="000C2AEF">
        <w:rPr>
          <w:rFonts w:ascii="Times New Roman" w:hAnsi="Times New Roman"/>
          <w:sz w:val="24"/>
          <w:szCs w:val="24"/>
        </w:rPr>
        <w:t xml:space="preserve"> które już zostały umieszczone w pieczy zastępczej. </w:t>
      </w:r>
      <w:r w:rsidR="00BD5F19" w:rsidRPr="000C2AEF">
        <w:rPr>
          <w:rFonts w:ascii="Times New Roman" w:hAnsi="Times New Roman"/>
          <w:sz w:val="24"/>
          <w:szCs w:val="24"/>
        </w:rPr>
        <w:lastRenderedPageBreak/>
        <w:t xml:space="preserve">W 2014 roku dzięki działaniom różnych instytucji wspierających między innymi pracy asystenta udało </w:t>
      </w:r>
      <w:r w:rsidR="00701D04" w:rsidRPr="000C2AEF">
        <w:rPr>
          <w:rFonts w:ascii="Times New Roman" w:hAnsi="Times New Roman"/>
          <w:sz w:val="24"/>
          <w:szCs w:val="24"/>
        </w:rPr>
        <w:t>się</w:t>
      </w:r>
      <w:r w:rsidR="00E9495D" w:rsidRPr="000C2AEF">
        <w:rPr>
          <w:rFonts w:ascii="Times New Roman" w:hAnsi="Times New Roman"/>
          <w:sz w:val="24"/>
          <w:szCs w:val="24"/>
        </w:rPr>
        <w:t xml:space="preserve">, iż postanowieniem Sądu dzieci powróciły do </w:t>
      </w:r>
      <w:r w:rsidR="00BD5F19" w:rsidRPr="000C2AEF">
        <w:rPr>
          <w:rFonts w:ascii="Times New Roman" w:hAnsi="Times New Roman"/>
          <w:sz w:val="24"/>
          <w:szCs w:val="24"/>
        </w:rPr>
        <w:t xml:space="preserve">jednej </w:t>
      </w:r>
      <w:r w:rsidR="00E9495D" w:rsidRPr="000C2AEF">
        <w:rPr>
          <w:rFonts w:ascii="Times New Roman" w:hAnsi="Times New Roman"/>
          <w:sz w:val="24"/>
          <w:szCs w:val="24"/>
        </w:rPr>
        <w:t>z rodzin</w:t>
      </w:r>
      <w:r w:rsidR="00BD5F19" w:rsidRPr="000C2AEF">
        <w:rPr>
          <w:rFonts w:ascii="Times New Roman" w:hAnsi="Times New Roman"/>
          <w:sz w:val="24"/>
          <w:szCs w:val="24"/>
        </w:rPr>
        <w:t xml:space="preserve">. </w:t>
      </w:r>
    </w:p>
    <w:p w:rsidR="00E9495D" w:rsidRPr="000C2AEF" w:rsidRDefault="00E9495D" w:rsidP="00D84B73">
      <w:pPr>
        <w:autoSpaceDE w:val="0"/>
        <w:autoSpaceDN w:val="0"/>
        <w:adjustRightInd w:val="0"/>
        <w:spacing w:after="0" w:line="360" w:lineRule="auto"/>
        <w:jc w:val="both"/>
        <w:rPr>
          <w:rFonts w:ascii="Times New Roman" w:hAnsi="Times New Roman"/>
          <w:sz w:val="24"/>
          <w:szCs w:val="24"/>
        </w:rPr>
      </w:pPr>
    </w:p>
    <w:p w:rsidR="00395C85" w:rsidRPr="000C2AEF" w:rsidRDefault="00D84B73" w:rsidP="00BE177E">
      <w:pPr>
        <w:suppressAutoHyphens/>
        <w:spacing w:after="0" w:line="360" w:lineRule="auto"/>
        <w:jc w:val="both"/>
        <w:rPr>
          <w:rFonts w:ascii="Times New Roman" w:eastAsia="Lucida Sans Unicode" w:hAnsi="Times New Roman"/>
          <w:b/>
          <w:kern w:val="1"/>
          <w:sz w:val="24"/>
          <w:szCs w:val="24"/>
          <w:lang w:eastAsia="hi-IN" w:bidi="hi-IN"/>
        </w:rPr>
      </w:pPr>
      <w:r w:rsidRPr="000C2AEF">
        <w:rPr>
          <w:rFonts w:ascii="Times New Roman" w:hAnsi="Times New Roman"/>
          <w:b/>
          <w:sz w:val="24"/>
          <w:szCs w:val="24"/>
        </w:rPr>
        <w:t>Realizacja zadań asystentów obejmowała:</w:t>
      </w:r>
    </w:p>
    <w:p w:rsidR="00D84B73" w:rsidRPr="00BE177E" w:rsidRDefault="00D84B73" w:rsidP="00D60F4D">
      <w:pPr>
        <w:pStyle w:val="Akapitzlist"/>
        <w:numPr>
          <w:ilvl w:val="0"/>
          <w:numId w:val="5"/>
        </w:numPr>
        <w:autoSpaceDE w:val="0"/>
        <w:autoSpaceDN w:val="0"/>
        <w:adjustRightInd w:val="0"/>
        <w:spacing w:after="0" w:line="360" w:lineRule="auto"/>
        <w:jc w:val="both"/>
        <w:rPr>
          <w:rFonts w:ascii="Times New Roman" w:hAnsi="Times New Roman"/>
          <w:sz w:val="24"/>
          <w:szCs w:val="24"/>
        </w:rPr>
      </w:pPr>
      <w:proofErr w:type="gramStart"/>
      <w:r w:rsidRPr="000C2AEF">
        <w:rPr>
          <w:rFonts w:ascii="Times New Roman" w:hAnsi="Times New Roman"/>
          <w:sz w:val="24"/>
          <w:szCs w:val="24"/>
        </w:rPr>
        <w:t>opracowywanie</w:t>
      </w:r>
      <w:proofErr w:type="gramEnd"/>
      <w:r w:rsidRPr="000C2AEF">
        <w:rPr>
          <w:rFonts w:ascii="Times New Roman" w:hAnsi="Times New Roman"/>
          <w:sz w:val="24"/>
          <w:szCs w:val="24"/>
        </w:rPr>
        <w:t xml:space="preserve"> planów pracy z rodziną przy aktywnym udziale jej członków </w:t>
      </w:r>
      <w:r w:rsidR="00BE177E">
        <w:rPr>
          <w:rFonts w:ascii="Times New Roman" w:hAnsi="Times New Roman"/>
          <w:sz w:val="24"/>
          <w:szCs w:val="24"/>
        </w:rPr>
        <w:br/>
      </w:r>
      <w:r w:rsidRPr="00BE177E">
        <w:rPr>
          <w:rFonts w:ascii="Times New Roman" w:hAnsi="Times New Roman"/>
          <w:sz w:val="24"/>
          <w:szCs w:val="24"/>
        </w:rPr>
        <w:t>i współpracy pracownika socjalnego. Głównym ich założeniem było podniesienie poziomu umiejętnoś</w:t>
      </w:r>
      <w:r w:rsidR="00DF135D" w:rsidRPr="00BE177E">
        <w:rPr>
          <w:rFonts w:ascii="Times New Roman" w:hAnsi="Times New Roman"/>
          <w:sz w:val="24"/>
          <w:szCs w:val="24"/>
        </w:rPr>
        <w:t xml:space="preserve">ci opiekuńczo-wychowawczych i </w:t>
      </w:r>
      <w:r w:rsidRPr="00BE177E">
        <w:rPr>
          <w:rFonts w:ascii="Times New Roman" w:hAnsi="Times New Roman"/>
          <w:sz w:val="24"/>
          <w:szCs w:val="24"/>
        </w:rPr>
        <w:t>pr</w:t>
      </w:r>
      <w:r w:rsidR="00613F97">
        <w:rPr>
          <w:rFonts w:ascii="Times New Roman" w:hAnsi="Times New Roman"/>
          <w:sz w:val="24"/>
          <w:szCs w:val="24"/>
        </w:rPr>
        <w:t>owadzenia gospodarstwa domowego;</w:t>
      </w:r>
    </w:p>
    <w:p w:rsidR="009529D3" w:rsidRPr="000C2AEF" w:rsidRDefault="00D84B73" w:rsidP="00D60F4D">
      <w:pPr>
        <w:pStyle w:val="Akapitzlist"/>
        <w:numPr>
          <w:ilvl w:val="0"/>
          <w:numId w:val="5"/>
        </w:numPr>
        <w:autoSpaceDE w:val="0"/>
        <w:autoSpaceDN w:val="0"/>
        <w:adjustRightInd w:val="0"/>
        <w:spacing w:after="0" w:line="360" w:lineRule="auto"/>
        <w:jc w:val="both"/>
        <w:rPr>
          <w:rFonts w:ascii="Times New Roman" w:hAnsi="Times New Roman"/>
          <w:sz w:val="24"/>
          <w:szCs w:val="24"/>
        </w:rPr>
      </w:pPr>
      <w:r w:rsidRPr="000C2AEF">
        <w:rPr>
          <w:rFonts w:ascii="Times New Roman" w:hAnsi="Times New Roman"/>
          <w:sz w:val="24"/>
          <w:szCs w:val="24"/>
        </w:rPr>
        <w:t xml:space="preserve">poprawa sytuacji materialnej i mieszkaniowej oraz polepszenie wyników </w:t>
      </w:r>
      <w:proofErr w:type="gramStart"/>
      <w:r w:rsidRPr="000C2AEF">
        <w:rPr>
          <w:rFonts w:ascii="Times New Roman" w:hAnsi="Times New Roman"/>
          <w:sz w:val="24"/>
          <w:szCs w:val="24"/>
        </w:rPr>
        <w:t>szkolnych</w:t>
      </w:r>
      <w:r w:rsidR="009529D3" w:rsidRPr="000C2AEF">
        <w:rPr>
          <w:rFonts w:ascii="Times New Roman" w:hAnsi="Times New Roman"/>
          <w:sz w:val="24"/>
          <w:szCs w:val="24"/>
        </w:rPr>
        <w:t xml:space="preserve">  dzieci</w:t>
      </w:r>
      <w:proofErr w:type="gramEnd"/>
      <w:r w:rsidR="009529D3" w:rsidRPr="000C2AEF">
        <w:rPr>
          <w:rFonts w:ascii="Times New Roman" w:hAnsi="Times New Roman"/>
          <w:sz w:val="24"/>
          <w:szCs w:val="24"/>
        </w:rPr>
        <w:t>;</w:t>
      </w:r>
    </w:p>
    <w:p w:rsidR="0029509B" w:rsidRPr="000C2AEF" w:rsidRDefault="009529D3" w:rsidP="00D60F4D">
      <w:pPr>
        <w:pStyle w:val="Akapitzlist"/>
        <w:numPr>
          <w:ilvl w:val="0"/>
          <w:numId w:val="4"/>
        </w:numPr>
        <w:suppressAutoHyphens/>
        <w:spacing w:after="0" w:line="360" w:lineRule="auto"/>
        <w:jc w:val="both"/>
        <w:rPr>
          <w:rFonts w:ascii="Times New Roman" w:eastAsia="Lucida Sans Unicode" w:hAnsi="Times New Roman"/>
          <w:kern w:val="1"/>
          <w:sz w:val="24"/>
          <w:szCs w:val="24"/>
          <w:lang w:eastAsia="hi-IN" w:bidi="hi-IN"/>
        </w:rPr>
      </w:pPr>
      <w:proofErr w:type="gramStart"/>
      <w:r w:rsidRPr="000C2AEF">
        <w:rPr>
          <w:rFonts w:ascii="Times New Roman" w:eastAsia="Lucida Sans Unicode" w:hAnsi="Times New Roman"/>
          <w:kern w:val="1"/>
          <w:sz w:val="24"/>
          <w:szCs w:val="24"/>
          <w:lang w:eastAsia="hi-IN" w:bidi="hi-IN"/>
        </w:rPr>
        <w:t>m</w:t>
      </w:r>
      <w:r w:rsidR="0029509B" w:rsidRPr="000C2AEF">
        <w:rPr>
          <w:rFonts w:ascii="Times New Roman" w:eastAsia="Lucida Sans Unicode" w:hAnsi="Times New Roman"/>
          <w:kern w:val="1"/>
          <w:sz w:val="24"/>
          <w:szCs w:val="24"/>
          <w:lang w:eastAsia="hi-IN" w:bidi="hi-IN"/>
        </w:rPr>
        <w:t>otywowanie</w:t>
      </w:r>
      <w:proofErr w:type="gramEnd"/>
      <w:r w:rsidR="0029509B" w:rsidRPr="000C2AEF">
        <w:rPr>
          <w:rFonts w:ascii="Times New Roman" w:eastAsia="Lucida Sans Unicode" w:hAnsi="Times New Roman"/>
          <w:kern w:val="1"/>
          <w:sz w:val="24"/>
          <w:szCs w:val="24"/>
          <w:lang w:eastAsia="hi-IN" w:bidi="hi-IN"/>
        </w:rPr>
        <w:t xml:space="preserve"> osób z problemem alkoholowym do podejmowania lub kontynuowania terapii uzależnień;</w:t>
      </w:r>
    </w:p>
    <w:p w:rsidR="00D84B73" w:rsidRPr="00BE177E" w:rsidRDefault="00D84B73" w:rsidP="00D60F4D">
      <w:pPr>
        <w:pStyle w:val="Akapitzlist"/>
        <w:numPr>
          <w:ilvl w:val="0"/>
          <w:numId w:val="4"/>
        </w:numPr>
        <w:autoSpaceDE w:val="0"/>
        <w:autoSpaceDN w:val="0"/>
        <w:adjustRightInd w:val="0"/>
        <w:spacing w:after="0" w:line="360" w:lineRule="auto"/>
        <w:jc w:val="both"/>
        <w:rPr>
          <w:rFonts w:ascii="Times New Roman" w:hAnsi="Times New Roman"/>
          <w:sz w:val="24"/>
          <w:szCs w:val="24"/>
        </w:rPr>
      </w:pPr>
      <w:proofErr w:type="gramStart"/>
      <w:r w:rsidRPr="000C2AEF">
        <w:rPr>
          <w:rFonts w:ascii="Times New Roman" w:hAnsi="Times New Roman"/>
          <w:sz w:val="24"/>
          <w:szCs w:val="24"/>
        </w:rPr>
        <w:t>udzielanie</w:t>
      </w:r>
      <w:proofErr w:type="gramEnd"/>
      <w:r w:rsidRPr="000C2AEF">
        <w:rPr>
          <w:rFonts w:ascii="Times New Roman" w:hAnsi="Times New Roman"/>
          <w:sz w:val="24"/>
          <w:szCs w:val="24"/>
        </w:rPr>
        <w:t xml:space="preserve"> pomocy w zakresie poprawy sytuacji bytowej, a w szczególności</w:t>
      </w:r>
      <w:r w:rsidR="00BE177E">
        <w:rPr>
          <w:rFonts w:ascii="Times New Roman" w:hAnsi="Times New Roman"/>
          <w:sz w:val="24"/>
          <w:szCs w:val="24"/>
        </w:rPr>
        <w:t xml:space="preserve"> </w:t>
      </w:r>
      <w:r w:rsidR="00BE177E">
        <w:rPr>
          <w:rFonts w:ascii="Times New Roman" w:hAnsi="Times New Roman"/>
          <w:sz w:val="24"/>
          <w:szCs w:val="24"/>
        </w:rPr>
        <w:br/>
      </w:r>
      <w:r w:rsidRPr="00BE177E">
        <w:rPr>
          <w:rFonts w:ascii="Times New Roman" w:hAnsi="Times New Roman"/>
          <w:sz w:val="24"/>
          <w:szCs w:val="24"/>
        </w:rPr>
        <w:t>w zdobyciu umiejętności prawidłowego pr</w:t>
      </w:r>
      <w:r w:rsidR="00613F97">
        <w:rPr>
          <w:rFonts w:ascii="Times New Roman" w:hAnsi="Times New Roman"/>
          <w:sz w:val="24"/>
          <w:szCs w:val="24"/>
        </w:rPr>
        <w:t>owadzenia gospodarstwa domowego;</w:t>
      </w:r>
    </w:p>
    <w:p w:rsidR="00D84B73" w:rsidRPr="00BE177E" w:rsidRDefault="00D84B73" w:rsidP="00D60F4D">
      <w:pPr>
        <w:pStyle w:val="Akapitzlist"/>
        <w:numPr>
          <w:ilvl w:val="0"/>
          <w:numId w:val="6"/>
        </w:numPr>
        <w:autoSpaceDE w:val="0"/>
        <w:autoSpaceDN w:val="0"/>
        <w:adjustRightInd w:val="0"/>
        <w:spacing w:after="0" w:line="360" w:lineRule="auto"/>
        <w:jc w:val="both"/>
        <w:rPr>
          <w:rFonts w:ascii="Times New Roman" w:hAnsi="Times New Roman"/>
          <w:sz w:val="24"/>
          <w:szCs w:val="24"/>
        </w:rPr>
      </w:pPr>
      <w:r w:rsidRPr="000C2AEF">
        <w:rPr>
          <w:rFonts w:ascii="Times New Roman" w:hAnsi="Times New Roman"/>
          <w:sz w:val="24"/>
          <w:szCs w:val="24"/>
        </w:rPr>
        <w:t xml:space="preserve">pomoc </w:t>
      </w:r>
      <w:r w:rsidR="009529D3" w:rsidRPr="000C2AEF">
        <w:rPr>
          <w:rFonts w:ascii="Times New Roman" w:hAnsi="Times New Roman"/>
          <w:sz w:val="24"/>
          <w:szCs w:val="24"/>
        </w:rPr>
        <w:t>w rozwiązywaniu problemów socjalnych</w:t>
      </w:r>
      <w:r w:rsidRPr="000C2AEF">
        <w:rPr>
          <w:rFonts w:ascii="Times New Roman" w:hAnsi="Times New Roman"/>
          <w:sz w:val="24"/>
          <w:szCs w:val="24"/>
        </w:rPr>
        <w:t xml:space="preserve"> rodziny;</w:t>
      </w:r>
      <w:r w:rsidR="00BE177E">
        <w:rPr>
          <w:rFonts w:ascii="Times New Roman" w:hAnsi="Times New Roman"/>
          <w:sz w:val="24"/>
          <w:szCs w:val="24"/>
        </w:rPr>
        <w:t xml:space="preserve"> </w:t>
      </w:r>
      <w:r w:rsidRPr="00BE177E">
        <w:rPr>
          <w:rFonts w:ascii="Times New Roman" w:hAnsi="Times New Roman"/>
          <w:sz w:val="24"/>
          <w:szCs w:val="24"/>
        </w:rPr>
        <w:t>informowanie jak działają urzędy, placówki wspierające rodziny i dzieci</w:t>
      </w:r>
      <w:r w:rsidR="00A36613">
        <w:rPr>
          <w:rFonts w:ascii="Times New Roman" w:hAnsi="Times New Roman"/>
          <w:sz w:val="24"/>
          <w:szCs w:val="24"/>
        </w:rPr>
        <w:t>,</w:t>
      </w:r>
      <w:r w:rsidRPr="00BE177E">
        <w:rPr>
          <w:rFonts w:ascii="Times New Roman" w:hAnsi="Times New Roman"/>
          <w:sz w:val="24"/>
          <w:szCs w:val="24"/>
        </w:rPr>
        <w:t xml:space="preserve"> </w:t>
      </w:r>
      <w:proofErr w:type="gramStart"/>
      <w:r w:rsidRPr="00BE177E">
        <w:rPr>
          <w:rFonts w:ascii="Times New Roman" w:hAnsi="Times New Roman"/>
          <w:sz w:val="24"/>
          <w:szCs w:val="24"/>
        </w:rPr>
        <w:t>wyjaśnianie w jaki</w:t>
      </w:r>
      <w:proofErr w:type="gramEnd"/>
      <w:r w:rsidRPr="00BE177E">
        <w:rPr>
          <w:rFonts w:ascii="Times New Roman" w:hAnsi="Times New Roman"/>
          <w:sz w:val="24"/>
          <w:szCs w:val="24"/>
        </w:rPr>
        <w:t xml:space="preserve"> sposób należy wypełnić dokumenty oraz załatwić sprawy urzędowe wykorzystując własne upra</w:t>
      </w:r>
      <w:r w:rsidR="009529D3" w:rsidRPr="00BE177E">
        <w:rPr>
          <w:rFonts w:ascii="Times New Roman" w:hAnsi="Times New Roman"/>
          <w:sz w:val="24"/>
          <w:szCs w:val="24"/>
        </w:rPr>
        <w:t>wnienia i możliwości,</w:t>
      </w:r>
      <w:r w:rsidRPr="00BE177E">
        <w:rPr>
          <w:rFonts w:ascii="Times New Roman" w:hAnsi="Times New Roman"/>
          <w:sz w:val="24"/>
          <w:szCs w:val="24"/>
        </w:rPr>
        <w:t xml:space="preserve"> wskazywano jak ubiegać się o rozłożenie spłaty zadłużenia na raty;</w:t>
      </w:r>
    </w:p>
    <w:p w:rsidR="00D84B73" w:rsidRPr="000C2AEF" w:rsidRDefault="00D84B73" w:rsidP="00D60F4D">
      <w:pPr>
        <w:pStyle w:val="Akapitzlist"/>
        <w:numPr>
          <w:ilvl w:val="0"/>
          <w:numId w:val="6"/>
        </w:numPr>
        <w:autoSpaceDE w:val="0"/>
        <w:autoSpaceDN w:val="0"/>
        <w:adjustRightInd w:val="0"/>
        <w:spacing w:after="0" w:line="360" w:lineRule="auto"/>
        <w:jc w:val="both"/>
        <w:rPr>
          <w:rFonts w:ascii="Times New Roman" w:hAnsi="Times New Roman"/>
          <w:sz w:val="24"/>
          <w:szCs w:val="24"/>
        </w:rPr>
      </w:pPr>
      <w:proofErr w:type="gramStart"/>
      <w:r w:rsidRPr="000C2AEF">
        <w:rPr>
          <w:rFonts w:ascii="Times New Roman" w:hAnsi="Times New Roman"/>
          <w:sz w:val="24"/>
          <w:szCs w:val="24"/>
        </w:rPr>
        <w:t>wnioskowano</w:t>
      </w:r>
      <w:proofErr w:type="gramEnd"/>
      <w:r w:rsidRPr="000C2AEF">
        <w:rPr>
          <w:rFonts w:ascii="Times New Roman" w:hAnsi="Times New Roman"/>
          <w:sz w:val="24"/>
          <w:szCs w:val="24"/>
        </w:rPr>
        <w:t xml:space="preserve"> o udzielenie pomocy w formie rzeczowej tj. używanej odzieży, mebli,</w:t>
      </w:r>
      <w:r w:rsidR="009529D3" w:rsidRPr="000C2AEF">
        <w:rPr>
          <w:rFonts w:ascii="Times New Roman" w:hAnsi="Times New Roman"/>
          <w:sz w:val="24"/>
          <w:szCs w:val="24"/>
        </w:rPr>
        <w:t xml:space="preserve"> </w:t>
      </w:r>
      <w:r w:rsidRPr="000C2AEF">
        <w:rPr>
          <w:rFonts w:ascii="Times New Roman" w:hAnsi="Times New Roman"/>
          <w:sz w:val="24"/>
          <w:szCs w:val="24"/>
        </w:rPr>
        <w:t>artykułów szkolnych, sprzętu gospodarstwa domowego;</w:t>
      </w:r>
    </w:p>
    <w:p w:rsidR="00D84B73" w:rsidRPr="007E0F75" w:rsidRDefault="009529D3" w:rsidP="00BE177E">
      <w:pPr>
        <w:pStyle w:val="Akapitzlist"/>
        <w:numPr>
          <w:ilvl w:val="0"/>
          <w:numId w:val="6"/>
        </w:numPr>
        <w:autoSpaceDE w:val="0"/>
        <w:autoSpaceDN w:val="0"/>
        <w:adjustRightInd w:val="0"/>
        <w:spacing w:after="0" w:line="360" w:lineRule="auto"/>
        <w:jc w:val="both"/>
        <w:rPr>
          <w:rFonts w:ascii="Times New Roman" w:hAnsi="Times New Roman"/>
          <w:sz w:val="24"/>
          <w:szCs w:val="24"/>
        </w:rPr>
      </w:pPr>
      <w:proofErr w:type="gramStart"/>
      <w:r w:rsidRPr="007E0F75">
        <w:rPr>
          <w:rFonts w:ascii="Times New Roman" w:hAnsi="Times New Roman"/>
          <w:spacing w:val="-2"/>
          <w:sz w:val="24"/>
          <w:szCs w:val="24"/>
        </w:rPr>
        <w:t>kształtowanie</w:t>
      </w:r>
      <w:proofErr w:type="gramEnd"/>
      <w:r w:rsidRPr="007E0F75">
        <w:rPr>
          <w:rFonts w:ascii="Times New Roman" w:hAnsi="Times New Roman"/>
          <w:spacing w:val="-2"/>
          <w:sz w:val="24"/>
          <w:szCs w:val="24"/>
        </w:rPr>
        <w:t xml:space="preserve"> umiejętności rozwiązywania</w:t>
      </w:r>
      <w:r w:rsidR="00D84B73" w:rsidRPr="007E0F75">
        <w:rPr>
          <w:rFonts w:ascii="Times New Roman" w:hAnsi="Times New Roman"/>
          <w:spacing w:val="-2"/>
          <w:sz w:val="24"/>
          <w:szCs w:val="24"/>
        </w:rPr>
        <w:t xml:space="preserve"> problemów wychowawczych</w:t>
      </w:r>
      <w:r w:rsidR="007E0F75" w:rsidRPr="007E0F75">
        <w:rPr>
          <w:rFonts w:ascii="Times New Roman" w:hAnsi="Times New Roman"/>
          <w:spacing w:val="-2"/>
          <w:sz w:val="24"/>
          <w:szCs w:val="24"/>
        </w:rPr>
        <w:t xml:space="preserve"> </w:t>
      </w:r>
      <w:r w:rsidRPr="007E0F75">
        <w:rPr>
          <w:rFonts w:ascii="Times New Roman" w:hAnsi="Times New Roman"/>
          <w:spacing w:val="-2"/>
          <w:sz w:val="24"/>
          <w:szCs w:val="24"/>
        </w:rPr>
        <w:t>i edukacyjnych</w:t>
      </w:r>
      <w:r w:rsidR="00D84B73" w:rsidRPr="007E0F75">
        <w:rPr>
          <w:rFonts w:ascii="Times New Roman" w:hAnsi="Times New Roman"/>
          <w:spacing w:val="-2"/>
          <w:sz w:val="24"/>
          <w:szCs w:val="24"/>
        </w:rPr>
        <w:t xml:space="preserve"> z dziećmi</w:t>
      </w:r>
      <w:r w:rsidR="00D84B73" w:rsidRPr="007E0F75">
        <w:rPr>
          <w:rFonts w:ascii="Times New Roman" w:hAnsi="Times New Roman"/>
          <w:sz w:val="24"/>
          <w:szCs w:val="24"/>
        </w:rPr>
        <w:t>;</w:t>
      </w:r>
    </w:p>
    <w:p w:rsidR="00D84B73" w:rsidRPr="000C2AEF" w:rsidRDefault="009529D3" w:rsidP="00D60F4D">
      <w:pPr>
        <w:pStyle w:val="Akapitzlist"/>
        <w:numPr>
          <w:ilvl w:val="0"/>
          <w:numId w:val="6"/>
        </w:numPr>
        <w:autoSpaceDE w:val="0"/>
        <w:autoSpaceDN w:val="0"/>
        <w:adjustRightInd w:val="0"/>
        <w:spacing w:after="0" w:line="360" w:lineRule="auto"/>
        <w:jc w:val="both"/>
        <w:rPr>
          <w:rFonts w:ascii="Times New Roman" w:hAnsi="Times New Roman"/>
          <w:sz w:val="24"/>
          <w:szCs w:val="24"/>
        </w:rPr>
      </w:pPr>
      <w:proofErr w:type="gramStart"/>
      <w:r w:rsidRPr="000C2AEF">
        <w:rPr>
          <w:rFonts w:ascii="Times New Roman" w:hAnsi="Times New Roman"/>
          <w:sz w:val="24"/>
          <w:szCs w:val="24"/>
        </w:rPr>
        <w:t>kształtowanie</w:t>
      </w:r>
      <w:proofErr w:type="gramEnd"/>
      <w:r w:rsidRPr="000C2AEF">
        <w:rPr>
          <w:rFonts w:ascii="Times New Roman" w:hAnsi="Times New Roman"/>
          <w:sz w:val="24"/>
          <w:szCs w:val="24"/>
        </w:rPr>
        <w:t xml:space="preserve"> umiejętności organizowania </w:t>
      </w:r>
      <w:r w:rsidR="00D84B73" w:rsidRPr="000C2AEF">
        <w:rPr>
          <w:rFonts w:ascii="Times New Roman" w:hAnsi="Times New Roman"/>
          <w:sz w:val="24"/>
          <w:szCs w:val="24"/>
        </w:rPr>
        <w:t>wspól</w:t>
      </w:r>
      <w:r w:rsidR="00613F97">
        <w:rPr>
          <w:rFonts w:ascii="Times New Roman" w:hAnsi="Times New Roman"/>
          <w:sz w:val="24"/>
          <w:szCs w:val="24"/>
        </w:rPr>
        <w:t>nego spędzania czasu z rodziną;</w:t>
      </w:r>
    </w:p>
    <w:p w:rsidR="002D5707" w:rsidRPr="000C2AEF" w:rsidRDefault="00D84B73" w:rsidP="00D60F4D">
      <w:pPr>
        <w:pStyle w:val="Akapitzlist"/>
        <w:numPr>
          <w:ilvl w:val="0"/>
          <w:numId w:val="6"/>
        </w:numPr>
        <w:autoSpaceDE w:val="0"/>
        <w:autoSpaceDN w:val="0"/>
        <w:adjustRightInd w:val="0"/>
        <w:spacing w:after="0" w:line="360" w:lineRule="auto"/>
        <w:jc w:val="both"/>
        <w:rPr>
          <w:rFonts w:ascii="Times New Roman" w:hAnsi="Times New Roman"/>
          <w:sz w:val="24"/>
          <w:szCs w:val="24"/>
        </w:rPr>
      </w:pPr>
      <w:proofErr w:type="gramStart"/>
      <w:r w:rsidRPr="000C2AEF">
        <w:rPr>
          <w:rFonts w:ascii="Times New Roman" w:hAnsi="Times New Roman"/>
          <w:sz w:val="24"/>
          <w:szCs w:val="24"/>
        </w:rPr>
        <w:t>współpracował</w:t>
      </w:r>
      <w:proofErr w:type="gramEnd"/>
      <w:r w:rsidRPr="000C2AEF">
        <w:rPr>
          <w:rFonts w:ascii="Times New Roman" w:hAnsi="Times New Roman"/>
          <w:sz w:val="24"/>
          <w:szCs w:val="24"/>
        </w:rPr>
        <w:t xml:space="preserve"> z jednostkami, organizacjami i innymi podmiotami oraz osobami</w:t>
      </w:r>
      <w:r w:rsidR="002D5707" w:rsidRPr="000C2AEF">
        <w:rPr>
          <w:rFonts w:ascii="Times New Roman" w:hAnsi="Times New Roman"/>
          <w:sz w:val="24"/>
          <w:szCs w:val="24"/>
        </w:rPr>
        <w:t xml:space="preserve"> </w:t>
      </w:r>
      <w:r w:rsidRPr="000C2AEF">
        <w:rPr>
          <w:rFonts w:ascii="Times New Roman" w:hAnsi="Times New Roman"/>
          <w:sz w:val="24"/>
          <w:szCs w:val="24"/>
        </w:rPr>
        <w:t xml:space="preserve">specjalizującymi się w działaniach na rzecz dziecka i rodziny, m.in. z: </w:t>
      </w:r>
      <w:r w:rsidR="002D5707" w:rsidRPr="000C2AEF">
        <w:rPr>
          <w:rFonts w:ascii="Times New Roman" w:hAnsi="Times New Roman"/>
          <w:sz w:val="24"/>
          <w:szCs w:val="24"/>
        </w:rPr>
        <w:t xml:space="preserve">PCPR, pedagogami i wychowawcami w szkołach i przedszkolach, do których uczęszczały dzieci objęte wsparciem asystenta, </w:t>
      </w:r>
      <w:r w:rsidRPr="000C2AEF">
        <w:rPr>
          <w:rFonts w:ascii="Times New Roman" w:hAnsi="Times New Roman"/>
          <w:sz w:val="24"/>
          <w:szCs w:val="24"/>
        </w:rPr>
        <w:t xml:space="preserve">pedagogiem i psychologiem zatrudnionymi </w:t>
      </w:r>
      <w:r w:rsidR="00613F97">
        <w:rPr>
          <w:rFonts w:ascii="Times New Roman" w:hAnsi="Times New Roman"/>
          <w:sz w:val="24"/>
          <w:szCs w:val="24"/>
        </w:rPr>
        <w:br/>
      </w:r>
      <w:r w:rsidRPr="000C2AEF">
        <w:rPr>
          <w:rFonts w:ascii="Times New Roman" w:hAnsi="Times New Roman"/>
          <w:sz w:val="24"/>
          <w:szCs w:val="24"/>
        </w:rPr>
        <w:t>w M</w:t>
      </w:r>
      <w:r w:rsidR="002D5707" w:rsidRPr="000C2AEF">
        <w:rPr>
          <w:rFonts w:ascii="Times New Roman" w:hAnsi="Times New Roman"/>
          <w:sz w:val="24"/>
          <w:szCs w:val="24"/>
        </w:rPr>
        <w:t>-</w:t>
      </w:r>
      <w:r w:rsidRPr="000C2AEF">
        <w:rPr>
          <w:rFonts w:ascii="Times New Roman" w:hAnsi="Times New Roman"/>
          <w:sz w:val="24"/>
          <w:szCs w:val="24"/>
        </w:rPr>
        <w:t>GOPS</w:t>
      </w:r>
      <w:r w:rsidR="002D5707" w:rsidRPr="000C2AEF">
        <w:rPr>
          <w:rFonts w:ascii="Times New Roman" w:hAnsi="Times New Roman"/>
          <w:sz w:val="24"/>
          <w:szCs w:val="24"/>
        </w:rPr>
        <w:t xml:space="preserve"> w Końskich</w:t>
      </w:r>
      <w:r w:rsidRPr="000C2AEF">
        <w:rPr>
          <w:rFonts w:ascii="Times New Roman" w:hAnsi="Times New Roman"/>
          <w:sz w:val="24"/>
          <w:szCs w:val="24"/>
        </w:rPr>
        <w:t>, pracow</w:t>
      </w:r>
      <w:r w:rsidR="002D5707" w:rsidRPr="000C2AEF">
        <w:rPr>
          <w:rFonts w:ascii="Times New Roman" w:hAnsi="Times New Roman"/>
          <w:sz w:val="24"/>
          <w:szCs w:val="24"/>
        </w:rPr>
        <w:t xml:space="preserve">nikami socjalnymi, pracownikami </w:t>
      </w:r>
      <w:r w:rsidR="00613F97">
        <w:rPr>
          <w:rFonts w:ascii="Times New Roman" w:hAnsi="Times New Roman"/>
          <w:sz w:val="24"/>
          <w:szCs w:val="24"/>
        </w:rPr>
        <w:t>Świetlic Środowiskowych</w:t>
      </w:r>
      <w:r w:rsidRPr="000C2AEF">
        <w:rPr>
          <w:rFonts w:ascii="Times New Roman" w:hAnsi="Times New Roman"/>
          <w:sz w:val="24"/>
          <w:szCs w:val="24"/>
        </w:rPr>
        <w:t>, Zespołem Kuratorskiej Służby Sądowej, Komendą</w:t>
      </w:r>
      <w:r w:rsidR="002D5707" w:rsidRPr="000C2AEF">
        <w:rPr>
          <w:rFonts w:ascii="Times New Roman" w:hAnsi="Times New Roman"/>
          <w:sz w:val="24"/>
          <w:szCs w:val="24"/>
        </w:rPr>
        <w:t xml:space="preserve"> </w:t>
      </w:r>
      <w:r w:rsidRPr="000C2AEF">
        <w:rPr>
          <w:rFonts w:ascii="Times New Roman" w:hAnsi="Times New Roman"/>
          <w:sz w:val="24"/>
          <w:szCs w:val="24"/>
        </w:rPr>
        <w:t>Powiatową Policji, Zakładem Gospodarki Komu</w:t>
      </w:r>
      <w:r w:rsidR="002D5707" w:rsidRPr="000C2AEF">
        <w:rPr>
          <w:rFonts w:ascii="Times New Roman" w:hAnsi="Times New Roman"/>
          <w:sz w:val="24"/>
          <w:szCs w:val="24"/>
        </w:rPr>
        <w:t xml:space="preserve">nalnej, Zakładem Energetycznym, </w:t>
      </w:r>
      <w:r w:rsidRPr="000C2AEF">
        <w:rPr>
          <w:rFonts w:ascii="Times New Roman" w:hAnsi="Times New Roman"/>
          <w:sz w:val="24"/>
          <w:szCs w:val="24"/>
        </w:rPr>
        <w:t>Powiatowym Urzędem Pracy, Poradn</w:t>
      </w:r>
      <w:r w:rsidR="002D5707" w:rsidRPr="000C2AEF">
        <w:rPr>
          <w:rFonts w:ascii="Times New Roman" w:hAnsi="Times New Roman"/>
          <w:sz w:val="24"/>
          <w:szCs w:val="24"/>
        </w:rPr>
        <w:t>ią Psychologiczno</w:t>
      </w:r>
      <w:r w:rsidR="00613F97">
        <w:rPr>
          <w:rFonts w:ascii="Times New Roman" w:hAnsi="Times New Roman"/>
          <w:sz w:val="24"/>
          <w:szCs w:val="24"/>
        </w:rPr>
        <w:t xml:space="preserve"> </w:t>
      </w:r>
      <w:r w:rsidR="002D5707" w:rsidRPr="000C2AEF">
        <w:rPr>
          <w:rFonts w:ascii="Times New Roman" w:hAnsi="Times New Roman"/>
          <w:sz w:val="24"/>
          <w:szCs w:val="24"/>
        </w:rPr>
        <w:t>- Pedagogic</w:t>
      </w:r>
      <w:r w:rsidR="00BE177E">
        <w:rPr>
          <w:rFonts w:ascii="Times New Roman" w:hAnsi="Times New Roman"/>
          <w:sz w:val="24"/>
          <w:szCs w:val="24"/>
        </w:rPr>
        <w:t>zną, Przewodniczącą Zespołu Interdy</w:t>
      </w:r>
      <w:r w:rsidR="002D5707" w:rsidRPr="000C2AEF">
        <w:rPr>
          <w:rFonts w:ascii="Times New Roman" w:hAnsi="Times New Roman"/>
          <w:sz w:val="24"/>
          <w:szCs w:val="24"/>
        </w:rPr>
        <w:t>scyplinar</w:t>
      </w:r>
      <w:r w:rsidR="00613F97">
        <w:rPr>
          <w:rFonts w:ascii="Times New Roman" w:hAnsi="Times New Roman"/>
          <w:sz w:val="24"/>
          <w:szCs w:val="24"/>
        </w:rPr>
        <w:t>nego do Spraw Przeciwdziałania P</w:t>
      </w:r>
      <w:r w:rsidR="002D5707" w:rsidRPr="000C2AEF">
        <w:rPr>
          <w:rFonts w:ascii="Times New Roman" w:hAnsi="Times New Roman"/>
          <w:sz w:val="24"/>
          <w:szCs w:val="24"/>
        </w:rPr>
        <w:t>rzemocy w Rodz</w:t>
      </w:r>
      <w:r w:rsidR="00613F97">
        <w:rPr>
          <w:rFonts w:ascii="Times New Roman" w:hAnsi="Times New Roman"/>
          <w:sz w:val="24"/>
          <w:szCs w:val="24"/>
        </w:rPr>
        <w:t>inie;</w:t>
      </w:r>
    </w:p>
    <w:p w:rsidR="00D84B73" w:rsidRPr="000C2AEF" w:rsidRDefault="002D5707" w:rsidP="00D60F4D">
      <w:pPr>
        <w:pStyle w:val="Akapitzlist"/>
        <w:numPr>
          <w:ilvl w:val="0"/>
          <w:numId w:val="6"/>
        </w:numPr>
        <w:autoSpaceDE w:val="0"/>
        <w:autoSpaceDN w:val="0"/>
        <w:adjustRightInd w:val="0"/>
        <w:spacing w:after="0" w:line="360" w:lineRule="auto"/>
        <w:jc w:val="both"/>
        <w:rPr>
          <w:rFonts w:ascii="Times New Roman" w:hAnsi="Times New Roman"/>
          <w:sz w:val="24"/>
          <w:szCs w:val="24"/>
        </w:rPr>
      </w:pPr>
      <w:proofErr w:type="gramStart"/>
      <w:r w:rsidRPr="000C2AEF">
        <w:rPr>
          <w:rFonts w:ascii="Times New Roman" w:hAnsi="Times New Roman"/>
          <w:sz w:val="24"/>
          <w:szCs w:val="24"/>
        </w:rPr>
        <w:lastRenderedPageBreak/>
        <w:t>udział</w:t>
      </w:r>
      <w:proofErr w:type="gramEnd"/>
      <w:r w:rsidRPr="000C2AEF">
        <w:rPr>
          <w:rFonts w:ascii="Times New Roman" w:hAnsi="Times New Roman"/>
          <w:sz w:val="24"/>
          <w:szCs w:val="24"/>
        </w:rPr>
        <w:t xml:space="preserve"> w spotkaniach grup roboczych; </w:t>
      </w:r>
    </w:p>
    <w:p w:rsidR="00D84B73" w:rsidRPr="000C2AEF" w:rsidRDefault="00D84B73" w:rsidP="00D60F4D">
      <w:pPr>
        <w:pStyle w:val="Akapitzlist"/>
        <w:numPr>
          <w:ilvl w:val="0"/>
          <w:numId w:val="6"/>
        </w:numPr>
        <w:autoSpaceDE w:val="0"/>
        <w:autoSpaceDN w:val="0"/>
        <w:adjustRightInd w:val="0"/>
        <w:spacing w:after="0" w:line="360" w:lineRule="auto"/>
        <w:jc w:val="both"/>
        <w:rPr>
          <w:rFonts w:ascii="Times New Roman" w:hAnsi="Times New Roman"/>
          <w:sz w:val="24"/>
          <w:szCs w:val="24"/>
        </w:rPr>
      </w:pPr>
      <w:proofErr w:type="gramStart"/>
      <w:r w:rsidRPr="000C2AEF">
        <w:rPr>
          <w:rFonts w:ascii="Times New Roman" w:hAnsi="Times New Roman"/>
          <w:sz w:val="24"/>
          <w:szCs w:val="24"/>
        </w:rPr>
        <w:t>motywowanie</w:t>
      </w:r>
      <w:proofErr w:type="gramEnd"/>
      <w:r w:rsidRPr="000C2AEF">
        <w:rPr>
          <w:rFonts w:ascii="Times New Roman" w:hAnsi="Times New Roman"/>
          <w:sz w:val="24"/>
          <w:szCs w:val="24"/>
        </w:rPr>
        <w:t xml:space="preserve"> członków rodzin do podnos</w:t>
      </w:r>
      <w:r w:rsidR="00BE177E">
        <w:rPr>
          <w:rFonts w:ascii="Times New Roman" w:hAnsi="Times New Roman"/>
          <w:sz w:val="24"/>
          <w:szCs w:val="24"/>
        </w:rPr>
        <w:t xml:space="preserve">zenia kwalifikacji zawodowych, </w:t>
      </w:r>
      <w:r w:rsidRPr="000C2AEF">
        <w:rPr>
          <w:rFonts w:ascii="Times New Roman" w:hAnsi="Times New Roman"/>
          <w:sz w:val="24"/>
          <w:szCs w:val="24"/>
        </w:rPr>
        <w:t>kontynuowania nauki, poszukiwania pracy;</w:t>
      </w:r>
    </w:p>
    <w:p w:rsidR="00D84B73" w:rsidRPr="000C2AEF" w:rsidRDefault="00D84B73" w:rsidP="00D60F4D">
      <w:pPr>
        <w:pStyle w:val="Akapitzlist"/>
        <w:numPr>
          <w:ilvl w:val="0"/>
          <w:numId w:val="6"/>
        </w:numPr>
        <w:autoSpaceDE w:val="0"/>
        <w:autoSpaceDN w:val="0"/>
        <w:adjustRightInd w:val="0"/>
        <w:spacing w:after="0" w:line="360" w:lineRule="auto"/>
        <w:jc w:val="both"/>
        <w:rPr>
          <w:rFonts w:ascii="Times New Roman" w:hAnsi="Times New Roman"/>
          <w:sz w:val="24"/>
          <w:szCs w:val="24"/>
        </w:rPr>
      </w:pPr>
      <w:proofErr w:type="gramStart"/>
      <w:r w:rsidRPr="000C2AEF">
        <w:rPr>
          <w:rFonts w:ascii="Times New Roman" w:hAnsi="Times New Roman"/>
          <w:sz w:val="24"/>
          <w:szCs w:val="24"/>
        </w:rPr>
        <w:t>podejmowanie</w:t>
      </w:r>
      <w:proofErr w:type="gramEnd"/>
      <w:r w:rsidRPr="000C2AEF">
        <w:rPr>
          <w:rFonts w:ascii="Times New Roman" w:hAnsi="Times New Roman"/>
          <w:sz w:val="24"/>
          <w:szCs w:val="24"/>
        </w:rPr>
        <w:t xml:space="preserve"> działań interwencyjnych i za</w:t>
      </w:r>
      <w:r w:rsidR="00DF135D" w:rsidRPr="000C2AEF">
        <w:rPr>
          <w:rFonts w:ascii="Times New Roman" w:hAnsi="Times New Roman"/>
          <w:sz w:val="24"/>
          <w:szCs w:val="24"/>
        </w:rPr>
        <w:t xml:space="preserve">radczych w sytuacji zagrożenia </w:t>
      </w:r>
      <w:r w:rsidR="00613F97">
        <w:rPr>
          <w:rFonts w:ascii="Times New Roman" w:hAnsi="Times New Roman"/>
          <w:sz w:val="24"/>
          <w:szCs w:val="24"/>
        </w:rPr>
        <w:t>bezpieczeństwa dzieci;</w:t>
      </w:r>
      <w:r w:rsidRPr="000C2AEF">
        <w:rPr>
          <w:rFonts w:ascii="Times New Roman" w:hAnsi="Times New Roman"/>
          <w:sz w:val="24"/>
          <w:szCs w:val="24"/>
        </w:rPr>
        <w:t xml:space="preserve"> </w:t>
      </w:r>
    </w:p>
    <w:p w:rsidR="00D84B73" w:rsidRPr="000C2AEF" w:rsidRDefault="00D84B73" w:rsidP="00D60F4D">
      <w:pPr>
        <w:pStyle w:val="Akapitzlist"/>
        <w:numPr>
          <w:ilvl w:val="0"/>
          <w:numId w:val="6"/>
        </w:numPr>
        <w:autoSpaceDE w:val="0"/>
        <w:autoSpaceDN w:val="0"/>
        <w:adjustRightInd w:val="0"/>
        <w:spacing w:after="0" w:line="360" w:lineRule="auto"/>
        <w:jc w:val="both"/>
        <w:rPr>
          <w:rFonts w:ascii="Times New Roman" w:hAnsi="Times New Roman"/>
          <w:sz w:val="24"/>
          <w:szCs w:val="24"/>
        </w:rPr>
      </w:pPr>
      <w:proofErr w:type="gramStart"/>
      <w:r w:rsidRPr="000C2AEF">
        <w:rPr>
          <w:rFonts w:ascii="Times New Roman" w:hAnsi="Times New Roman"/>
          <w:sz w:val="24"/>
          <w:szCs w:val="24"/>
        </w:rPr>
        <w:t>dokonywano</w:t>
      </w:r>
      <w:proofErr w:type="gramEnd"/>
      <w:r w:rsidRPr="000C2AEF">
        <w:rPr>
          <w:rFonts w:ascii="Times New Roman" w:hAnsi="Times New Roman"/>
          <w:sz w:val="24"/>
          <w:szCs w:val="24"/>
        </w:rPr>
        <w:t xml:space="preserve"> okresowych ocen sytuacji rodziny;</w:t>
      </w:r>
    </w:p>
    <w:p w:rsidR="0029509B" w:rsidRPr="000C2AEF" w:rsidRDefault="00D84B73" w:rsidP="00D60F4D">
      <w:pPr>
        <w:pStyle w:val="Akapitzlist"/>
        <w:numPr>
          <w:ilvl w:val="0"/>
          <w:numId w:val="6"/>
        </w:numPr>
        <w:autoSpaceDE w:val="0"/>
        <w:autoSpaceDN w:val="0"/>
        <w:adjustRightInd w:val="0"/>
        <w:spacing w:after="0" w:line="360" w:lineRule="auto"/>
        <w:jc w:val="both"/>
        <w:rPr>
          <w:rFonts w:ascii="Times New Roman" w:hAnsi="Times New Roman"/>
          <w:sz w:val="24"/>
          <w:szCs w:val="24"/>
        </w:rPr>
      </w:pPr>
      <w:proofErr w:type="gramStart"/>
      <w:r w:rsidRPr="000C2AEF">
        <w:rPr>
          <w:rFonts w:ascii="Times New Roman" w:hAnsi="Times New Roman"/>
          <w:sz w:val="24"/>
          <w:szCs w:val="24"/>
        </w:rPr>
        <w:t>pro</w:t>
      </w:r>
      <w:r w:rsidR="00613F97">
        <w:rPr>
          <w:rFonts w:ascii="Times New Roman" w:hAnsi="Times New Roman"/>
          <w:sz w:val="24"/>
          <w:szCs w:val="24"/>
        </w:rPr>
        <w:t>wadzono</w:t>
      </w:r>
      <w:proofErr w:type="gramEnd"/>
      <w:r w:rsidR="00613F97">
        <w:rPr>
          <w:rFonts w:ascii="Times New Roman" w:hAnsi="Times New Roman"/>
          <w:sz w:val="24"/>
          <w:szCs w:val="24"/>
        </w:rPr>
        <w:t xml:space="preserve"> dokumentację obejmującą;</w:t>
      </w:r>
    </w:p>
    <w:p w:rsidR="0029509B" w:rsidRPr="007E0F75" w:rsidRDefault="00613F97" w:rsidP="007E0F75">
      <w:pPr>
        <w:pStyle w:val="Akapitzlist"/>
        <w:numPr>
          <w:ilvl w:val="0"/>
          <w:numId w:val="20"/>
        </w:numPr>
        <w:autoSpaceDE w:val="0"/>
        <w:autoSpaceDN w:val="0"/>
        <w:adjustRightInd w:val="0"/>
        <w:spacing w:after="0" w:line="360" w:lineRule="auto"/>
        <w:jc w:val="both"/>
        <w:rPr>
          <w:rFonts w:ascii="Times New Roman" w:hAnsi="Times New Roman"/>
          <w:sz w:val="24"/>
          <w:szCs w:val="24"/>
        </w:rPr>
      </w:pPr>
      <w:proofErr w:type="gramStart"/>
      <w:r w:rsidRPr="007E0F75">
        <w:rPr>
          <w:rFonts w:ascii="Times New Roman" w:hAnsi="Times New Roman"/>
          <w:sz w:val="24"/>
          <w:szCs w:val="24"/>
        </w:rPr>
        <w:t>wniosek</w:t>
      </w:r>
      <w:proofErr w:type="gramEnd"/>
      <w:r w:rsidRPr="007E0F75">
        <w:rPr>
          <w:rFonts w:ascii="Times New Roman" w:hAnsi="Times New Roman"/>
          <w:sz w:val="24"/>
          <w:szCs w:val="24"/>
        </w:rPr>
        <w:t xml:space="preserve"> o objęciu asystenturą;</w:t>
      </w:r>
    </w:p>
    <w:p w:rsidR="0029509B" w:rsidRPr="007E0F75" w:rsidRDefault="0029509B" w:rsidP="007E0F75">
      <w:pPr>
        <w:pStyle w:val="Akapitzlist"/>
        <w:numPr>
          <w:ilvl w:val="0"/>
          <w:numId w:val="20"/>
        </w:numPr>
        <w:autoSpaceDE w:val="0"/>
        <w:autoSpaceDN w:val="0"/>
        <w:adjustRightInd w:val="0"/>
        <w:spacing w:after="0" w:line="360" w:lineRule="auto"/>
        <w:jc w:val="both"/>
        <w:rPr>
          <w:rFonts w:ascii="Times New Roman" w:hAnsi="Times New Roman"/>
          <w:sz w:val="24"/>
          <w:szCs w:val="24"/>
        </w:rPr>
      </w:pPr>
      <w:proofErr w:type="gramStart"/>
      <w:r w:rsidRPr="007E0F75">
        <w:rPr>
          <w:rFonts w:ascii="Times New Roman" w:hAnsi="Times New Roman"/>
          <w:sz w:val="24"/>
          <w:szCs w:val="24"/>
        </w:rPr>
        <w:t>dokument</w:t>
      </w:r>
      <w:proofErr w:type="gramEnd"/>
      <w:r w:rsidRPr="007E0F75">
        <w:rPr>
          <w:rFonts w:ascii="Times New Roman" w:hAnsi="Times New Roman"/>
          <w:sz w:val="24"/>
          <w:szCs w:val="24"/>
        </w:rPr>
        <w:t xml:space="preserve"> zawierający wyrażenie zgody na </w:t>
      </w:r>
      <w:r w:rsidR="00BE177E" w:rsidRPr="007E0F75">
        <w:rPr>
          <w:rFonts w:ascii="Times New Roman" w:hAnsi="Times New Roman"/>
          <w:sz w:val="24"/>
          <w:szCs w:val="24"/>
        </w:rPr>
        <w:t xml:space="preserve">objęcie rodziny wsparciem przez </w:t>
      </w:r>
      <w:r w:rsidR="00BE177E" w:rsidRPr="007E0F75">
        <w:rPr>
          <w:rFonts w:ascii="Times New Roman" w:hAnsi="Times New Roman"/>
          <w:sz w:val="24"/>
          <w:szCs w:val="24"/>
        </w:rPr>
        <w:br/>
        <w:t>asystenta</w:t>
      </w:r>
      <w:r w:rsidR="00613F97" w:rsidRPr="007E0F75">
        <w:rPr>
          <w:rFonts w:ascii="Times New Roman" w:hAnsi="Times New Roman"/>
          <w:sz w:val="24"/>
          <w:szCs w:val="24"/>
        </w:rPr>
        <w:t xml:space="preserve"> rodziny;</w:t>
      </w:r>
    </w:p>
    <w:p w:rsidR="0029509B" w:rsidRPr="007E0F75" w:rsidRDefault="00613F97" w:rsidP="007E0F75">
      <w:pPr>
        <w:pStyle w:val="Akapitzlist"/>
        <w:numPr>
          <w:ilvl w:val="0"/>
          <w:numId w:val="20"/>
        </w:numPr>
        <w:autoSpaceDE w:val="0"/>
        <w:autoSpaceDN w:val="0"/>
        <w:adjustRightInd w:val="0"/>
        <w:spacing w:after="0" w:line="360" w:lineRule="auto"/>
        <w:jc w:val="both"/>
        <w:rPr>
          <w:rFonts w:ascii="Times New Roman" w:hAnsi="Times New Roman"/>
          <w:sz w:val="24"/>
          <w:szCs w:val="24"/>
        </w:rPr>
      </w:pPr>
      <w:proofErr w:type="gramStart"/>
      <w:r w:rsidRPr="007E0F75">
        <w:rPr>
          <w:rFonts w:ascii="Times New Roman" w:hAnsi="Times New Roman"/>
          <w:sz w:val="24"/>
          <w:szCs w:val="24"/>
        </w:rPr>
        <w:t>kartę</w:t>
      </w:r>
      <w:proofErr w:type="gramEnd"/>
      <w:r w:rsidRPr="007E0F75">
        <w:rPr>
          <w:rFonts w:ascii="Times New Roman" w:hAnsi="Times New Roman"/>
          <w:sz w:val="24"/>
          <w:szCs w:val="24"/>
        </w:rPr>
        <w:t xml:space="preserve"> wizyt w rodzinie;</w:t>
      </w:r>
    </w:p>
    <w:p w:rsidR="0029509B" w:rsidRPr="007E0F75" w:rsidRDefault="0029509B" w:rsidP="007E0F75">
      <w:pPr>
        <w:pStyle w:val="Akapitzlist"/>
        <w:numPr>
          <w:ilvl w:val="0"/>
          <w:numId w:val="20"/>
        </w:numPr>
        <w:autoSpaceDE w:val="0"/>
        <w:autoSpaceDN w:val="0"/>
        <w:adjustRightInd w:val="0"/>
        <w:spacing w:after="0" w:line="360" w:lineRule="auto"/>
        <w:jc w:val="both"/>
        <w:rPr>
          <w:rFonts w:ascii="Times New Roman" w:hAnsi="Times New Roman"/>
          <w:sz w:val="24"/>
          <w:szCs w:val="24"/>
        </w:rPr>
      </w:pPr>
      <w:proofErr w:type="gramStart"/>
      <w:r w:rsidRPr="007E0F75">
        <w:rPr>
          <w:rFonts w:ascii="Times New Roman" w:hAnsi="Times New Roman"/>
          <w:sz w:val="24"/>
          <w:szCs w:val="24"/>
        </w:rPr>
        <w:t>plan</w:t>
      </w:r>
      <w:proofErr w:type="gramEnd"/>
      <w:r w:rsidRPr="007E0F75">
        <w:rPr>
          <w:rFonts w:ascii="Times New Roman" w:hAnsi="Times New Roman"/>
          <w:sz w:val="24"/>
          <w:szCs w:val="24"/>
        </w:rPr>
        <w:t xml:space="preserve"> pracy z rodzin</w:t>
      </w:r>
      <w:r w:rsidR="00613F97" w:rsidRPr="007E0F75">
        <w:rPr>
          <w:rFonts w:ascii="Times New Roman" w:hAnsi="Times New Roman"/>
          <w:sz w:val="24"/>
          <w:szCs w:val="24"/>
        </w:rPr>
        <w:t>ą;</w:t>
      </w:r>
      <w:r w:rsidR="00BE177E" w:rsidRPr="007E0F75">
        <w:rPr>
          <w:rFonts w:ascii="Times New Roman" w:hAnsi="Times New Roman"/>
          <w:sz w:val="24"/>
          <w:szCs w:val="24"/>
        </w:rPr>
        <w:t xml:space="preserve"> </w:t>
      </w:r>
    </w:p>
    <w:p w:rsidR="00C92376" w:rsidRPr="007E0F75" w:rsidRDefault="0029509B" w:rsidP="007E0F75">
      <w:pPr>
        <w:pStyle w:val="Akapitzlist"/>
        <w:numPr>
          <w:ilvl w:val="0"/>
          <w:numId w:val="20"/>
        </w:numPr>
        <w:autoSpaceDE w:val="0"/>
        <w:autoSpaceDN w:val="0"/>
        <w:adjustRightInd w:val="0"/>
        <w:spacing w:after="0" w:line="360" w:lineRule="auto"/>
        <w:jc w:val="both"/>
        <w:rPr>
          <w:rFonts w:ascii="Times New Roman" w:hAnsi="Times New Roman"/>
          <w:sz w:val="24"/>
          <w:szCs w:val="24"/>
        </w:rPr>
      </w:pPr>
      <w:proofErr w:type="gramStart"/>
      <w:r w:rsidRPr="007E0F75">
        <w:rPr>
          <w:rFonts w:ascii="Times New Roman" w:hAnsi="Times New Roman"/>
          <w:sz w:val="24"/>
          <w:szCs w:val="24"/>
        </w:rPr>
        <w:t>okresową</w:t>
      </w:r>
      <w:proofErr w:type="gramEnd"/>
      <w:r w:rsidRPr="007E0F75">
        <w:rPr>
          <w:rFonts w:ascii="Times New Roman" w:hAnsi="Times New Roman"/>
          <w:sz w:val="24"/>
          <w:szCs w:val="24"/>
        </w:rPr>
        <w:t xml:space="preserve"> ocenę rodziny</w:t>
      </w:r>
      <w:r w:rsidR="00613F97" w:rsidRPr="007E0F75">
        <w:rPr>
          <w:rFonts w:ascii="Times New Roman" w:hAnsi="Times New Roman"/>
          <w:sz w:val="24"/>
          <w:szCs w:val="24"/>
        </w:rPr>
        <w:t xml:space="preserve"> (sprawozdania</w:t>
      </w:r>
      <w:r w:rsidR="00BE177E" w:rsidRPr="007E0F75">
        <w:rPr>
          <w:rFonts w:ascii="Times New Roman" w:hAnsi="Times New Roman"/>
          <w:sz w:val="24"/>
          <w:szCs w:val="24"/>
        </w:rPr>
        <w:t>)</w:t>
      </w:r>
      <w:r w:rsidR="007E0F75">
        <w:rPr>
          <w:rFonts w:ascii="Times New Roman" w:hAnsi="Times New Roman"/>
          <w:sz w:val="24"/>
          <w:szCs w:val="24"/>
        </w:rPr>
        <w:t>.</w:t>
      </w:r>
    </w:p>
    <w:p w:rsidR="00C92376" w:rsidRPr="000C2AEF" w:rsidRDefault="00C92376" w:rsidP="00070639">
      <w:pPr>
        <w:autoSpaceDE w:val="0"/>
        <w:autoSpaceDN w:val="0"/>
        <w:adjustRightInd w:val="0"/>
        <w:spacing w:after="0" w:line="360" w:lineRule="auto"/>
        <w:ind w:firstLine="708"/>
        <w:jc w:val="both"/>
        <w:rPr>
          <w:rFonts w:ascii="Times New Roman" w:hAnsi="Times New Roman"/>
          <w:sz w:val="24"/>
          <w:szCs w:val="24"/>
        </w:rPr>
      </w:pPr>
    </w:p>
    <w:p w:rsidR="002526CB" w:rsidRPr="000C2AEF" w:rsidRDefault="002D5707" w:rsidP="000408C8">
      <w:pPr>
        <w:pStyle w:val="Legenda"/>
        <w:spacing w:line="360" w:lineRule="auto"/>
        <w:rPr>
          <w:rFonts w:ascii="Times New Roman" w:hAnsi="Times New Roman"/>
          <w:sz w:val="24"/>
          <w:szCs w:val="24"/>
        </w:rPr>
      </w:pPr>
      <w:bookmarkStart w:id="2" w:name="_Toc404602972"/>
      <w:r w:rsidRPr="000C2AEF">
        <w:rPr>
          <w:rFonts w:ascii="Times New Roman" w:hAnsi="Times New Roman"/>
          <w:sz w:val="24"/>
          <w:szCs w:val="24"/>
        </w:rPr>
        <w:t>Tabela</w:t>
      </w:r>
      <w:r w:rsidR="000408C8">
        <w:rPr>
          <w:rFonts w:ascii="Times New Roman" w:hAnsi="Times New Roman"/>
          <w:sz w:val="24"/>
          <w:szCs w:val="24"/>
        </w:rPr>
        <w:t xml:space="preserve"> 4</w:t>
      </w:r>
      <w:r w:rsidR="005D428E" w:rsidRPr="000C2AEF">
        <w:rPr>
          <w:rFonts w:ascii="Times New Roman" w:hAnsi="Times New Roman"/>
          <w:sz w:val="24"/>
          <w:szCs w:val="24"/>
        </w:rPr>
        <w:t>.</w:t>
      </w:r>
      <w:r w:rsidRPr="000C2AEF">
        <w:rPr>
          <w:rFonts w:ascii="Times New Roman" w:hAnsi="Times New Roman"/>
          <w:sz w:val="24"/>
          <w:szCs w:val="24"/>
        </w:rPr>
        <w:t xml:space="preserve"> Pomoc w formie</w:t>
      </w:r>
      <w:r w:rsidR="005D428E" w:rsidRPr="000C2AEF">
        <w:rPr>
          <w:rFonts w:ascii="Times New Roman" w:hAnsi="Times New Roman"/>
          <w:sz w:val="24"/>
          <w:szCs w:val="24"/>
        </w:rPr>
        <w:t xml:space="preserve"> asystenta rodziny w latach 2013</w:t>
      </w:r>
      <w:r w:rsidR="000408C8">
        <w:rPr>
          <w:rFonts w:ascii="Times New Roman" w:hAnsi="Times New Roman"/>
          <w:sz w:val="24"/>
          <w:szCs w:val="24"/>
        </w:rPr>
        <w:t xml:space="preserve"> </w:t>
      </w:r>
      <w:r w:rsidRPr="000C2AEF">
        <w:rPr>
          <w:rFonts w:ascii="Times New Roman" w:hAnsi="Times New Roman"/>
          <w:sz w:val="24"/>
          <w:szCs w:val="24"/>
        </w:rPr>
        <w:t>-</w:t>
      </w:r>
      <w:r w:rsidR="000408C8">
        <w:rPr>
          <w:rFonts w:ascii="Times New Roman" w:hAnsi="Times New Roman"/>
          <w:sz w:val="24"/>
          <w:szCs w:val="24"/>
        </w:rPr>
        <w:t xml:space="preserve"> </w:t>
      </w:r>
      <w:r w:rsidRPr="000C2AEF">
        <w:rPr>
          <w:rFonts w:ascii="Times New Roman" w:hAnsi="Times New Roman"/>
          <w:sz w:val="24"/>
          <w:szCs w:val="24"/>
        </w:rPr>
        <w:t xml:space="preserve">2014 w M-GOPS </w:t>
      </w:r>
      <w:r w:rsidR="00613F97">
        <w:rPr>
          <w:rFonts w:ascii="Times New Roman" w:hAnsi="Times New Roman"/>
          <w:sz w:val="24"/>
          <w:szCs w:val="24"/>
        </w:rPr>
        <w:br/>
      </w:r>
      <w:r w:rsidRPr="000C2AEF">
        <w:rPr>
          <w:rFonts w:ascii="Times New Roman" w:hAnsi="Times New Roman"/>
          <w:sz w:val="24"/>
          <w:szCs w:val="24"/>
        </w:rPr>
        <w:t>w Końskich</w:t>
      </w:r>
      <w:bookmarkEnd w:id="2"/>
    </w:p>
    <w:tbl>
      <w:tblPr>
        <w:tblStyle w:val="Tabela-Siatka"/>
        <w:tblW w:w="0" w:type="auto"/>
        <w:tblLook w:val="04A0" w:firstRow="1" w:lastRow="0" w:firstColumn="1" w:lastColumn="0" w:noHBand="0" w:noVBand="1"/>
      </w:tblPr>
      <w:tblGrid>
        <w:gridCol w:w="5637"/>
        <w:gridCol w:w="1559"/>
        <w:gridCol w:w="1902"/>
      </w:tblGrid>
      <w:tr w:rsidR="005D428E" w:rsidRPr="000C2AEF" w:rsidTr="00F6791A">
        <w:trPr>
          <w:trHeight w:val="815"/>
        </w:trPr>
        <w:tc>
          <w:tcPr>
            <w:tcW w:w="5637" w:type="dxa"/>
            <w:vAlign w:val="center"/>
          </w:tcPr>
          <w:p w:rsidR="00613F97" w:rsidRDefault="00613F97" w:rsidP="00613F97">
            <w:pPr>
              <w:pStyle w:val="Podtytu"/>
              <w:rPr>
                <w:rFonts w:ascii="Times New Roman" w:hAnsi="Times New Roman" w:cs="Times New Roman"/>
                <w:sz w:val="24"/>
              </w:rPr>
            </w:pPr>
            <w:bookmarkStart w:id="3" w:name="_Toc404603284"/>
          </w:p>
          <w:p w:rsidR="00613F97" w:rsidRDefault="005D428E" w:rsidP="00613F97">
            <w:pPr>
              <w:pStyle w:val="Podtytu"/>
              <w:rPr>
                <w:rFonts w:ascii="Times New Roman" w:hAnsi="Times New Roman" w:cs="Times New Roman"/>
                <w:sz w:val="24"/>
              </w:rPr>
            </w:pPr>
            <w:r w:rsidRPr="000C2AEF">
              <w:rPr>
                <w:rFonts w:ascii="Times New Roman" w:hAnsi="Times New Roman" w:cs="Times New Roman"/>
                <w:sz w:val="24"/>
              </w:rPr>
              <w:t>Wyszczególnienie</w:t>
            </w:r>
            <w:bookmarkEnd w:id="3"/>
          </w:p>
          <w:p w:rsidR="00613F97" w:rsidRPr="00613F97" w:rsidRDefault="00613F97" w:rsidP="00613F97">
            <w:pPr>
              <w:rPr>
                <w:lang w:eastAsia="pl-PL"/>
              </w:rPr>
            </w:pPr>
          </w:p>
        </w:tc>
        <w:tc>
          <w:tcPr>
            <w:tcW w:w="1559" w:type="dxa"/>
            <w:vAlign w:val="center"/>
          </w:tcPr>
          <w:p w:rsidR="005D428E" w:rsidRPr="000C2AEF" w:rsidRDefault="005D428E" w:rsidP="00613F97">
            <w:pPr>
              <w:pStyle w:val="Podtytu"/>
              <w:rPr>
                <w:rFonts w:ascii="Times New Roman" w:hAnsi="Times New Roman" w:cs="Times New Roman"/>
                <w:sz w:val="24"/>
              </w:rPr>
            </w:pPr>
            <w:bookmarkStart w:id="4" w:name="_Toc404603286"/>
            <w:r w:rsidRPr="000C2AEF">
              <w:rPr>
                <w:rFonts w:ascii="Times New Roman" w:hAnsi="Times New Roman" w:cs="Times New Roman"/>
                <w:sz w:val="24"/>
              </w:rPr>
              <w:t>2013</w:t>
            </w:r>
            <w:bookmarkEnd w:id="4"/>
          </w:p>
        </w:tc>
        <w:tc>
          <w:tcPr>
            <w:tcW w:w="1902" w:type="dxa"/>
            <w:vAlign w:val="center"/>
          </w:tcPr>
          <w:p w:rsidR="005D428E" w:rsidRPr="000C2AEF" w:rsidRDefault="005D428E" w:rsidP="00613F97">
            <w:pPr>
              <w:pStyle w:val="Podtytu"/>
              <w:rPr>
                <w:rFonts w:ascii="Times New Roman" w:hAnsi="Times New Roman" w:cs="Times New Roman"/>
                <w:sz w:val="24"/>
              </w:rPr>
            </w:pPr>
            <w:bookmarkStart w:id="5" w:name="_Toc404603287"/>
            <w:r w:rsidRPr="000C2AEF">
              <w:rPr>
                <w:rFonts w:ascii="Times New Roman" w:hAnsi="Times New Roman" w:cs="Times New Roman"/>
                <w:sz w:val="24"/>
              </w:rPr>
              <w:t>2014</w:t>
            </w:r>
            <w:bookmarkEnd w:id="5"/>
          </w:p>
        </w:tc>
      </w:tr>
      <w:tr w:rsidR="002526CB" w:rsidRPr="000C2AEF" w:rsidTr="00F6791A">
        <w:tc>
          <w:tcPr>
            <w:tcW w:w="5637" w:type="dxa"/>
            <w:vAlign w:val="center"/>
          </w:tcPr>
          <w:p w:rsidR="00613F97" w:rsidRDefault="00613F97" w:rsidP="00AA757A">
            <w:pPr>
              <w:pStyle w:val="dotabel"/>
              <w:rPr>
                <w:rFonts w:ascii="Times New Roman" w:hAnsi="Times New Roman" w:cs="Times New Roman"/>
                <w:b/>
                <w:sz w:val="24"/>
                <w:szCs w:val="24"/>
              </w:rPr>
            </w:pPr>
          </w:p>
          <w:p w:rsidR="002526CB" w:rsidRDefault="002526CB" w:rsidP="00AA757A">
            <w:pPr>
              <w:pStyle w:val="dotabel"/>
              <w:rPr>
                <w:rFonts w:ascii="Times New Roman" w:hAnsi="Times New Roman" w:cs="Times New Roman"/>
                <w:b/>
                <w:sz w:val="24"/>
                <w:szCs w:val="24"/>
              </w:rPr>
            </w:pPr>
            <w:r w:rsidRPr="000C2AEF">
              <w:rPr>
                <w:rFonts w:ascii="Times New Roman" w:hAnsi="Times New Roman" w:cs="Times New Roman"/>
                <w:b/>
                <w:sz w:val="24"/>
                <w:szCs w:val="24"/>
              </w:rPr>
              <w:t>Liczba zatrudnionych asystentów</w:t>
            </w:r>
          </w:p>
          <w:p w:rsidR="00613F97" w:rsidRPr="000C2AEF" w:rsidRDefault="00613F97" w:rsidP="00AA757A">
            <w:pPr>
              <w:pStyle w:val="dotabel"/>
              <w:rPr>
                <w:rFonts w:ascii="Times New Roman" w:hAnsi="Times New Roman" w:cs="Times New Roman"/>
                <w:b/>
                <w:sz w:val="24"/>
                <w:szCs w:val="24"/>
              </w:rPr>
            </w:pPr>
          </w:p>
        </w:tc>
        <w:tc>
          <w:tcPr>
            <w:tcW w:w="1559" w:type="dxa"/>
            <w:vAlign w:val="center"/>
          </w:tcPr>
          <w:p w:rsidR="002526CB" w:rsidRPr="000C2AEF" w:rsidRDefault="002526CB" w:rsidP="00AA757A">
            <w:pPr>
              <w:pStyle w:val="dotabel"/>
              <w:rPr>
                <w:rFonts w:ascii="Times New Roman" w:hAnsi="Times New Roman" w:cs="Times New Roman"/>
                <w:sz w:val="24"/>
                <w:szCs w:val="24"/>
              </w:rPr>
            </w:pPr>
            <w:r w:rsidRPr="000C2AEF">
              <w:rPr>
                <w:rFonts w:ascii="Times New Roman" w:hAnsi="Times New Roman" w:cs="Times New Roman"/>
                <w:sz w:val="24"/>
                <w:szCs w:val="24"/>
              </w:rPr>
              <w:t>2</w:t>
            </w:r>
          </w:p>
        </w:tc>
        <w:tc>
          <w:tcPr>
            <w:tcW w:w="1902" w:type="dxa"/>
            <w:vAlign w:val="center"/>
          </w:tcPr>
          <w:p w:rsidR="002526CB" w:rsidRPr="000C2AEF" w:rsidRDefault="002526CB" w:rsidP="00B4223F">
            <w:pPr>
              <w:pStyle w:val="dotabel"/>
              <w:rPr>
                <w:rFonts w:ascii="Times New Roman" w:hAnsi="Times New Roman" w:cs="Times New Roman"/>
                <w:sz w:val="24"/>
                <w:szCs w:val="24"/>
              </w:rPr>
            </w:pPr>
            <w:r w:rsidRPr="000C2AEF">
              <w:rPr>
                <w:rFonts w:ascii="Times New Roman" w:hAnsi="Times New Roman" w:cs="Times New Roman"/>
                <w:sz w:val="24"/>
                <w:szCs w:val="24"/>
              </w:rPr>
              <w:t>3</w:t>
            </w:r>
          </w:p>
        </w:tc>
      </w:tr>
      <w:tr w:rsidR="002526CB" w:rsidRPr="000C2AEF" w:rsidTr="00F6791A">
        <w:tc>
          <w:tcPr>
            <w:tcW w:w="5637" w:type="dxa"/>
          </w:tcPr>
          <w:p w:rsidR="00613F97" w:rsidRDefault="00613F97" w:rsidP="00AA757A">
            <w:pPr>
              <w:pStyle w:val="dotabel"/>
              <w:rPr>
                <w:rFonts w:ascii="Times New Roman" w:hAnsi="Times New Roman" w:cs="Times New Roman"/>
                <w:b/>
                <w:sz w:val="24"/>
                <w:szCs w:val="24"/>
              </w:rPr>
            </w:pPr>
          </w:p>
          <w:p w:rsidR="00613F97" w:rsidRDefault="002526CB" w:rsidP="00AA757A">
            <w:pPr>
              <w:pStyle w:val="dotabel"/>
              <w:rPr>
                <w:rFonts w:ascii="Times New Roman" w:hAnsi="Times New Roman" w:cs="Times New Roman"/>
                <w:b/>
                <w:sz w:val="24"/>
                <w:szCs w:val="24"/>
              </w:rPr>
            </w:pPr>
            <w:r w:rsidRPr="000C2AEF">
              <w:rPr>
                <w:rFonts w:ascii="Times New Roman" w:hAnsi="Times New Roman" w:cs="Times New Roman"/>
                <w:b/>
                <w:sz w:val="24"/>
                <w:szCs w:val="24"/>
              </w:rPr>
              <w:t>Liczba rodzin korzystających z pomocy asystenta</w:t>
            </w:r>
          </w:p>
          <w:p w:rsidR="002526CB" w:rsidRPr="000C2AEF" w:rsidRDefault="002526CB" w:rsidP="00AA757A">
            <w:pPr>
              <w:pStyle w:val="dotabel"/>
              <w:rPr>
                <w:rFonts w:ascii="Times New Roman" w:hAnsi="Times New Roman" w:cs="Times New Roman"/>
                <w:b/>
                <w:sz w:val="24"/>
                <w:szCs w:val="24"/>
              </w:rPr>
            </w:pPr>
            <w:r w:rsidRPr="000C2AEF">
              <w:rPr>
                <w:rFonts w:ascii="Times New Roman" w:hAnsi="Times New Roman" w:cs="Times New Roman"/>
                <w:b/>
                <w:sz w:val="24"/>
                <w:szCs w:val="24"/>
              </w:rPr>
              <w:t xml:space="preserve"> </w:t>
            </w:r>
          </w:p>
        </w:tc>
        <w:tc>
          <w:tcPr>
            <w:tcW w:w="1559" w:type="dxa"/>
            <w:vAlign w:val="center"/>
          </w:tcPr>
          <w:p w:rsidR="002526CB" w:rsidRPr="000C2AEF" w:rsidRDefault="002526CB" w:rsidP="00AA757A">
            <w:pPr>
              <w:pStyle w:val="dotabel"/>
              <w:rPr>
                <w:rFonts w:ascii="Times New Roman" w:hAnsi="Times New Roman" w:cs="Times New Roman"/>
                <w:sz w:val="24"/>
                <w:szCs w:val="24"/>
              </w:rPr>
            </w:pPr>
            <w:r w:rsidRPr="000C2AEF">
              <w:rPr>
                <w:rFonts w:ascii="Times New Roman" w:hAnsi="Times New Roman" w:cs="Times New Roman"/>
                <w:sz w:val="24"/>
                <w:szCs w:val="24"/>
              </w:rPr>
              <w:t>15</w:t>
            </w:r>
          </w:p>
        </w:tc>
        <w:tc>
          <w:tcPr>
            <w:tcW w:w="1902" w:type="dxa"/>
            <w:vAlign w:val="center"/>
          </w:tcPr>
          <w:p w:rsidR="002526CB" w:rsidRPr="000C2AEF" w:rsidRDefault="002526CB" w:rsidP="00B4223F">
            <w:pPr>
              <w:pStyle w:val="dotabel"/>
              <w:rPr>
                <w:rFonts w:ascii="Times New Roman" w:hAnsi="Times New Roman" w:cs="Times New Roman"/>
                <w:sz w:val="24"/>
                <w:szCs w:val="24"/>
              </w:rPr>
            </w:pPr>
            <w:r w:rsidRPr="000C2AEF">
              <w:rPr>
                <w:rFonts w:ascii="Times New Roman" w:hAnsi="Times New Roman" w:cs="Times New Roman"/>
                <w:sz w:val="24"/>
                <w:szCs w:val="24"/>
              </w:rPr>
              <w:t>25</w:t>
            </w:r>
          </w:p>
        </w:tc>
      </w:tr>
      <w:tr w:rsidR="002526CB" w:rsidRPr="000C2AEF" w:rsidTr="00F6791A">
        <w:tc>
          <w:tcPr>
            <w:tcW w:w="5637" w:type="dxa"/>
          </w:tcPr>
          <w:p w:rsidR="00613F97" w:rsidRDefault="00613F97" w:rsidP="00AA757A">
            <w:pPr>
              <w:pStyle w:val="dotabel"/>
              <w:rPr>
                <w:rFonts w:ascii="Times New Roman" w:hAnsi="Times New Roman" w:cs="Times New Roman"/>
                <w:b/>
                <w:sz w:val="24"/>
                <w:szCs w:val="24"/>
              </w:rPr>
            </w:pPr>
          </w:p>
          <w:p w:rsidR="002526CB" w:rsidRDefault="002526CB" w:rsidP="00AA757A">
            <w:pPr>
              <w:pStyle w:val="dotabel"/>
              <w:rPr>
                <w:rFonts w:ascii="Times New Roman" w:hAnsi="Times New Roman" w:cs="Times New Roman"/>
                <w:b/>
                <w:sz w:val="24"/>
                <w:szCs w:val="24"/>
              </w:rPr>
            </w:pPr>
            <w:r w:rsidRPr="000C2AEF">
              <w:rPr>
                <w:rFonts w:ascii="Times New Roman" w:hAnsi="Times New Roman" w:cs="Times New Roman"/>
                <w:b/>
                <w:sz w:val="24"/>
                <w:szCs w:val="24"/>
              </w:rPr>
              <w:t>Liczba rodzin, które zakończyły pracę</w:t>
            </w:r>
            <w:r w:rsidR="00DF135D" w:rsidRPr="000C2AEF">
              <w:rPr>
                <w:rFonts w:ascii="Times New Roman" w:hAnsi="Times New Roman" w:cs="Times New Roman"/>
                <w:b/>
                <w:sz w:val="24"/>
                <w:szCs w:val="24"/>
              </w:rPr>
              <w:t xml:space="preserve"> </w:t>
            </w:r>
            <w:r w:rsidRPr="000C2AEF">
              <w:rPr>
                <w:rFonts w:ascii="Times New Roman" w:hAnsi="Times New Roman" w:cs="Times New Roman"/>
                <w:b/>
                <w:sz w:val="24"/>
                <w:szCs w:val="24"/>
              </w:rPr>
              <w:t>z asystentem</w:t>
            </w:r>
          </w:p>
          <w:p w:rsidR="00613F97" w:rsidRPr="000C2AEF" w:rsidRDefault="00613F97" w:rsidP="00AA757A">
            <w:pPr>
              <w:pStyle w:val="dotabel"/>
              <w:rPr>
                <w:rFonts w:ascii="Times New Roman" w:hAnsi="Times New Roman" w:cs="Times New Roman"/>
                <w:b/>
                <w:sz w:val="24"/>
                <w:szCs w:val="24"/>
              </w:rPr>
            </w:pPr>
          </w:p>
        </w:tc>
        <w:tc>
          <w:tcPr>
            <w:tcW w:w="1559" w:type="dxa"/>
            <w:vAlign w:val="center"/>
          </w:tcPr>
          <w:p w:rsidR="002526CB" w:rsidRPr="000C2AEF" w:rsidRDefault="002526CB" w:rsidP="00613F97">
            <w:pPr>
              <w:pStyle w:val="dotabel"/>
              <w:rPr>
                <w:rFonts w:ascii="Times New Roman" w:hAnsi="Times New Roman" w:cs="Times New Roman"/>
                <w:sz w:val="24"/>
                <w:szCs w:val="24"/>
              </w:rPr>
            </w:pPr>
            <w:r w:rsidRPr="000C2AEF">
              <w:rPr>
                <w:rFonts w:ascii="Times New Roman" w:hAnsi="Times New Roman" w:cs="Times New Roman"/>
                <w:sz w:val="24"/>
                <w:szCs w:val="24"/>
              </w:rPr>
              <w:t>5</w:t>
            </w:r>
          </w:p>
        </w:tc>
        <w:tc>
          <w:tcPr>
            <w:tcW w:w="1902" w:type="dxa"/>
            <w:vAlign w:val="center"/>
          </w:tcPr>
          <w:p w:rsidR="002526CB" w:rsidRPr="000C2AEF" w:rsidRDefault="002526CB" w:rsidP="00070639">
            <w:pPr>
              <w:pStyle w:val="dotabel"/>
              <w:rPr>
                <w:rFonts w:ascii="Times New Roman" w:hAnsi="Times New Roman" w:cs="Times New Roman"/>
                <w:sz w:val="24"/>
                <w:szCs w:val="24"/>
              </w:rPr>
            </w:pPr>
            <w:r w:rsidRPr="000C2AEF">
              <w:rPr>
                <w:rFonts w:ascii="Times New Roman" w:hAnsi="Times New Roman" w:cs="Times New Roman"/>
                <w:sz w:val="24"/>
                <w:szCs w:val="24"/>
              </w:rPr>
              <w:t>16</w:t>
            </w:r>
          </w:p>
        </w:tc>
      </w:tr>
    </w:tbl>
    <w:p w:rsidR="00613F97" w:rsidRDefault="00613F97" w:rsidP="00F6791A">
      <w:pPr>
        <w:spacing w:line="360" w:lineRule="auto"/>
        <w:jc w:val="both"/>
        <w:rPr>
          <w:rFonts w:ascii="Times New Roman" w:hAnsi="Times New Roman"/>
          <w:sz w:val="24"/>
          <w:szCs w:val="24"/>
        </w:rPr>
      </w:pPr>
    </w:p>
    <w:p w:rsidR="009B3346" w:rsidRDefault="009B3346" w:rsidP="00F6791A">
      <w:pPr>
        <w:spacing w:line="360" w:lineRule="auto"/>
        <w:jc w:val="both"/>
        <w:rPr>
          <w:rFonts w:ascii="Times New Roman" w:hAnsi="Times New Roman"/>
          <w:sz w:val="24"/>
          <w:szCs w:val="24"/>
        </w:rPr>
      </w:pPr>
      <w:r>
        <w:rPr>
          <w:rFonts w:ascii="Times New Roman" w:hAnsi="Times New Roman"/>
          <w:sz w:val="24"/>
          <w:szCs w:val="24"/>
        </w:rPr>
        <w:t xml:space="preserve">W 2014 r. asystenci rodziny pracowali z 25 rodzinami, w których łącznie było 64 dzieci.   </w:t>
      </w:r>
      <w:r>
        <w:rPr>
          <w:rFonts w:ascii="Times New Roman" w:hAnsi="Times New Roman"/>
          <w:sz w:val="24"/>
          <w:szCs w:val="24"/>
        </w:rPr>
        <w:br/>
        <w:t xml:space="preserve">Z tego w 4 rodzinach praca odbywała się z rodzicami </w:t>
      </w:r>
      <w:proofErr w:type="gramStart"/>
      <w:r>
        <w:rPr>
          <w:rFonts w:ascii="Times New Roman" w:hAnsi="Times New Roman"/>
          <w:sz w:val="24"/>
          <w:szCs w:val="24"/>
        </w:rPr>
        <w:t>biologicznymi ponieważ</w:t>
      </w:r>
      <w:proofErr w:type="gramEnd"/>
      <w:r>
        <w:rPr>
          <w:rFonts w:ascii="Times New Roman" w:hAnsi="Times New Roman"/>
          <w:sz w:val="24"/>
          <w:szCs w:val="24"/>
        </w:rPr>
        <w:t xml:space="preserve"> dzieci zostały już umieszczone w pieczy zastępczej.</w:t>
      </w:r>
    </w:p>
    <w:p w:rsidR="00136B78" w:rsidRPr="00136B78" w:rsidRDefault="00136B78" w:rsidP="00F6791A">
      <w:pPr>
        <w:spacing w:line="360" w:lineRule="auto"/>
        <w:jc w:val="both"/>
        <w:rPr>
          <w:rFonts w:ascii="Times New Roman" w:hAnsi="Times New Roman"/>
          <w:b/>
          <w:sz w:val="24"/>
          <w:szCs w:val="24"/>
        </w:rPr>
      </w:pPr>
      <w:r w:rsidRPr="00136B78">
        <w:rPr>
          <w:rFonts w:ascii="Times New Roman" w:hAnsi="Times New Roman"/>
          <w:b/>
          <w:sz w:val="24"/>
          <w:szCs w:val="24"/>
        </w:rPr>
        <w:t>Podnoszenie kwalifikacji asystenta rodziny.</w:t>
      </w:r>
    </w:p>
    <w:p w:rsidR="00136B78" w:rsidRPr="00136B78" w:rsidRDefault="00136B78" w:rsidP="00F6791A">
      <w:pPr>
        <w:spacing w:line="360" w:lineRule="auto"/>
        <w:jc w:val="both"/>
        <w:rPr>
          <w:rFonts w:ascii="Times New Roman" w:hAnsi="Times New Roman"/>
          <w:sz w:val="24"/>
          <w:szCs w:val="24"/>
        </w:rPr>
      </w:pPr>
      <w:r w:rsidRPr="00136B78">
        <w:rPr>
          <w:rFonts w:ascii="Times New Roman" w:hAnsi="Times New Roman"/>
          <w:sz w:val="24"/>
          <w:szCs w:val="24"/>
        </w:rPr>
        <w:t xml:space="preserve"> Asystent rodziny zatrudniony na etat w 2014 r</w:t>
      </w:r>
      <w:r w:rsidR="007E0F75">
        <w:rPr>
          <w:rFonts w:ascii="Times New Roman" w:hAnsi="Times New Roman"/>
          <w:sz w:val="24"/>
          <w:szCs w:val="24"/>
        </w:rPr>
        <w:t>.</w:t>
      </w:r>
      <w:r w:rsidRPr="00136B78">
        <w:rPr>
          <w:rFonts w:ascii="Times New Roman" w:hAnsi="Times New Roman"/>
          <w:sz w:val="24"/>
          <w:szCs w:val="24"/>
        </w:rPr>
        <w:t xml:space="preserve"> wziął udział w szkoleniu podnoszącym swoje kwalifikacje „Interwencja </w:t>
      </w:r>
      <w:proofErr w:type="gramStart"/>
      <w:r w:rsidRPr="00136B78">
        <w:rPr>
          <w:rFonts w:ascii="Times New Roman" w:hAnsi="Times New Roman"/>
          <w:sz w:val="24"/>
          <w:szCs w:val="24"/>
        </w:rPr>
        <w:t>kryzysowa jako</w:t>
      </w:r>
      <w:proofErr w:type="gramEnd"/>
      <w:r w:rsidRPr="00136B78">
        <w:rPr>
          <w:rFonts w:ascii="Times New Roman" w:hAnsi="Times New Roman"/>
          <w:sz w:val="24"/>
          <w:szCs w:val="24"/>
        </w:rPr>
        <w:t xml:space="preserve"> metoda pracy za rodziną biologiczną oraz </w:t>
      </w:r>
    </w:p>
    <w:p w:rsidR="00136B78" w:rsidRDefault="00136B78" w:rsidP="00F6791A">
      <w:pPr>
        <w:spacing w:line="360" w:lineRule="auto"/>
        <w:jc w:val="both"/>
        <w:rPr>
          <w:rFonts w:ascii="Times New Roman" w:hAnsi="Times New Roman"/>
          <w:sz w:val="24"/>
          <w:szCs w:val="24"/>
        </w:rPr>
      </w:pPr>
      <w:proofErr w:type="gramStart"/>
      <w:r w:rsidRPr="00136B78">
        <w:rPr>
          <w:rFonts w:ascii="Times New Roman" w:hAnsi="Times New Roman"/>
          <w:sz w:val="24"/>
          <w:szCs w:val="24"/>
        </w:rPr>
        <w:lastRenderedPageBreak/>
        <w:t>z</w:t>
      </w:r>
      <w:proofErr w:type="gramEnd"/>
      <w:r w:rsidRPr="00136B78">
        <w:rPr>
          <w:rFonts w:ascii="Times New Roman" w:hAnsi="Times New Roman"/>
          <w:sz w:val="24"/>
          <w:szCs w:val="24"/>
        </w:rPr>
        <w:t xml:space="preserve"> kobietami w ciąży rozważającymi pozostawieniem dziecka po urodzeniu” oraz ukończył studia podyplomowe z zakresu Konflikty rodzinne i mediacje rodzinne.</w:t>
      </w:r>
    </w:p>
    <w:p w:rsidR="00606440" w:rsidRPr="00606440" w:rsidRDefault="00606440" w:rsidP="00F6791A">
      <w:pPr>
        <w:spacing w:line="360" w:lineRule="auto"/>
        <w:jc w:val="both"/>
        <w:rPr>
          <w:rFonts w:ascii="Times New Roman" w:hAnsi="Times New Roman"/>
          <w:b/>
          <w:sz w:val="24"/>
          <w:szCs w:val="24"/>
        </w:rPr>
      </w:pPr>
      <w:r w:rsidRPr="00606440">
        <w:rPr>
          <w:rFonts w:ascii="Times New Roman" w:hAnsi="Times New Roman"/>
          <w:b/>
          <w:sz w:val="24"/>
          <w:szCs w:val="24"/>
        </w:rPr>
        <w:t>Budżet zadania</w:t>
      </w:r>
      <w:r>
        <w:rPr>
          <w:rFonts w:ascii="Times New Roman" w:hAnsi="Times New Roman"/>
          <w:b/>
          <w:sz w:val="24"/>
          <w:szCs w:val="24"/>
        </w:rPr>
        <w:t>:</w:t>
      </w:r>
    </w:p>
    <w:p w:rsidR="00606440" w:rsidRDefault="00733F4A" w:rsidP="00F6791A">
      <w:pPr>
        <w:spacing w:line="360" w:lineRule="auto"/>
        <w:jc w:val="both"/>
        <w:rPr>
          <w:rFonts w:ascii="Times New Roman" w:hAnsi="Times New Roman"/>
          <w:sz w:val="24"/>
          <w:szCs w:val="24"/>
        </w:rPr>
      </w:pPr>
      <w:r>
        <w:rPr>
          <w:rFonts w:ascii="Times New Roman" w:hAnsi="Times New Roman"/>
          <w:sz w:val="24"/>
          <w:szCs w:val="24"/>
        </w:rPr>
        <w:t>W 2013 roku wydatki związane z wynagrodzeniami wraz z pochodnymi dla</w:t>
      </w:r>
      <w:r w:rsidR="00E14373">
        <w:rPr>
          <w:rFonts w:ascii="Times New Roman" w:hAnsi="Times New Roman"/>
          <w:sz w:val="24"/>
          <w:szCs w:val="24"/>
        </w:rPr>
        <w:t xml:space="preserve"> 2 </w:t>
      </w:r>
      <w:r>
        <w:rPr>
          <w:rFonts w:ascii="Times New Roman" w:hAnsi="Times New Roman"/>
          <w:sz w:val="24"/>
          <w:szCs w:val="24"/>
        </w:rPr>
        <w:t>asystentów rodziny</w:t>
      </w:r>
      <w:r w:rsidR="00606440">
        <w:rPr>
          <w:rFonts w:ascii="Times New Roman" w:hAnsi="Times New Roman"/>
          <w:sz w:val="24"/>
          <w:szCs w:val="24"/>
        </w:rPr>
        <w:t>( 1 etat, 1 umowa zlecenie)</w:t>
      </w:r>
      <w:r>
        <w:rPr>
          <w:rFonts w:ascii="Times New Roman" w:hAnsi="Times New Roman"/>
          <w:sz w:val="24"/>
          <w:szCs w:val="24"/>
        </w:rPr>
        <w:t xml:space="preserve"> wyniosły 42</w:t>
      </w:r>
      <w:r w:rsidR="00116CB7">
        <w:rPr>
          <w:rFonts w:ascii="Times New Roman" w:hAnsi="Times New Roman"/>
          <w:sz w:val="24"/>
          <w:szCs w:val="24"/>
        </w:rPr>
        <w:t>.</w:t>
      </w:r>
      <w:r>
        <w:rPr>
          <w:rFonts w:ascii="Times New Roman" w:hAnsi="Times New Roman"/>
          <w:sz w:val="24"/>
          <w:szCs w:val="24"/>
        </w:rPr>
        <w:t xml:space="preserve">594 </w:t>
      </w:r>
      <w:proofErr w:type="gramStart"/>
      <w:r>
        <w:rPr>
          <w:rFonts w:ascii="Times New Roman" w:hAnsi="Times New Roman"/>
          <w:sz w:val="24"/>
          <w:szCs w:val="24"/>
        </w:rPr>
        <w:t>zł</w:t>
      </w:r>
      <w:proofErr w:type="gramEnd"/>
      <w:r>
        <w:rPr>
          <w:rFonts w:ascii="Times New Roman" w:hAnsi="Times New Roman"/>
          <w:sz w:val="24"/>
          <w:szCs w:val="24"/>
        </w:rPr>
        <w:t>, w tym środki własne z budżetu gminy wyniosły 5</w:t>
      </w:r>
      <w:r w:rsidR="00613F97">
        <w:rPr>
          <w:rFonts w:ascii="Times New Roman" w:hAnsi="Times New Roman"/>
          <w:sz w:val="24"/>
          <w:szCs w:val="24"/>
        </w:rPr>
        <w:t>.</w:t>
      </w:r>
      <w:r>
        <w:rPr>
          <w:rFonts w:ascii="Times New Roman" w:hAnsi="Times New Roman"/>
          <w:sz w:val="24"/>
          <w:szCs w:val="24"/>
        </w:rPr>
        <w:t>0</w:t>
      </w:r>
      <w:r w:rsidR="00E14373">
        <w:rPr>
          <w:rFonts w:ascii="Times New Roman" w:hAnsi="Times New Roman"/>
          <w:sz w:val="24"/>
          <w:szCs w:val="24"/>
        </w:rPr>
        <w:t>56</w:t>
      </w:r>
      <w:r w:rsidR="00613F97">
        <w:rPr>
          <w:rFonts w:ascii="Times New Roman" w:hAnsi="Times New Roman"/>
          <w:sz w:val="24"/>
          <w:szCs w:val="24"/>
        </w:rPr>
        <w:t xml:space="preserve"> </w:t>
      </w:r>
      <w:proofErr w:type="gramStart"/>
      <w:r>
        <w:rPr>
          <w:rFonts w:ascii="Times New Roman" w:hAnsi="Times New Roman"/>
          <w:sz w:val="24"/>
          <w:szCs w:val="24"/>
        </w:rPr>
        <w:t>zł</w:t>
      </w:r>
      <w:proofErr w:type="gramEnd"/>
      <w:r>
        <w:rPr>
          <w:rFonts w:ascii="Times New Roman" w:hAnsi="Times New Roman"/>
          <w:sz w:val="24"/>
          <w:szCs w:val="24"/>
        </w:rPr>
        <w:t>, natomiast dotacja</w:t>
      </w:r>
      <w:r w:rsidR="00E14373">
        <w:rPr>
          <w:rFonts w:ascii="Times New Roman" w:hAnsi="Times New Roman"/>
          <w:sz w:val="24"/>
          <w:szCs w:val="24"/>
        </w:rPr>
        <w:t xml:space="preserve"> z realizacji zadania publicznego</w:t>
      </w:r>
      <w:r>
        <w:rPr>
          <w:rFonts w:ascii="Times New Roman" w:hAnsi="Times New Roman"/>
          <w:sz w:val="24"/>
          <w:szCs w:val="24"/>
        </w:rPr>
        <w:t xml:space="preserve"> w ramach</w:t>
      </w:r>
      <w:r w:rsidR="00E14373">
        <w:rPr>
          <w:rFonts w:ascii="Times New Roman" w:hAnsi="Times New Roman"/>
          <w:sz w:val="24"/>
          <w:szCs w:val="24"/>
        </w:rPr>
        <w:t xml:space="preserve"> </w:t>
      </w:r>
      <w:r w:rsidR="00116CB7">
        <w:rPr>
          <w:rFonts w:ascii="Times New Roman" w:hAnsi="Times New Roman"/>
          <w:sz w:val="24"/>
          <w:szCs w:val="24"/>
        </w:rPr>
        <w:t>„</w:t>
      </w:r>
      <w:r w:rsidR="00E14373">
        <w:rPr>
          <w:rFonts w:ascii="Times New Roman" w:hAnsi="Times New Roman"/>
          <w:sz w:val="24"/>
          <w:szCs w:val="24"/>
        </w:rPr>
        <w:t>Resortowego programu wspierania rodziny i systemu pieczy zastępczej na rok 2013</w:t>
      </w:r>
      <w:r w:rsidR="00116CB7">
        <w:rPr>
          <w:rFonts w:ascii="Times New Roman" w:hAnsi="Times New Roman"/>
          <w:sz w:val="24"/>
          <w:szCs w:val="24"/>
        </w:rPr>
        <w:t xml:space="preserve"> -</w:t>
      </w:r>
      <w:r>
        <w:rPr>
          <w:rFonts w:ascii="Times New Roman" w:hAnsi="Times New Roman"/>
          <w:sz w:val="24"/>
          <w:szCs w:val="24"/>
        </w:rPr>
        <w:t xml:space="preserve"> Asystent ro</w:t>
      </w:r>
      <w:r w:rsidR="00E14373">
        <w:rPr>
          <w:rFonts w:ascii="Times New Roman" w:hAnsi="Times New Roman"/>
          <w:sz w:val="24"/>
          <w:szCs w:val="24"/>
        </w:rPr>
        <w:t>dziny</w:t>
      </w:r>
      <w:r w:rsidR="00116CB7">
        <w:rPr>
          <w:rFonts w:ascii="Times New Roman" w:hAnsi="Times New Roman"/>
          <w:sz w:val="24"/>
          <w:szCs w:val="24"/>
        </w:rPr>
        <w:t>”</w:t>
      </w:r>
      <w:r w:rsidR="00E14373">
        <w:rPr>
          <w:rFonts w:ascii="Times New Roman" w:hAnsi="Times New Roman"/>
          <w:sz w:val="24"/>
          <w:szCs w:val="24"/>
        </w:rPr>
        <w:t xml:space="preserve"> wynosiły 37</w:t>
      </w:r>
      <w:r w:rsidR="00116CB7">
        <w:rPr>
          <w:rFonts w:ascii="Times New Roman" w:hAnsi="Times New Roman"/>
          <w:sz w:val="24"/>
          <w:szCs w:val="24"/>
        </w:rPr>
        <w:t>.</w:t>
      </w:r>
      <w:r w:rsidR="00E14373">
        <w:rPr>
          <w:rFonts w:ascii="Times New Roman" w:hAnsi="Times New Roman"/>
          <w:sz w:val="24"/>
          <w:szCs w:val="24"/>
        </w:rPr>
        <w:t>538</w:t>
      </w:r>
      <w:r w:rsidR="00116CB7">
        <w:rPr>
          <w:rFonts w:ascii="Times New Roman" w:hAnsi="Times New Roman"/>
          <w:sz w:val="24"/>
          <w:szCs w:val="24"/>
        </w:rPr>
        <w:t xml:space="preserve"> </w:t>
      </w:r>
      <w:proofErr w:type="gramStart"/>
      <w:r w:rsidR="00E14373">
        <w:rPr>
          <w:rFonts w:ascii="Times New Roman" w:hAnsi="Times New Roman"/>
          <w:sz w:val="24"/>
          <w:szCs w:val="24"/>
        </w:rPr>
        <w:t>zł</w:t>
      </w:r>
      <w:proofErr w:type="gramEnd"/>
      <w:r w:rsidR="00E14373">
        <w:rPr>
          <w:rFonts w:ascii="Times New Roman" w:hAnsi="Times New Roman"/>
          <w:sz w:val="24"/>
          <w:szCs w:val="24"/>
        </w:rPr>
        <w:t xml:space="preserve">. </w:t>
      </w:r>
    </w:p>
    <w:p w:rsidR="00116CB7" w:rsidRDefault="00E14373" w:rsidP="00F6791A">
      <w:pPr>
        <w:spacing w:line="360" w:lineRule="auto"/>
        <w:jc w:val="both"/>
        <w:rPr>
          <w:rFonts w:ascii="Times New Roman" w:hAnsi="Times New Roman"/>
          <w:sz w:val="24"/>
          <w:szCs w:val="24"/>
        </w:rPr>
      </w:pPr>
      <w:r>
        <w:rPr>
          <w:rFonts w:ascii="Times New Roman" w:hAnsi="Times New Roman"/>
          <w:sz w:val="24"/>
          <w:szCs w:val="24"/>
        </w:rPr>
        <w:t>W 2014 roku łączna kwota wynagrodzenia dla 3 asystentów rodziny</w:t>
      </w:r>
      <w:r w:rsidR="00606440">
        <w:rPr>
          <w:rFonts w:ascii="Times New Roman" w:hAnsi="Times New Roman"/>
          <w:sz w:val="24"/>
          <w:szCs w:val="24"/>
        </w:rPr>
        <w:t xml:space="preserve"> (1 etat, 2 umowy zlecenia)</w:t>
      </w:r>
      <w:r>
        <w:rPr>
          <w:rFonts w:ascii="Times New Roman" w:hAnsi="Times New Roman"/>
          <w:sz w:val="24"/>
          <w:szCs w:val="24"/>
        </w:rPr>
        <w:t xml:space="preserve"> wyniosły 73</w:t>
      </w:r>
      <w:r w:rsidR="00116CB7">
        <w:rPr>
          <w:rFonts w:ascii="Times New Roman" w:hAnsi="Times New Roman"/>
          <w:sz w:val="24"/>
          <w:szCs w:val="24"/>
        </w:rPr>
        <w:t>.</w:t>
      </w:r>
      <w:r>
        <w:rPr>
          <w:rFonts w:ascii="Times New Roman" w:hAnsi="Times New Roman"/>
          <w:sz w:val="24"/>
          <w:szCs w:val="24"/>
        </w:rPr>
        <w:t>531</w:t>
      </w:r>
      <w:r w:rsidR="00DD0F5C">
        <w:rPr>
          <w:rFonts w:ascii="Times New Roman" w:hAnsi="Times New Roman"/>
          <w:sz w:val="24"/>
          <w:szCs w:val="24"/>
        </w:rPr>
        <w:t xml:space="preserve"> </w:t>
      </w:r>
      <w:proofErr w:type="gramStart"/>
      <w:r>
        <w:rPr>
          <w:rFonts w:ascii="Times New Roman" w:hAnsi="Times New Roman"/>
          <w:sz w:val="24"/>
          <w:szCs w:val="24"/>
        </w:rPr>
        <w:t>zł</w:t>
      </w:r>
      <w:proofErr w:type="gramEnd"/>
      <w:r>
        <w:rPr>
          <w:rFonts w:ascii="Times New Roman" w:hAnsi="Times New Roman"/>
          <w:sz w:val="24"/>
          <w:szCs w:val="24"/>
        </w:rPr>
        <w:t>. Środki własne z budżetu gminy stanowiły 6</w:t>
      </w:r>
      <w:r w:rsidR="00116CB7">
        <w:rPr>
          <w:rFonts w:ascii="Times New Roman" w:hAnsi="Times New Roman"/>
          <w:sz w:val="24"/>
          <w:szCs w:val="24"/>
        </w:rPr>
        <w:t>.</w:t>
      </w:r>
      <w:r>
        <w:rPr>
          <w:rFonts w:ascii="Times New Roman" w:hAnsi="Times New Roman"/>
          <w:sz w:val="24"/>
          <w:szCs w:val="24"/>
        </w:rPr>
        <w:t>603</w:t>
      </w:r>
      <w:r w:rsidR="00DD0F5C">
        <w:rPr>
          <w:rFonts w:ascii="Times New Roman" w:hAnsi="Times New Roman"/>
          <w:sz w:val="24"/>
          <w:szCs w:val="24"/>
        </w:rPr>
        <w:t xml:space="preserve"> </w:t>
      </w:r>
      <w:proofErr w:type="gramStart"/>
      <w:r>
        <w:rPr>
          <w:rFonts w:ascii="Times New Roman" w:hAnsi="Times New Roman"/>
          <w:sz w:val="24"/>
          <w:szCs w:val="24"/>
        </w:rPr>
        <w:t>zł</w:t>
      </w:r>
      <w:proofErr w:type="gramEnd"/>
      <w:r w:rsidR="00A26DD1">
        <w:rPr>
          <w:rFonts w:ascii="Times New Roman" w:hAnsi="Times New Roman"/>
          <w:sz w:val="24"/>
          <w:szCs w:val="24"/>
        </w:rPr>
        <w:t>, natomiast dotacja pochodząca z budżetu państwa w ramach „Programu asystent rodziny i koordynator pieczy zastępczej na rok 2014”</w:t>
      </w:r>
      <w:r w:rsidR="00116CB7">
        <w:rPr>
          <w:rFonts w:ascii="Times New Roman" w:hAnsi="Times New Roman"/>
          <w:sz w:val="24"/>
          <w:szCs w:val="24"/>
        </w:rPr>
        <w:t xml:space="preserve"> wyniosła 66.</w:t>
      </w:r>
      <w:r w:rsidR="00A26DD1">
        <w:rPr>
          <w:rFonts w:ascii="Times New Roman" w:hAnsi="Times New Roman"/>
          <w:sz w:val="24"/>
          <w:szCs w:val="24"/>
        </w:rPr>
        <w:t>928</w:t>
      </w:r>
      <w:r w:rsidR="00116CB7">
        <w:rPr>
          <w:rFonts w:ascii="Times New Roman" w:hAnsi="Times New Roman"/>
          <w:sz w:val="24"/>
          <w:szCs w:val="24"/>
        </w:rPr>
        <w:t xml:space="preserve"> </w:t>
      </w:r>
      <w:proofErr w:type="gramStart"/>
      <w:r w:rsidR="00A26DD1">
        <w:rPr>
          <w:rFonts w:ascii="Times New Roman" w:hAnsi="Times New Roman"/>
          <w:sz w:val="24"/>
          <w:szCs w:val="24"/>
        </w:rPr>
        <w:t>zł</w:t>
      </w:r>
      <w:proofErr w:type="gramEnd"/>
      <w:r w:rsidR="00A26DD1">
        <w:rPr>
          <w:rFonts w:ascii="Times New Roman" w:hAnsi="Times New Roman"/>
          <w:sz w:val="24"/>
          <w:szCs w:val="24"/>
        </w:rPr>
        <w:t>.</w:t>
      </w:r>
    </w:p>
    <w:p w:rsidR="00667FA7" w:rsidRPr="000C2AEF" w:rsidRDefault="00291D96" w:rsidP="00F6791A">
      <w:pPr>
        <w:suppressAutoHyphens/>
        <w:spacing w:after="0" w:line="240" w:lineRule="auto"/>
        <w:jc w:val="both"/>
        <w:rPr>
          <w:rFonts w:ascii="Times New Roman" w:eastAsia="Lucida Sans Unicode" w:hAnsi="Times New Roman"/>
          <w:b/>
          <w:kern w:val="1"/>
          <w:sz w:val="24"/>
          <w:szCs w:val="24"/>
          <w:lang w:eastAsia="hi-IN" w:bidi="hi-IN"/>
        </w:rPr>
      </w:pPr>
      <w:r>
        <w:rPr>
          <w:rFonts w:ascii="Times New Roman" w:eastAsia="Lucida Sans Unicode" w:hAnsi="Times New Roman"/>
          <w:b/>
          <w:kern w:val="1"/>
          <w:sz w:val="24"/>
          <w:szCs w:val="24"/>
          <w:lang w:eastAsia="hi-IN" w:bidi="hi-IN"/>
        </w:rPr>
        <w:t>2)</w:t>
      </w:r>
      <w:r w:rsidR="00667FA7" w:rsidRPr="000C2AEF">
        <w:rPr>
          <w:rFonts w:ascii="Times New Roman" w:eastAsia="Lucida Sans Unicode" w:hAnsi="Times New Roman"/>
          <w:b/>
          <w:kern w:val="1"/>
          <w:sz w:val="24"/>
          <w:szCs w:val="24"/>
          <w:lang w:eastAsia="hi-IN" w:bidi="hi-IN"/>
        </w:rPr>
        <w:t xml:space="preserve"> Współfinansowanie pobytu dzieci w pieczy zastępczej.</w:t>
      </w:r>
    </w:p>
    <w:p w:rsidR="00667FA7" w:rsidRPr="000C2AEF" w:rsidRDefault="00667FA7" w:rsidP="00F6791A">
      <w:pPr>
        <w:suppressAutoHyphens/>
        <w:spacing w:after="0" w:line="240" w:lineRule="auto"/>
        <w:jc w:val="both"/>
        <w:rPr>
          <w:rFonts w:ascii="Times New Roman" w:eastAsia="Lucida Sans Unicode" w:hAnsi="Times New Roman"/>
          <w:b/>
          <w:kern w:val="1"/>
          <w:sz w:val="24"/>
          <w:szCs w:val="24"/>
          <w:lang w:eastAsia="hi-IN" w:bidi="hi-IN"/>
        </w:rPr>
      </w:pPr>
    </w:p>
    <w:p w:rsidR="00667FA7" w:rsidRPr="000C2AEF" w:rsidRDefault="00667FA7" w:rsidP="00F6791A">
      <w:pPr>
        <w:suppressAutoHyphens/>
        <w:spacing w:after="0" w:line="360" w:lineRule="auto"/>
        <w:jc w:val="both"/>
        <w:rPr>
          <w:rFonts w:ascii="Times New Roman" w:eastAsia="Lucida Sans Unicode" w:hAnsi="Times New Roman"/>
          <w:kern w:val="1"/>
          <w:sz w:val="24"/>
          <w:szCs w:val="24"/>
          <w:lang w:eastAsia="hi-IN" w:bidi="hi-IN"/>
        </w:rPr>
      </w:pPr>
      <w:r w:rsidRPr="000C2AEF">
        <w:rPr>
          <w:rFonts w:ascii="Times New Roman" w:eastAsia="Lucida Sans Unicode" w:hAnsi="Times New Roman"/>
          <w:kern w:val="1"/>
          <w:sz w:val="24"/>
          <w:szCs w:val="24"/>
          <w:lang w:eastAsia="hi-IN" w:bidi="hi-IN"/>
        </w:rPr>
        <w:t xml:space="preserve">W przypadku umieszczenia dziecka w rodzinie zastępczej albo rodzinnym domu dziecka gmina właściwa ze względu na miejsce zamieszkania dziecka przed umieszczeniem go </w:t>
      </w:r>
      <w:r w:rsidR="00A36613">
        <w:rPr>
          <w:rFonts w:ascii="Times New Roman" w:eastAsia="Lucida Sans Unicode" w:hAnsi="Times New Roman"/>
          <w:kern w:val="1"/>
          <w:sz w:val="24"/>
          <w:szCs w:val="24"/>
          <w:lang w:eastAsia="hi-IN" w:bidi="hi-IN"/>
        </w:rPr>
        <w:t xml:space="preserve">po </w:t>
      </w:r>
      <w:r w:rsidRPr="000C2AEF">
        <w:rPr>
          <w:rFonts w:ascii="Times New Roman" w:eastAsia="Lucida Sans Unicode" w:hAnsi="Times New Roman"/>
          <w:kern w:val="1"/>
          <w:sz w:val="24"/>
          <w:szCs w:val="24"/>
          <w:lang w:eastAsia="hi-IN" w:bidi="hi-IN"/>
        </w:rPr>
        <w:t>raz pierwszy w pieczy zastępczej ponosi odpowiednio wydatki, o których mowa w art. 191 ust</w:t>
      </w:r>
      <w:r w:rsidR="00A36613">
        <w:rPr>
          <w:rFonts w:ascii="Times New Roman" w:eastAsia="Lucida Sans Unicode" w:hAnsi="Times New Roman"/>
          <w:kern w:val="1"/>
          <w:sz w:val="24"/>
          <w:szCs w:val="24"/>
          <w:lang w:eastAsia="hi-IN" w:bidi="hi-IN"/>
        </w:rPr>
        <w:t xml:space="preserve">. </w:t>
      </w:r>
      <w:r w:rsidRPr="000C2AEF">
        <w:rPr>
          <w:rFonts w:ascii="Times New Roman" w:eastAsia="Lucida Sans Unicode" w:hAnsi="Times New Roman"/>
          <w:kern w:val="1"/>
          <w:sz w:val="24"/>
          <w:szCs w:val="24"/>
          <w:lang w:eastAsia="hi-IN" w:bidi="hi-IN"/>
        </w:rPr>
        <w:t>1 pkt 1</w:t>
      </w:r>
      <w:r w:rsidR="009F26C1" w:rsidRPr="000C2AEF">
        <w:rPr>
          <w:rFonts w:ascii="Times New Roman" w:eastAsia="Lucida Sans Unicode" w:hAnsi="Times New Roman"/>
          <w:kern w:val="1"/>
          <w:sz w:val="24"/>
          <w:szCs w:val="24"/>
          <w:lang w:eastAsia="hi-IN" w:bidi="hi-IN"/>
        </w:rPr>
        <w:t xml:space="preserve"> ustawy z dnia 9 czerwca 2011 r (Dz. U. </w:t>
      </w:r>
      <w:proofErr w:type="gramStart"/>
      <w:r w:rsidR="009F26C1" w:rsidRPr="000C2AEF">
        <w:rPr>
          <w:rFonts w:ascii="Times New Roman" w:eastAsia="Lucida Sans Unicode" w:hAnsi="Times New Roman"/>
          <w:kern w:val="1"/>
          <w:sz w:val="24"/>
          <w:szCs w:val="24"/>
          <w:lang w:eastAsia="hi-IN" w:bidi="hi-IN"/>
        </w:rPr>
        <w:t>z</w:t>
      </w:r>
      <w:proofErr w:type="gramEnd"/>
      <w:r w:rsidR="009F26C1" w:rsidRPr="000C2AEF">
        <w:rPr>
          <w:rFonts w:ascii="Times New Roman" w:eastAsia="Lucida Sans Unicode" w:hAnsi="Times New Roman"/>
          <w:kern w:val="1"/>
          <w:sz w:val="24"/>
          <w:szCs w:val="24"/>
          <w:lang w:eastAsia="hi-IN" w:bidi="hi-IN"/>
        </w:rPr>
        <w:t xml:space="preserve"> 2013 r</w:t>
      </w:r>
      <w:r w:rsidR="00613F97">
        <w:rPr>
          <w:rFonts w:ascii="Times New Roman" w:eastAsia="Lucida Sans Unicode" w:hAnsi="Times New Roman"/>
          <w:kern w:val="1"/>
          <w:sz w:val="24"/>
          <w:szCs w:val="24"/>
          <w:lang w:eastAsia="hi-IN" w:bidi="hi-IN"/>
        </w:rPr>
        <w:t>.</w:t>
      </w:r>
      <w:r w:rsidR="009F26C1" w:rsidRPr="000C2AEF">
        <w:rPr>
          <w:rFonts w:ascii="Times New Roman" w:eastAsia="Lucida Sans Unicode" w:hAnsi="Times New Roman"/>
          <w:kern w:val="1"/>
          <w:sz w:val="24"/>
          <w:szCs w:val="24"/>
          <w:lang w:eastAsia="hi-IN" w:bidi="hi-IN"/>
        </w:rPr>
        <w:t xml:space="preserve"> poz. 135</w:t>
      </w:r>
      <w:r w:rsidR="00F6791A">
        <w:rPr>
          <w:rFonts w:ascii="Times New Roman" w:eastAsia="Lucida Sans Unicode" w:hAnsi="Times New Roman"/>
          <w:kern w:val="1"/>
          <w:sz w:val="24"/>
          <w:szCs w:val="24"/>
          <w:lang w:eastAsia="hi-IN" w:bidi="hi-IN"/>
        </w:rPr>
        <w:t>,</w:t>
      </w:r>
      <w:r w:rsidR="009F26C1" w:rsidRPr="000C2AEF">
        <w:rPr>
          <w:rFonts w:ascii="Times New Roman" w:eastAsia="Lucida Sans Unicode" w:hAnsi="Times New Roman"/>
          <w:kern w:val="1"/>
          <w:sz w:val="24"/>
          <w:szCs w:val="24"/>
          <w:lang w:eastAsia="hi-IN" w:bidi="hi-IN"/>
        </w:rPr>
        <w:t xml:space="preserve"> z </w:t>
      </w:r>
      <w:proofErr w:type="spellStart"/>
      <w:r w:rsidR="009F26C1" w:rsidRPr="000C2AEF">
        <w:rPr>
          <w:rFonts w:ascii="Times New Roman" w:eastAsia="Lucida Sans Unicode" w:hAnsi="Times New Roman"/>
          <w:kern w:val="1"/>
          <w:sz w:val="24"/>
          <w:szCs w:val="24"/>
          <w:lang w:eastAsia="hi-IN" w:bidi="hi-IN"/>
        </w:rPr>
        <w:t>póź</w:t>
      </w:r>
      <w:r w:rsidR="00F6791A">
        <w:rPr>
          <w:rFonts w:ascii="Times New Roman" w:eastAsia="Lucida Sans Unicode" w:hAnsi="Times New Roman"/>
          <w:kern w:val="1"/>
          <w:sz w:val="24"/>
          <w:szCs w:val="24"/>
          <w:lang w:eastAsia="hi-IN" w:bidi="hi-IN"/>
        </w:rPr>
        <w:t>n</w:t>
      </w:r>
      <w:proofErr w:type="spellEnd"/>
      <w:r w:rsidR="00606440">
        <w:rPr>
          <w:rFonts w:ascii="Times New Roman" w:eastAsia="Lucida Sans Unicode" w:hAnsi="Times New Roman"/>
          <w:kern w:val="1"/>
          <w:sz w:val="24"/>
          <w:szCs w:val="24"/>
          <w:lang w:eastAsia="hi-IN" w:bidi="hi-IN"/>
        </w:rPr>
        <w:t>.</w:t>
      </w:r>
      <w:r w:rsidR="009F26C1" w:rsidRPr="000C2AEF">
        <w:rPr>
          <w:rFonts w:ascii="Times New Roman" w:eastAsia="Lucida Sans Unicode" w:hAnsi="Times New Roman"/>
          <w:kern w:val="1"/>
          <w:sz w:val="24"/>
          <w:szCs w:val="24"/>
          <w:lang w:eastAsia="hi-IN" w:bidi="hi-IN"/>
        </w:rPr>
        <w:t xml:space="preserve"> </w:t>
      </w:r>
      <w:proofErr w:type="gramStart"/>
      <w:r w:rsidR="00606440" w:rsidRPr="000C2AEF">
        <w:rPr>
          <w:rFonts w:ascii="Times New Roman" w:eastAsia="Lucida Sans Unicode" w:hAnsi="Times New Roman"/>
          <w:kern w:val="1"/>
          <w:sz w:val="24"/>
          <w:szCs w:val="24"/>
          <w:lang w:eastAsia="hi-IN" w:bidi="hi-IN"/>
        </w:rPr>
        <w:t>zm</w:t>
      </w:r>
      <w:proofErr w:type="gramEnd"/>
      <w:r w:rsidR="00606440" w:rsidRPr="000C2AEF">
        <w:rPr>
          <w:rFonts w:ascii="Times New Roman" w:eastAsia="Lucida Sans Unicode" w:hAnsi="Times New Roman"/>
          <w:kern w:val="1"/>
          <w:sz w:val="24"/>
          <w:szCs w:val="24"/>
          <w:lang w:eastAsia="hi-IN" w:bidi="hi-IN"/>
        </w:rPr>
        <w:t>.</w:t>
      </w:r>
      <w:r w:rsidR="009F26C1" w:rsidRPr="000C2AEF">
        <w:rPr>
          <w:rFonts w:ascii="Times New Roman" w:eastAsia="Lucida Sans Unicode" w:hAnsi="Times New Roman"/>
          <w:kern w:val="1"/>
          <w:sz w:val="24"/>
          <w:szCs w:val="24"/>
          <w:lang w:eastAsia="hi-IN" w:bidi="hi-IN"/>
        </w:rPr>
        <w:t>)</w:t>
      </w:r>
      <w:r w:rsidRPr="000C2AEF">
        <w:rPr>
          <w:rFonts w:ascii="Times New Roman" w:eastAsia="Lucida Sans Unicode" w:hAnsi="Times New Roman"/>
          <w:kern w:val="1"/>
          <w:sz w:val="24"/>
          <w:szCs w:val="24"/>
          <w:lang w:eastAsia="hi-IN" w:bidi="hi-IN"/>
        </w:rPr>
        <w:t>, w wysokości:</w:t>
      </w:r>
    </w:p>
    <w:p w:rsidR="00667FA7" w:rsidRPr="00F6791A" w:rsidRDefault="00667FA7" w:rsidP="00A36613">
      <w:pPr>
        <w:pStyle w:val="Akapitzlist"/>
        <w:numPr>
          <w:ilvl w:val="0"/>
          <w:numId w:val="21"/>
        </w:numPr>
        <w:suppressAutoHyphens/>
        <w:spacing w:after="0" w:line="360" w:lineRule="auto"/>
        <w:jc w:val="both"/>
        <w:rPr>
          <w:rFonts w:ascii="Times New Roman" w:eastAsia="Lucida Sans Unicode" w:hAnsi="Times New Roman"/>
          <w:kern w:val="1"/>
          <w:sz w:val="24"/>
          <w:szCs w:val="24"/>
          <w:lang w:eastAsia="hi-IN" w:bidi="hi-IN"/>
        </w:rPr>
      </w:pPr>
      <w:r w:rsidRPr="00F6791A">
        <w:rPr>
          <w:rFonts w:ascii="Times New Roman" w:eastAsia="Lucida Sans Unicode" w:hAnsi="Times New Roman"/>
          <w:kern w:val="1"/>
          <w:sz w:val="24"/>
          <w:szCs w:val="24"/>
          <w:lang w:eastAsia="hi-IN" w:bidi="hi-IN"/>
        </w:rPr>
        <w:t>10% wydatków na opiekę i wychowanie dziecka</w:t>
      </w:r>
      <w:r w:rsidR="00DD0F5C">
        <w:rPr>
          <w:rFonts w:ascii="Times New Roman" w:eastAsia="Lucida Sans Unicode" w:hAnsi="Times New Roman"/>
          <w:kern w:val="1"/>
          <w:sz w:val="24"/>
          <w:szCs w:val="24"/>
          <w:lang w:eastAsia="hi-IN" w:bidi="hi-IN"/>
        </w:rPr>
        <w:t xml:space="preserve"> </w:t>
      </w:r>
      <w:r w:rsidRPr="00F6791A">
        <w:rPr>
          <w:rFonts w:ascii="Times New Roman" w:eastAsia="Lucida Sans Unicode" w:hAnsi="Times New Roman"/>
          <w:kern w:val="1"/>
          <w:sz w:val="24"/>
          <w:szCs w:val="24"/>
          <w:lang w:eastAsia="hi-IN" w:bidi="hi-IN"/>
        </w:rPr>
        <w:t>- w pierwszym roku pobytu dziecka</w:t>
      </w:r>
      <w:r w:rsidR="00A36613">
        <w:rPr>
          <w:rFonts w:ascii="Times New Roman" w:eastAsia="Lucida Sans Unicode" w:hAnsi="Times New Roman"/>
          <w:kern w:val="1"/>
          <w:sz w:val="24"/>
          <w:szCs w:val="24"/>
          <w:lang w:eastAsia="hi-IN" w:bidi="hi-IN"/>
        </w:rPr>
        <w:br/>
      </w:r>
      <w:r w:rsidRPr="00F6791A">
        <w:rPr>
          <w:rFonts w:ascii="Times New Roman" w:eastAsia="Lucida Sans Unicode" w:hAnsi="Times New Roman"/>
          <w:kern w:val="1"/>
          <w:sz w:val="24"/>
          <w:szCs w:val="24"/>
          <w:lang w:eastAsia="hi-IN" w:bidi="hi-IN"/>
        </w:rPr>
        <w:t>w pieczy zastępczej;</w:t>
      </w:r>
    </w:p>
    <w:p w:rsidR="00667FA7" w:rsidRPr="00F6791A" w:rsidRDefault="00667FA7" w:rsidP="00A36613">
      <w:pPr>
        <w:pStyle w:val="Akapitzlist"/>
        <w:numPr>
          <w:ilvl w:val="0"/>
          <w:numId w:val="21"/>
        </w:numPr>
        <w:suppressAutoHyphens/>
        <w:spacing w:after="0" w:line="360" w:lineRule="auto"/>
        <w:jc w:val="both"/>
        <w:rPr>
          <w:rFonts w:ascii="Times New Roman" w:eastAsia="Lucida Sans Unicode" w:hAnsi="Times New Roman"/>
          <w:kern w:val="1"/>
          <w:sz w:val="24"/>
          <w:szCs w:val="24"/>
          <w:lang w:eastAsia="hi-IN" w:bidi="hi-IN"/>
        </w:rPr>
      </w:pPr>
      <w:r w:rsidRPr="00F6791A">
        <w:rPr>
          <w:rFonts w:ascii="Times New Roman" w:eastAsia="Lucida Sans Unicode" w:hAnsi="Times New Roman"/>
          <w:kern w:val="1"/>
          <w:sz w:val="24"/>
          <w:szCs w:val="24"/>
          <w:lang w:eastAsia="hi-IN" w:bidi="hi-IN"/>
        </w:rPr>
        <w:t>30% wydatków na opiekę i wychowanie dziecka- w drugim roku pobytu dziecka</w:t>
      </w:r>
      <w:r w:rsidR="00A36613">
        <w:rPr>
          <w:rFonts w:ascii="Times New Roman" w:eastAsia="Lucida Sans Unicode" w:hAnsi="Times New Roman"/>
          <w:kern w:val="1"/>
          <w:sz w:val="24"/>
          <w:szCs w:val="24"/>
          <w:lang w:eastAsia="hi-IN" w:bidi="hi-IN"/>
        </w:rPr>
        <w:t xml:space="preserve"> </w:t>
      </w:r>
      <w:r w:rsidRPr="00F6791A">
        <w:rPr>
          <w:rFonts w:ascii="Times New Roman" w:eastAsia="Lucida Sans Unicode" w:hAnsi="Times New Roman"/>
          <w:kern w:val="1"/>
          <w:sz w:val="24"/>
          <w:szCs w:val="24"/>
          <w:lang w:eastAsia="hi-IN" w:bidi="hi-IN"/>
        </w:rPr>
        <w:t>w pieczy zastępczej;</w:t>
      </w:r>
    </w:p>
    <w:p w:rsidR="00667FA7" w:rsidRPr="00F6791A" w:rsidRDefault="00667FA7" w:rsidP="00A36613">
      <w:pPr>
        <w:pStyle w:val="Akapitzlist"/>
        <w:numPr>
          <w:ilvl w:val="0"/>
          <w:numId w:val="21"/>
        </w:numPr>
        <w:suppressAutoHyphens/>
        <w:spacing w:after="0" w:line="360" w:lineRule="auto"/>
        <w:jc w:val="both"/>
        <w:rPr>
          <w:rFonts w:ascii="Times New Roman" w:eastAsia="Lucida Sans Unicode" w:hAnsi="Times New Roman"/>
          <w:kern w:val="1"/>
          <w:sz w:val="24"/>
          <w:szCs w:val="24"/>
          <w:lang w:eastAsia="hi-IN" w:bidi="hi-IN"/>
        </w:rPr>
      </w:pPr>
      <w:r w:rsidRPr="00F6791A">
        <w:rPr>
          <w:rFonts w:ascii="Times New Roman" w:eastAsia="Lucida Sans Unicode" w:hAnsi="Times New Roman"/>
          <w:kern w:val="1"/>
          <w:sz w:val="24"/>
          <w:szCs w:val="24"/>
          <w:lang w:eastAsia="hi-IN" w:bidi="hi-IN"/>
        </w:rPr>
        <w:t>50% wydatków na opiekę i wychowanie dziecka</w:t>
      </w:r>
      <w:r w:rsidR="00DD0F5C">
        <w:rPr>
          <w:rFonts w:ascii="Times New Roman" w:eastAsia="Lucida Sans Unicode" w:hAnsi="Times New Roman"/>
          <w:kern w:val="1"/>
          <w:sz w:val="24"/>
          <w:szCs w:val="24"/>
          <w:lang w:eastAsia="hi-IN" w:bidi="hi-IN"/>
        </w:rPr>
        <w:t xml:space="preserve"> </w:t>
      </w:r>
      <w:r w:rsidRPr="00F6791A">
        <w:rPr>
          <w:rFonts w:ascii="Times New Roman" w:eastAsia="Lucida Sans Unicode" w:hAnsi="Times New Roman"/>
          <w:kern w:val="1"/>
          <w:sz w:val="24"/>
          <w:szCs w:val="24"/>
          <w:lang w:eastAsia="hi-IN" w:bidi="hi-IN"/>
        </w:rPr>
        <w:t xml:space="preserve">- w trzecim roku i </w:t>
      </w:r>
      <w:r w:rsidR="00E14373" w:rsidRPr="00F6791A">
        <w:rPr>
          <w:rFonts w:ascii="Times New Roman" w:eastAsia="Lucida Sans Unicode" w:hAnsi="Times New Roman"/>
          <w:kern w:val="1"/>
          <w:sz w:val="24"/>
          <w:szCs w:val="24"/>
          <w:lang w:eastAsia="hi-IN" w:bidi="hi-IN"/>
        </w:rPr>
        <w:t>następnych</w:t>
      </w:r>
      <w:r w:rsidRPr="00F6791A">
        <w:rPr>
          <w:rFonts w:ascii="Times New Roman" w:eastAsia="Lucida Sans Unicode" w:hAnsi="Times New Roman"/>
          <w:kern w:val="1"/>
          <w:sz w:val="24"/>
          <w:szCs w:val="24"/>
          <w:lang w:eastAsia="hi-IN" w:bidi="hi-IN"/>
        </w:rPr>
        <w:t xml:space="preserve"> latach pobytu dziecka w pieczy zastępczej;</w:t>
      </w:r>
    </w:p>
    <w:p w:rsidR="00667FA7" w:rsidRPr="000C2AEF" w:rsidRDefault="00667FA7" w:rsidP="00A36613">
      <w:pPr>
        <w:suppressAutoHyphens/>
        <w:spacing w:after="0" w:line="360" w:lineRule="auto"/>
        <w:jc w:val="both"/>
        <w:rPr>
          <w:rFonts w:ascii="Times New Roman" w:eastAsia="Lucida Sans Unicode" w:hAnsi="Times New Roman"/>
          <w:kern w:val="1"/>
          <w:sz w:val="24"/>
          <w:szCs w:val="24"/>
          <w:lang w:eastAsia="hi-IN" w:bidi="hi-IN"/>
        </w:rPr>
      </w:pPr>
      <w:r w:rsidRPr="000C2AEF">
        <w:rPr>
          <w:rFonts w:ascii="Times New Roman" w:eastAsia="Lucida Sans Unicode" w:hAnsi="Times New Roman"/>
          <w:kern w:val="1"/>
          <w:sz w:val="24"/>
          <w:szCs w:val="24"/>
          <w:lang w:eastAsia="hi-IN" w:bidi="hi-IN"/>
        </w:rPr>
        <w:t>W przypadku umieszczenia dziecka w placówce opiekuńczo</w:t>
      </w:r>
      <w:r w:rsidR="00291D96">
        <w:rPr>
          <w:rFonts w:ascii="Times New Roman" w:eastAsia="Lucida Sans Unicode" w:hAnsi="Times New Roman"/>
          <w:kern w:val="1"/>
          <w:sz w:val="24"/>
          <w:szCs w:val="24"/>
          <w:lang w:eastAsia="hi-IN" w:bidi="hi-IN"/>
        </w:rPr>
        <w:t xml:space="preserve"> </w:t>
      </w:r>
      <w:r w:rsidRPr="000C2AEF">
        <w:rPr>
          <w:rFonts w:ascii="Times New Roman" w:eastAsia="Lucida Sans Unicode" w:hAnsi="Times New Roman"/>
          <w:kern w:val="1"/>
          <w:sz w:val="24"/>
          <w:szCs w:val="24"/>
          <w:lang w:eastAsia="hi-IN" w:bidi="hi-IN"/>
        </w:rPr>
        <w:t>- wychowawczej, regionalnej placówce opiekuńczo</w:t>
      </w:r>
      <w:r w:rsidR="00E14373">
        <w:rPr>
          <w:rFonts w:ascii="Times New Roman" w:eastAsia="Lucida Sans Unicode" w:hAnsi="Times New Roman"/>
          <w:kern w:val="1"/>
          <w:sz w:val="24"/>
          <w:szCs w:val="24"/>
          <w:lang w:eastAsia="hi-IN" w:bidi="hi-IN"/>
        </w:rPr>
        <w:t xml:space="preserve"> </w:t>
      </w:r>
      <w:r w:rsidRPr="000C2AEF">
        <w:rPr>
          <w:rFonts w:ascii="Times New Roman" w:eastAsia="Lucida Sans Unicode" w:hAnsi="Times New Roman"/>
          <w:kern w:val="1"/>
          <w:sz w:val="24"/>
          <w:szCs w:val="24"/>
          <w:lang w:eastAsia="hi-IN" w:bidi="hi-IN"/>
        </w:rPr>
        <w:t>- terapeutycznej a</w:t>
      </w:r>
      <w:r w:rsidR="00291D96">
        <w:rPr>
          <w:rFonts w:ascii="Times New Roman" w:eastAsia="Lucida Sans Unicode" w:hAnsi="Times New Roman"/>
          <w:kern w:val="1"/>
          <w:sz w:val="24"/>
          <w:szCs w:val="24"/>
          <w:lang w:eastAsia="hi-IN" w:bidi="hi-IN"/>
        </w:rPr>
        <w:t>lbo interwencyjnym ośrodku prea</w:t>
      </w:r>
      <w:r w:rsidRPr="000C2AEF">
        <w:rPr>
          <w:rFonts w:ascii="Times New Roman" w:eastAsia="Lucida Sans Unicode" w:hAnsi="Times New Roman"/>
          <w:kern w:val="1"/>
          <w:sz w:val="24"/>
          <w:szCs w:val="24"/>
          <w:lang w:eastAsia="hi-IN" w:bidi="hi-IN"/>
        </w:rPr>
        <w:t>dopcyjnym</w:t>
      </w:r>
      <w:r w:rsidR="00291D96">
        <w:rPr>
          <w:rFonts w:ascii="Times New Roman" w:eastAsia="Lucida Sans Unicode" w:hAnsi="Times New Roman"/>
          <w:kern w:val="1"/>
          <w:sz w:val="24"/>
          <w:szCs w:val="24"/>
          <w:lang w:eastAsia="hi-IN" w:bidi="hi-IN"/>
        </w:rPr>
        <w:t>,</w:t>
      </w:r>
      <w:r w:rsidRPr="000C2AEF">
        <w:rPr>
          <w:rFonts w:ascii="Times New Roman" w:eastAsia="Lucida Sans Unicode" w:hAnsi="Times New Roman"/>
          <w:kern w:val="1"/>
          <w:sz w:val="24"/>
          <w:szCs w:val="24"/>
          <w:lang w:eastAsia="hi-IN" w:bidi="hi-IN"/>
        </w:rPr>
        <w:t xml:space="preserve"> gmina właściwa ze względu na miejsce zamieszkania dziecka przed umieszczeniem go raz pierwszy w pieczy zastępczej ponosi odpowiednio wydatki, o których mowa w art. 191 ust1 pkt 2,</w:t>
      </w:r>
      <w:r w:rsidR="009F26C1" w:rsidRPr="000C2AEF">
        <w:rPr>
          <w:rFonts w:ascii="Times New Roman" w:hAnsi="Times New Roman"/>
          <w:sz w:val="24"/>
          <w:szCs w:val="24"/>
        </w:rPr>
        <w:t xml:space="preserve"> </w:t>
      </w:r>
      <w:r w:rsidR="009F26C1" w:rsidRPr="000C2AEF">
        <w:rPr>
          <w:rFonts w:ascii="Times New Roman" w:eastAsia="Lucida Sans Unicode" w:hAnsi="Times New Roman"/>
          <w:kern w:val="1"/>
          <w:sz w:val="24"/>
          <w:szCs w:val="24"/>
          <w:lang w:eastAsia="hi-IN" w:bidi="hi-IN"/>
        </w:rPr>
        <w:t xml:space="preserve">ustawy z dnia 9 czerwca 2011 r (Dz. U. </w:t>
      </w:r>
      <w:proofErr w:type="gramStart"/>
      <w:r w:rsidR="009F26C1" w:rsidRPr="000C2AEF">
        <w:rPr>
          <w:rFonts w:ascii="Times New Roman" w:eastAsia="Lucida Sans Unicode" w:hAnsi="Times New Roman"/>
          <w:kern w:val="1"/>
          <w:sz w:val="24"/>
          <w:szCs w:val="24"/>
          <w:lang w:eastAsia="hi-IN" w:bidi="hi-IN"/>
        </w:rPr>
        <w:t>z</w:t>
      </w:r>
      <w:proofErr w:type="gramEnd"/>
      <w:r w:rsidR="009F26C1" w:rsidRPr="000C2AEF">
        <w:rPr>
          <w:rFonts w:ascii="Times New Roman" w:eastAsia="Lucida Sans Unicode" w:hAnsi="Times New Roman"/>
          <w:kern w:val="1"/>
          <w:sz w:val="24"/>
          <w:szCs w:val="24"/>
          <w:lang w:eastAsia="hi-IN" w:bidi="hi-IN"/>
        </w:rPr>
        <w:t xml:space="preserve"> 2013 r</w:t>
      </w:r>
      <w:r w:rsidR="00A36613">
        <w:rPr>
          <w:rFonts w:ascii="Times New Roman" w:eastAsia="Lucida Sans Unicode" w:hAnsi="Times New Roman"/>
          <w:kern w:val="1"/>
          <w:sz w:val="24"/>
          <w:szCs w:val="24"/>
          <w:lang w:eastAsia="hi-IN" w:bidi="hi-IN"/>
        </w:rPr>
        <w:t>.</w:t>
      </w:r>
      <w:r w:rsidR="009F26C1" w:rsidRPr="000C2AEF">
        <w:rPr>
          <w:rFonts w:ascii="Times New Roman" w:eastAsia="Lucida Sans Unicode" w:hAnsi="Times New Roman"/>
          <w:kern w:val="1"/>
          <w:sz w:val="24"/>
          <w:szCs w:val="24"/>
          <w:lang w:eastAsia="hi-IN" w:bidi="hi-IN"/>
        </w:rPr>
        <w:t xml:space="preserve"> poz. 135</w:t>
      </w:r>
      <w:r w:rsidR="00A36613">
        <w:rPr>
          <w:rFonts w:ascii="Times New Roman" w:eastAsia="Lucida Sans Unicode" w:hAnsi="Times New Roman"/>
          <w:kern w:val="1"/>
          <w:sz w:val="24"/>
          <w:szCs w:val="24"/>
          <w:lang w:eastAsia="hi-IN" w:bidi="hi-IN"/>
        </w:rPr>
        <w:t>,</w:t>
      </w:r>
      <w:r w:rsidR="009F26C1" w:rsidRPr="000C2AEF">
        <w:rPr>
          <w:rFonts w:ascii="Times New Roman" w:eastAsia="Lucida Sans Unicode" w:hAnsi="Times New Roman"/>
          <w:kern w:val="1"/>
          <w:sz w:val="24"/>
          <w:szCs w:val="24"/>
          <w:lang w:eastAsia="hi-IN" w:bidi="hi-IN"/>
        </w:rPr>
        <w:t xml:space="preserve"> z </w:t>
      </w:r>
      <w:proofErr w:type="spellStart"/>
      <w:r w:rsidR="009F26C1" w:rsidRPr="000C2AEF">
        <w:rPr>
          <w:rFonts w:ascii="Times New Roman" w:eastAsia="Lucida Sans Unicode" w:hAnsi="Times New Roman"/>
          <w:kern w:val="1"/>
          <w:sz w:val="24"/>
          <w:szCs w:val="24"/>
          <w:lang w:eastAsia="hi-IN" w:bidi="hi-IN"/>
        </w:rPr>
        <w:t>póź</w:t>
      </w:r>
      <w:r w:rsidR="00A36613">
        <w:rPr>
          <w:rFonts w:ascii="Times New Roman" w:eastAsia="Lucida Sans Unicode" w:hAnsi="Times New Roman"/>
          <w:kern w:val="1"/>
          <w:sz w:val="24"/>
          <w:szCs w:val="24"/>
          <w:lang w:eastAsia="hi-IN" w:bidi="hi-IN"/>
        </w:rPr>
        <w:t>n</w:t>
      </w:r>
      <w:proofErr w:type="spellEnd"/>
      <w:r w:rsidR="00606440">
        <w:rPr>
          <w:rFonts w:ascii="Times New Roman" w:eastAsia="Lucida Sans Unicode" w:hAnsi="Times New Roman"/>
          <w:kern w:val="1"/>
          <w:sz w:val="24"/>
          <w:szCs w:val="24"/>
          <w:lang w:eastAsia="hi-IN" w:bidi="hi-IN"/>
        </w:rPr>
        <w:t>.</w:t>
      </w:r>
      <w:r w:rsidR="009F26C1" w:rsidRPr="000C2AEF">
        <w:rPr>
          <w:rFonts w:ascii="Times New Roman" w:eastAsia="Lucida Sans Unicode" w:hAnsi="Times New Roman"/>
          <w:kern w:val="1"/>
          <w:sz w:val="24"/>
          <w:szCs w:val="24"/>
          <w:lang w:eastAsia="hi-IN" w:bidi="hi-IN"/>
        </w:rPr>
        <w:t xml:space="preserve"> </w:t>
      </w:r>
      <w:proofErr w:type="gramStart"/>
      <w:r w:rsidR="009F26C1" w:rsidRPr="000C2AEF">
        <w:rPr>
          <w:rFonts w:ascii="Times New Roman" w:eastAsia="Lucida Sans Unicode" w:hAnsi="Times New Roman"/>
          <w:kern w:val="1"/>
          <w:sz w:val="24"/>
          <w:szCs w:val="24"/>
          <w:lang w:eastAsia="hi-IN" w:bidi="hi-IN"/>
        </w:rPr>
        <w:t>zm</w:t>
      </w:r>
      <w:proofErr w:type="gramEnd"/>
      <w:r w:rsidR="00606440">
        <w:rPr>
          <w:rFonts w:ascii="Times New Roman" w:eastAsia="Lucida Sans Unicode" w:hAnsi="Times New Roman"/>
          <w:kern w:val="1"/>
          <w:sz w:val="24"/>
          <w:szCs w:val="24"/>
          <w:lang w:eastAsia="hi-IN" w:bidi="hi-IN"/>
        </w:rPr>
        <w:t>.</w:t>
      </w:r>
      <w:r w:rsidR="009F26C1" w:rsidRPr="000C2AEF">
        <w:rPr>
          <w:rFonts w:ascii="Times New Roman" w:eastAsia="Lucida Sans Unicode" w:hAnsi="Times New Roman"/>
          <w:kern w:val="1"/>
          <w:sz w:val="24"/>
          <w:szCs w:val="24"/>
          <w:lang w:eastAsia="hi-IN" w:bidi="hi-IN"/>
        </w:rPr>
        <w:t>)</w:t>
      </w:r>
      <w:r w:rsidR="00291D96">
        <w:rPr>
          <w:rFonts w:ascii="Times New Roman" w:eastAsia="Lucida Sans Unicode" w:hAnsi="Times New Roman"/>
          <w:kern w:val="1"/>
          <w:sz w:val="24"/>
          <w:szCs w:val="24"/>
          <w:lang w:eastAsia="hi-IN" w:bidi="hi-IN"/>
        </w:rPr>
        <w:t xml:space="preserve"> w wysokości:</w:t>
      </w:r>
    </w:p>
    <w:p w:rsidR="00667FA7" w:rsidRPr="000C2AEF" w:rsidRDefault="00291D96" w:rsidP="00F6791A">
      <w:pPr>
        <w:suppressAutoHyphens/>
        <w:spacing w:after="0" w:line="360" w:lineRule="auto"/>
        <w:jc w:val="both"/>
        <w:rPr>
          <w:rFonts w:ascii="Times New Roman" w:eastAsia="Lucida Sans Unicode" w:hAnsi="Times New Roman"/>
          <w:kern w:val="1"/>
          <w:sz w:val="24"/>
          <w:szCs w:val="24"/>
          <w:lang w:eastAsia="hi-IN" w:bidi="hi-IN"/>
        </w:rPr>
      </w:pPr>
      <w:proofErr w:type="gramStart"/>
      <w:r>
        <w:rPr>
          <w:rFonts w:ascii="Times New Roman" w:eastAsia="Lucida Sans Unicode" w:hAnsi="Times New Roman"/>
          <w:kern w:val="1"/>
          <w:sz w:val="24"/>
          <w:szCs w:val="24"/>
          <w:lang w:eastAsia="hi-IN" w:bidi="hi-IN"/>
        </w:rPr>
        <w:t xml:space="preserve">1) </w:t>
      </w:r>
      <w:r w:rsidR="00613F97">
        <w:rPr>
          <w:rFonts w:ascii="Times New Roman" w:eastAsia="Lucida Sans Unicode" w:hAnsi="Times New Roman"/>
          <w:kern w:val="1"/>
          <w:sz w:val="24"/>
          <w:szCs w:val="24"/>
          <w:lang w:eastAsia="hi-IN" w:bidi="hi-IN"/>
        </w:rPr>
        <w:t xml:space="preserve">  </w:t>
      </w:r>
      <w:r w:rsidR="00667FA7" w:rsidRPr="000C2AEF">
        <w:rPr>
          <w:rFonts w:ascii="Times New Roman" w:eastAsia="Lucida Sans Unicode" w:hAnsi="Times New Roman"/>
          <w:kern w:val="1"/>
          <w:sz w:val="24"/>
          <w:szCs w:val="24"/>
          <w:lang w:eastAsia="hi-IN" w:bidi="hi-IN"/>
        </w:rPr>
        <w:t>10% w</w:t>
      </w:r>
      <w:proofErr w:type="gramEnd"/>
      <w:r w:rsidR="00667FA7" w:rsidRPr="000C2AEF">
        <w:rPr>
          <w:rFonts w:ascii="Times New Roman" w:eastAsia="Lucida Sans Unicode" w:hAnsi="Times New Roman"/>
          <w:kern w:val="1"/>
          <w:sz w:val="24"/>
          <w:szCs w:val="24"/>
          <w:lang w:eastAsia="hi-IN" w:bidi="hi-IN"/>
        </w:rPr>
        <w:t xml:space="preserve"> pierwszym roku pobytu dziecka w pieczy zastępczej;</w:t>
      </w:r>
    </w:p>
    <w:p w:rsidR="00667FA7" w:rsidRPr="000C2AEF" w:rsidRDefault="00291D96" w:rsidP="00F6791A">
      <w:pPr>
        <w:suppressAutoHyphens/>
        <w:spacing w:after="0" w:line="360" w:lineRule="auto"/>
        <w:jc w:val="both"/>
        <w:rPr>
          <w:rFonts w:ascii="Times New Roman" w:eastAsia="Lucida Sans Unicode" w:hAnsi="Times New Roman"/>
          <w:kern w:val="1"/>
          <w:sz w:val="24"/>
          <w:szCs w:val="24"/>
          <w:lang w:eastAsia="hi-IN" w:bidi="hi-IN"/>
        </w:rPr>
      </w:pPr>
      <w:proofErr w:type="gramStart"/>
      <w:r>
        <w:rPr>
          <w:rFonts w:ascii="Times New Roman" w:eastAsia="Lucida Sans Unicode" w:hAnsi="Times New Roman"/>
          <w:kern w:val="1"/>
          <w:sz w:val="24"/>
          <w:szCs w:val="24"/>
          <w:lang w:eastAsia="hi-IN" w:bidi="hi-IN"/>
        </w:rPr>
        <w:t xml:space="preserve">2) </w:t>
      </w:r>
      <w:r w:rsidR="00613F97">
        <w:rPr>
          <w:rFonts w:ascii="Times New Roman" w:eastAsia="Lucida Sans Unicode" w:hAnsi="Times New Roman"/>
          <w:kern w:val="1"/>
          <w:sz w:val="24"/>
          <w:szCs w:val="24"/>
          <w:lang w:eastAsia="hi-IN" w:bidi="hi-IN"/>
        </w:rPr>
        <w:t xml:space="preserve">  </w:t>
      </w:r>
      <w:r w:rsidR="00667FA7" w:rsidRPr="000C2AEF">
        <w:rPr>
          <w:rFonts w:ascii="Times New Roman" w:eastAsia="Lucida Sans Unicode" w:hAnsi="Times New Roman"/>
          <w:kern w:val="1"/>
          <w:sz w:val="24"/>
          <w:szCs w:val="24"/>
          <w:lang w:eastAsia="hi-IN" w:bidi="hi-IN"/>
        </w:rPr>
        <w:t>30% w</w:t>
      </w:r>
      <w:proofErr w:type="gramEnd"/>
      <w:r w:rsidR="00667FA7" w:rsidRPr="000C2AEF">
        <w:rPr>
          <w:rFonts w:ascii="Times New Roman" w:eastAsia="Lucida Sans Unicode" w:hAnsi="Times New Roman"/>
          <w:kern w:val="1"/>
          <w:sz w:val="24"/>
          <w:szCs w:val="24"/>
          <w:lang w:eastAsia="hi-IN" w:bidi="hi-IN"/>
        </w:rPr>
        <w:t xml:space="preserve"> drugim roku pobytu dziecka w pieczy zastępczej;</w:t>
      </w:r>
    </w:p>
    <w:p w:rsidR="007F72F5" w:rsidRPr="00606440" w:rsidRDefault="00613F97" w:rsidP="00F6791A">
      <w:pPr>
        <w:suppressAutoHyphens/>
        <w:spacing w:after="0" w:line="360" w:lineRule="auto"/>
        <w:jc w:val="both"/>
        <w:rPr>
          <w:rFonts w:ascii="Times New Roman" w:eastAsia="Lucida Sans Unicode" w:hAnsi="Times New Roman"/>
          <w:kern w:val="1"/>
          <w:sz w:val="24"/>
          <w:szCs w:val="24"/>
          <w:lang w:eastAsia="hi-IN" w:bidi="hi-IN"/>
        </w:rPr>
      </w:pPr>
      <w:r>
        <w:rPr>
          <w:rFonts w:ascii="Times New Roman" w:eastAsia="Lucida Sans Unicode" w:hAnsi="Times New Roman"/>
          <w:kern w:val="1"/>
          <w:sz w:val="24"/>
          <w:szCs w:val="24"/>
          <w:lang w:eastAsia="hi-IN" w:bidi="hi-IN"/>
        </w:rPr>
        <w:lastRenderedPageBreak/>
        <w:t xml:space="preserve">3) </w:t>
      </w:r>
      <w:r w:rsidR="00667FA7" w:rsidRPr="000C2AEF">
        <w:rPr>
          <w:rFonts w:ascii="Times New Roman" w:eastAsia="Lucida Sans Unicode" w:hAnsi="Times New Roman"/>
          <w:kern w:val="1"/>
          <w:sz w:val="24"/>
          <w:szCs w:val="24"/>
          <w:lang w:eastAsia="hi-IN" w:bidi="hi-IN"/>
        </w:rPr>
        <w:t>50% w trzecim roku i następnych latach pobyt</w:t>
      </w:r>
      <w:r w:rsidR="00291D96">
        <w:rPr>
          <w:rFonts w:ascii="Times New Roman" w:eastAsia="Lucida Sans Unicode" w:hAnsi="Times New Roman"/>
          <w:kern w:val="1"/>
          <w:sz w:val="24"/>
          <w:szCs w:val="24"/>
          <w:lang w:eastAsia="hi-IN" w:bidi="hi-IN"/>
        </w:rPr>
        <w:t xml:space="preserve">u dziecka w pieczy zastępczej </w:t>
      </w:r>
      <w:r w:rsidR="00291D96">
        <w:rPr>
          <w:rFonts w:ascii="Times New Roman" w:eastAsia="Lucida Sans Unicode" w:hAnsi="Times New Roman"/>
          <w:kern w:val="1"/>
          <w:sz w:val="24"/>
          <w:szCs w:val="24"/>
          <w:lang w:eastAsia="hi-IN" w:bidi="hi-IN"/>
        </w:rPr>
        <w:br/>
        <w:t xml:space="preserve">- </w:t>
      </w:r>
      <w:r w:rsidR="00667FA7" w:rsidRPr="000C2AEF">
        <w:rPr>
          <w:rFonts w:ascii="Times New Roman" w:eastAsia="Lucida Sans Unicode" w:hAnsi="Times New Roman"/>
          <w:kern w:val="1"/>
          <w:sz w:val="24"/>
          <w:szCs w:val="24"/>
          <w:lang w:eastAsia="hi-IN" w:bidi="hi-IN"/>
        </w:rPr>
        <w:t>średnich miesięcznych wydatków przeznaczonych na utrzymanie dziecka w placówce opiekuńczo- wychowawczej, regionalnej placówce opiekuńczo- terapeutycznej albo interw</w:t>
      </w:r>
      <w:r w:rsidR="00606440">
        <w:rPr>
          <w:rFonts w:ascii="Times New Roman" w:eastAsia="Lucida Sans Unicode" w:hAnsi="Times New Roman"/>
          <w:kern w:val="1"/>
          <w:sz w:val="24"/>
          <w:szCs w:val="24"/>
          <w:lang w:eastAsia="hi-IN" w:bidi="hi-IN"/>
        </w:rPr>
        <w:t xml:space="preserve">encyjnym ośrodku </w:t>
      </w:r>
      <w:proofErr w:type="spellStart"/>
      <w:r w:rsidR="00606440">
        <w:rPr>
          <w:rFonts w:ascii="Times New Roman" w:eastAsia="Lucida Sans Unicode" w:hAnsi="Times New Roman"/>
          <w:kern w:val="1"/>
          <w:sz w:val="24"/>
          <w:szCs w:val="24"/>
          <w:lang w:eastAsia="hi-IN" w:bidi="hi-IN"/>
        </w:rPr>
        <w:t>preadopcyjnym</w:t>
      </w:r>
      <w:proofErr w:type="spellEnd"/>
      <w:r w:rsidR="00606440">
        <w:rPr>
          <w:rFonts w:ascii="Times New Roman" w:eastAsia="Lucida Sans Unicode" w:hAnsi="Times New Roman"/>
          <w:kern w:val="1"/>
          <w:sz w:val="24"/>
          <w:szCs w:val="24"/>
          <w:lang w:eastAsia="hi-IN" w:bidi="hi-IN"/>
        </w:rPr>
        <w:t>.</w:t>
      </w:r>
    </w:p>
    <w:p w:rsidR="007F72F5" w:rsidRDefault="007F72F5" w:rsidP="00F6791A">
      <w:pPr>
        <w:suppressAutoHyphens/>
        <w:spacing w:after="0" w:line="360" w:lineRule="auto"/>
        <w:jc w:val="both"/>
        <w:rPr>
          <w:rFonts w:ascii="Times New Roman" w:eastAsia="Lucida Sans Unicode" w:hAnsi="Times New Roman"/>
          <w:b/>
          <w:bCs/>
          <w:kern w:val="1"/>
          <w:sz w:val="24"/>
          <w:szCs w:val="24"/>
          <w:lang w:eastAsia="hi-IN" w:bidi="hi-IN"/>
        </w:rPr>
      </w:pPr>
    </w:p>
    <w:p w:rsidR="001331B8" w:rsidRPr="000C2AEF" w:rsidRDefault="00291D96" w:rsidP="00F6791A">
      <w:pPr>
        <w:suppressAutoHyphens/>
        <w:spacing w:after="0" w:line="360" w:lineRule="auto"/>
        <w:jc w:val="both"/>
        <w:rPr>
          <w:rFonts w:ascii="Times New Roman" w:eastAsia="Lucida Sans Unicode" w:hAnsi="Times New Roman"/>
          <w:b/>
          <w:bCs/>
          <w:kern w:val="1"/>
          <w:sz w:val="24"/>
          <w:szCs w:val="24"/>
          <w:lang w:eastAsia="hi-IN" w:bidi="hi-IN"/>
        </w:rPr>
      </w:pPr>
      <w:r>
        <w:rPr>
          <w:rFonts w:ascii="Times New Roman" w:eastAsia="Lucida Sans Unicode" w:hAnsi="Times New Roman"/>
          <w:b/>
          <w:bCs/>
          <w:kern w:val="1"/>
          <w:sz w:val="24"/>
          <w:szCs w:val="24"/>
          <w:lang w:eastAsia="hi-IN" w:bidi="hi-IN"/>
        </w:rPr>
        <w:t>Tabela 5</w:t>
      </w:r>
      <w:r w:rsidR="00070639" w:rsidRPr="000C2AEF">
        <w:rPr>
          <w:rFonts w:ascii="Times New Roman" w:eastAsia="Lucida Sans Unicode" w:hAnsi="Times New Roman"/>
          <w:b/>
          <w:bCs/>
          <w:kern w:val="1"/>
          <w:sz w:val="24"/>
          <w:szCs w:val="24"/>
          <w:lang w:eastAsia="hi-IN" w:bidi="hi-IN"/>
        </w:rPr>
        <w:t>.</w:t>
      </w:r>
      <w:r w:rsidR="00667FA7" w:rsidRPr="000C2AEF">
        <w:rPr>
          <w:rFonts w:ascii="Times New Roman" w:eastAsia="Lucida Sans Unicode" w:hAnsi="Times New Roman"/>
          <w:b/>
          <w:bCs/>
          <w:kern w:val="1"/>
          <w:sz w:val="24"/>
          <w:szCs w:val="24"/>
          <w:lang w:eastAsia="hi-IN" w:bidi="hi-IN"/>
        </w:rPr>
        <w:t xml:space="preserve"> Liczba dzieci</w:t>
      </w:r>
      <w:r>
        <w:rPr>
          <w:rFonts w:ascii="Times New Roman" w:eastAsia="Lucida Sans Unicode" w:hAnsi="Times New Roman"/>
          <w:b/>
          <w:bCs/>
          <w:kern w:val="1"/>
          <w:sz w:val="24"/>
          <w:szCs w:val="24"/>
          <w:lang w:eastAsia="hi-IN" w:bidi="hi-IN"/>
        </w:rPr>
        <w:t xml:space="preserve"> w </w:t>
      </w:r>
      <w:r w:rsidR="00606440">
        <w:rPr>
          <w:rFonts w:ascii="Times New Roman" w:eastAsia="Lucida Sans Unicode" w:hAnsi="Times New Roman"/>
          <w:b/>
          <w:bCs/>
          <w:kern w:val="1"/>
          <w:sz w:val="24"/>
          <w:szCs w:val="24"/>
          <w:lang w:eastAsia="hi-IN" w:bidi="hi-IN"/>
        </w:rPr>
        <w:t xml:space="preserve">umieszczonych w </w:t>
      </w:r>
      <w:r>
        <w:rPr>
          <w:rFonts w:ascii="Times New Roman" w:eastAsia="Lucida Sans Unicode" w:hAnsi="Times New Roman"/>
          <w:b/>
          <w:bCs/>
          <w:kern w:val="1"/>
          <w:sz w:val="24"/>
          <w:szCs w:val="24"/>
          <w:lang w:eastAsia="hi-IN" w:bidi="hi-IN"/>
        </w:rPr>
        <w:t>rodzinie zastępczej lub</w:t>
      </w:r>
      <w:r w:rsidR="00667FA7" w:rsidRPr="000C2AEF">
        <w:rPr>
          <w:rFonts w:ascii="Times New Roman" w:eastAsia="Lucida Sans Unicode" w:hAnsi="Times New Roman"/>
          <w:b/>
          <w:bCs/>
          <w:kern w:val="1"/>
          <w:sz w:val="24"/>
          <w:szCs w:val="24"/>
          <w:lang w:eastAsia="hi-IN" w:bidi="hi-IN"/>
        </w:rPr>
        <w:t xml:space="preserve"> rodzinnym domu dziecka</w:t>
      </w:r>
      <w:r w:rsidR="00606440">
        <w:rPr>
          <w:rFonts w:ascii="Times New Roman" w:eastAsia="Lucida Sans Unicode" w:hAnsi="Times New Roman"/>
          <w:b/>
          <w:bCs/>
          <w:kern w:val="1"/>
          <w:sz w:val="24"/>
          <w:szCs w:val="24"/>
          <w:lang w:eastAsia="hi-IN" w:bidi="hi-IN"/>
        </w:rPr>
        <w:t>,</w:t>
      </w:r>
      <w:r w:rsidR="00667FA7" w:rsidRPr="000C2AEF">
        <w:rPr>
          <w:rFonts w:ascii="Times New Roman" w:eastAsia="Lucida Sans Unicode" w:hAnsi="Times New Roman"/>
          <w:b/>
          <w:bCs/>
          <w:kern w:val="1"/>
          <w:sz w:val="24"/>
          <w:szCs w:val="24"/>
          <w:lang w:eastAsia="hi-IN" w:bidi="hi-IN"/>
        </w:rPr>
        <w:t xml:space="preserve"> </w:t>
      </w:r>
      <w:r w:rsidR="001331B8" w:rsidRPr="000C2AEF">
        <w:rPr>
          <w:rFonts w:ascii="Times New Roman" w:eastAsia="Lucida Sans Unicode" w:hAnsi="Times New Roman"/>
          <w:b/>
          <w:bCs/>
          <w:kern w:val="1"/>
          <w:sz w:val="24"/>
          <w:szCs w:val="24"/>
          <w:lang w:eastAsia="hi-IN" w:bidi="hi-IN"/>
        </w:rPr>
        <w:t>których pobyt współfinansowany był w 2014 r</w:t>
      </w:r>
      <w:r>
        <w:rPr>
          <w:rFonts w:ascii="Times New Roman" w:eastAsia="Lucida Sans Unicode" w:hAnsi="Times New Roman"/>
          <w:b/>
          <w:bCs/>
          <w:kern w:val="1"/>
          <w:sz w:val="24"/>
          <w:szCs w:val="24"/>
          <w:lang w:eastAsia="hi-IN" w:bidi="hi-IN"/>
        </w:rPr>
        <w:t xml:space="preserve">. przy udziale </w:t>
      </w:r>
      <w:r w:rsidR="001331B8" w:rsidRPr="000C2AEF">
        <w:rPr>
          <w:rFonts w:ascii="Times New Roman" w:eastAsia="Lucida Sans Unicode" w:hAnsi="Times New Roman"/>
          <w:b/>
          <w:bCs/>
          <w:kern w:val="1"/>
          <w:sz w:val="24"/>
          <w:szCs w:val="24"/>
          <w:lang w:eastAsia="hi-IN" w:bidi="hi-IN"/>
        </w:rPr>
        <w:t>Gminy Końskie</w:t>
      </w:r>
    </w:p>
    <w:p w:rsidR="00667FA7" w:rsidRPr="000C2AEF" w:rsidRDefault="00667FA7" w:rsidP="00F6791A">
      <w:pPr>
        <w:suppressAutoHyphens/>
        <w:spacing w:after="0" w:line="360" w:lineRule="auto"/>
        <w:jc w:val="both"/>
        <w:rPr>
          <w:rFonts w:ascii="Times New Roman" w:eastAsia="Lucida Sans Unicode" w:hAnsi="Times New Roman"/>
          <w:b/>
          <w:bCs/>
          <w:kern w:val="1"/>
          <w:sz w:val="24"/>
          <w:szCs w:val="24"/>
          <w:lang w:eastAsia="hi-IN" w:bidi="hi-IN"/>
        </w:rPr>
      </w:pPr>
    </w:p>
    <w:tbl>
      <w:tblPr>
        <w:tblW w:w="7477" w:type="dxa"/>
        <w:tblInd w:w="516" w:type="dxa"/>
        <w:tblLayout w:type="fixed"/>
        <w:tblCellMar>
          <w:left w:w="10" w:type="dxa"/>
          <w:right w:w="10" w:type="dxa"/>
        </w:tblCellMar>
        <w:tblLook w:val="0000" w:firstRow="0" w:lastRow="0" w:firstColumn="0" w:lastColumn="0" w:noHBand="0" w:noVBand="0"/>
      </w:tblPr>
      <w:tblGrid>
        <w:gridCol w:w="4784"/>
        <w:gridCol w:w="2693"/>
      </w:tblGrid>
      <w:tr w:rsidR="00667FA7" w:rsidRPr="000C2AEF" w:rsidTr="00F6791A">
        <w:tc>
          <w:tcPr>
            <w:tcW w:w="4784"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667FA7" w:rsidRPr="000C2AEF" w:rsidRDefault="00667FA7" w:rsidP="001331B8">
            <w:pPr>
              <w:suppressAutoHyphens/>
              <w:spacing w:after="0" w:line="360" w:lineRule="auto"/>
              <w:jc w:val="center"/>
              <w:rPr>
                <w:rFonts w:ascii="Times New Roman" w:eastAsia="Lucida Sans Unicode" w:hAnsi="Times New Roman"/>
                <w:b/>
                <w:kern w:val="1"/>
                <w:sz w:val="24"/>
                <w:szCs w:val="24"/>
                <w:lang w:eastAsia="hi-IN" w:bidi="hi-IN"/>
              </w:rPr>
            </w:pPr>
            <w:r w:rsidRPr="000C2AEF">
              <w:rPr>
                <w:rFonts w:ascii="Times New Roman" w:eastAsia="Lucida Sans Unicode" w:hAnsi="Times New Roman"/>
                <w:b/>
                <w:kern w:val="1"/>
                <w:sz w:val="24"/>
                <w:szCs w:val="24"/>
                <w:lang w:eastAsia="hi-IN" w:bidi="hi-IN"/>
              </w:rPr>
              <w:t>Typy rodzin</w:t>
            </w:r>
          </w:p>
        </w:tc>
        <w:tc>
          <w:tcPr>
            <w:tcW w:w="269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rsidR="00667FA7" w:rsidRPr="000C2AEF" w:rsidRDefault="00667FA7" w:rsidP="001331B8">
            <w:pPr>
              <w:suppressAutoHyphens/>
              <w:spacing w:after="0" w:line="360" w:lineRule="auto"/>
              <w:jc w:val="center"/>
              <w:rPr>
                <w:rFonts w:ascii="Times New Roman" w:eastAsia="Lucida Sans Unicode" w:hAnsi="Times New Roman"/>
                <w:b/>
                <w:kern w:val="1"/>
                <w:sz w:val="24"/>
                <w:szCs w:val="24"/>
                <w:lang w:eastAsia="hi-IN" w:bidi="hi-IN"/>
              </w:rPr>
            </w:pPr>
            <w:r w:rsidRPr="000C2AEF">
              <w:rPr>
                <w:rFonts w:ascii="Times New Roman" w:eastAsia="Lucida Sans Unicode" w:hAnsi="Times New Roman"/>
                <w:b/>
                <w:kern w:val="1"/>
                <w:sz w:val="24"/>
                <w:szCs w:val="24"/>
                <w:lang w:eastAsia="hi-IN" w:bidi="hi-IN"/>
              </w:rPr>
              <w:t>Liczba dzieci</w:t>
            </w:r>
          </w:p>
        </w:tc>
      </w:tr>
      <w:tr w:rsidR="00667FA7" w:rsidRPr="000C2AEF" w:rsidTr="00F6791A">
        <w:tc>
          <w:tcPr>
            <w:tcW w:w="4784" w:type="dxa"/>
            <w:tcBorders>
              <w:left w:val="single" w:sz="2" w:space="0" w:color="000000"/>
              <w:bottom w:val="single" w:sz="2" w:space="0" w:color="000000"/>
            </w:tcBorders>
            <w:tcMar>
              <w:top w:w="55" w:type="dxa"/>
              <w:left w:w="55" w:type="dxa"/>
              <w:bottom w:w="55" w:type="dxa"/>
              <w:right w:w="55" w:type="dxa"/>
            </w:tcMar>
            <w:vAlign w:val="center"/>
          </w:tcPr>
          <w:p w:rsidR="00667FA7" w:rsidRPr="007F72F5" w:rsidRDefault="00667FA7" w:rsidP="001331B8">
            <w:pPr>
              <w:suppressAutoHyphens/>
              <w:spacing w:after="0" w:line="360" w:lineRule="auto"/>
              <w:jc w:val="center"/>
              <w:rPr>
                <w:rFonts w:ascii="Times New Roman" w:eastAsia="Lucida Sans Unicode" w:hAnsi="Times New Roman"/>
                <w:kern w:val="1"/>
                <w:sz w:val="24"/>
                <w:szCs w:val="24"/>
                <w:lang w:eastAsia="hi-IN" w:bidi="hi-IN"/>
              </w:rPr>
            </w:pPr>
            <w:r w:rsidRPr="007F72F5">
              <w:rPr>
                <w:rFonts w:ascii="Times New Roman" w:eastAsia="Lucida Sans Unicode" w:hAnsi="Times New Roman"/>
                <w:kern w:val="1"/>
                <w:sz w:val="24"/>
                <w:szCs w:val="24"/>
                <w:lang w:eastAsia="hi-IN" w:bidi="hi-IN"/>
              </w:rPr>
              <w:t>Spokrewniona</w:t>
            </w:r>
          </w:p>
        </w:tc>
        <w:tc>
          <w:tcPr>
            <w:tcW w:w="2693"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667FA7" w:rsidRPr="007F72F5" w:rsidRDefault="00667FA7" w:rsidP="001331B8">
            <w:pPr>
              <w:suppressAutoHyphens/>
              <w:spacing w:after="0" w:line="360" w:lineRule="auto"/>
              <w:jc w:val="center"/>
              <w:rPr>
                <w:rFonts w:ascii="Times New Roman" w:eastAsia="Lucida Sans Unicode" w:hAnsi="Times New Roman"/>
                <w:kern w:val="1"/>
                <w:sz w:val="24"/>
                <w:szCs w:val="24"/>
                <w:lang w:eastAsia="hi-IN" w:bidi="hi-IN"/>
              </w:rPr>
            </w:pPr>
            <w:r w:rsidRPr="007F72F5">
              <w:rPr>
                <w:rFonts w:ascii="Times New Roman" w:eastAsia="Lucida Sans Unicode" w:hAnsi="Times New Roman"/>
                <w:kern w:val="1"/>
                <w:sz w:val="24"/>
                <w:szCs w:val="24"/>
                <w:lang w:eastAsia="hi-IN" w:bidi="hi-IN"/>
              </w:rPr>
              <w:t>21</w:t>
            </w:r>
          </w:p>
        </w:tc>
      </w:tr>
      <w:tr w:rsidR="00667FA7" w:rsidRPr="000C2AEF" w:rsidTr="00F6791A">
        <w:tc>
          <w:tcPr>
            <w:tcW w:w="4784" w:type="dxa"/>
            <w:tcBorders>
              <w:left w:val="single" w:sz="2" w:space="0" w:color="000000"/>
              <w:bottom w:val="single" w:sz="2" w:space="0" w:color="000000"/>
            </w:tcBorders>
            <w:tcMar>
              <w:top w:w="55" w:type="dxa"/>
              <w:left w:w="55" w:type="dxa"/>
              <w:bottom w:w="55" w:type="dxa"/>
              <w:right w:w="55" w:type="dxa"/>
            </w:tcMar>
            <w:vAlign w:val="center"/>
          </w:tcPr>
          <w:p w:rsidR="00667FA7" w:rsidRPr="000C2AEF" w:rsidRDefault="00667FA7" w:rsidP="001331B8">
            <w:pPr>
              <w:suppressAutoHyphens/>
              <w:spacing w:after="0" w:line="360" w:lineRule="auto"/>
              <w:jc w:val="center"/>
              <w:rPr>
                <w:rFonts w:ascii="Times New Roman" w:eastAsia="Lucida Sans Unicode" w:hAnsi="Times New Roman"/>
                <w:kern w:val="1"/>
                <w:sz w:val="24"/>
                <w:szCs w:val="24"/>
                <w:lang w:eastAsia="hi-IN" w:bidi="hi-IN"/>
              </w:rPr>
            </w:pPr>
            <w:r w:rsidRPr="000C2AEF">
              <w:rPr>
                <w:rFonts w:ascii="Times New Roman" w:eastAsia="Lucida Sans Unicode" w:hAnsi="Times New Roman"/>
                <w:kern w:val="1"/>
                <w:sz w:val="24"/>
                <w:szCs w:val="24"/>
                <w:lang w:eastAsia="hi-IN" w:bidi="hi-IN"/>
              </w:rPr>
              <w:t>Niezawodowa</w:t>
            </w:r>
          </w:p>
        </w:tc>
        <w:tc>
          <w:tcPr>
            <w:tcW w:w="2693"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667FA7" w:rsidRPr="000C2AEF" w:rsidRDefault="00667FA7" w:rsidP="001331B8">
            <w:pPr>
              <w:suppressAutoHyphens/>
              <w:spacing w:after="0" w:line="360" w:lineRule="auto"/>
              <w:jc w:val="center"/>
              <w:rPr>
                <w:rFonts w:ascii="Times New Roman" w:eastAsia="Lucida Sans Unicode" w:hAnsi="Times New Roman"/>
                <w:kern w:val="1"/>
                <w:sz w:val="24"/>
                <w:szCs w:val="24"/>
                <w:lang w:eastAsia="hi-IN" w:bidi="hi-IN"/>
              </w:rPr>
            </w:pPr>
            <w:r w:rsidRPr="000C2AEF">
              <w:rPr>
                <w:rFonts w:ascii="Times New Roman" w:eastAsia="Lucida Sans Unicode" w:hAnsi="Times New Roman"/>
                <w:kern w:val="1"/>
                <w:sz w:val="24"/>
                <w:szCs w:val="24"/>
                <w:lang w:eastAsia="hi-IN" w:bidi="hi-IN"/>
              </w:rPr>
              <w:t>3</w:t>
            </w:r>
          </w:p>
        </w:tc>
      </w:tr>
      <w:tr w:rsidR="00667FA7" w:rsidRPr="000C2AEF" w:rsidTr="00F6791A">
        <w:tc>
          <w:tcPr>
            <w:tcW w:w="4784" w:type="dxa"/>
            <w:tcBorders>
              <w:left w:val="single" w:sz="2" w:space="0" w:color="000000"/>
              <w:bottom w:val="single" w:sz="2" w:space="0" w:color="000000"/>
            </w:tcBorders>
            <w:tcMar>
              <w:top w:w="55" w:type="dxa"/>
              <w:left w:w="55" w:type="dxa"/>
              <w:bottom w:w="55" w:type="dxa"/>
              <w:right w:w="55" w:type="dxa"/>
            </w:tcMar>
            <w:vAlign w:val="center"/>
          </w:tcPr>
          <w:p w:rsidR="00667FA7" w:rsidRPr="000C2AEF" w:rsidRDefault="00667FA7" w:rsidP="001331B8">
            <w:pPr>
              <w:suppressAutoHyphens/>
              <w:spacing w:after="0" w:line="360" w:lineRule="auto"/>
              <w:jc w:val="center"/>
              <w:rPr>
                <w:rFonts w:ascii="Times New Roman" w:eastAsia="Lucida Sans Unicode" w:hAnsi="Times New Roman"/>
                <w:kern w:val="1"/>
                <w:sz w:val="24"/>
                <w:szCs w:val="24"/>
                <w:lang w:eastAsia="hi-IN" w:bidi="hi-IN"/>
              </w:rPr>
            </w:pPr>
            <w:r w:rsidRPr="000C2AEF">
              <w:rPr>
                <w:rFonts w:ascii="Times New Roman" w:eastAsia="Lucida Sans Unicode" w:hAnsi="Times New Roman"/>
                <w:kern w:val="1"/>
                <w:sz w:val="24"/>
                <w:szCs w:val="24"/>
                <w:lang w:eastAsia="hi-IN" w:bidi="hi-IN"/>
              </w:rPr>
              <w:t>Zawodowa</w:t>
            </w:r>
          </w:p>
        </w:tc>
        <w:tc>
          <w:tcPr>
            <w:tcW w:w="2693"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667FA7" w:rsidRPr="000C2AEF" w:rsidRDefault="00667FA7" w:rsidP="001331B8">
            <w:pPr>
              <w:suppressAutoHyphens/>
              <w:spacing w:after="0" w:line="360" w:lineRule="auto"/>
              <w:jc w:val="center"/>
              <w:rPr>
                <w:rFonts w:ascii="Times New Roman" w:eastAsia="Lucida Sans Unicode" w:hAnsi="Times New Roman"/>
                <w:kern w:val="1"/>
                <w:sz w:val="24"/>
                <w:szCs w:val="24"/>
                <w:lang w:eastAsia="hi-IN" w:bidi="hi-IN"/>
              </w:rPr>
            </w:pPr>
            <w:r w:rsidRPr="000C2AEF">
              <w:rPr>
                <w:rFonts w:ascii="Times New Roman" w:eastAsia="Lucida Sans Unicode" w:hAnsi="Times New Roman"/>
                <w:kern w:val="1"/>
                <w:sz w:val="24"/>
                <w:szCs w:val="24"/>
                <w:lang w:eastAsia="hi-IN" w:bidi="hi-IN"/>
              </w:rPr>
              <w:t>5</w:t>
            </w:r>
          </w:p>
        </w:tc>
      </w:tr>
      <w:tr w:rsidR="00667FA7" w:rsidRPr="000C2AEF" w:rsidTr="00F6791A">
        <w:tc>
          <w:tcPr>
            <w:tcW w:w="4784" w:type="dxa"/>
            <w:tcBorders>
              <w:left w:val="single" w:sz="2" w:space="0" w:color="000000"/>
              <w:bottom w:val="single" w:sz="2" w:space="0" w:color="000000"/>
            </w:tcBorders>
            <w:tcMar>
              <w:top w:w="55" w:type="dxa"/>
              <w:left w:w="55" w:type="dxa"/>
              <w:bottom w:w="55" w:type="dxa"/>
              <w:right w:w="55" w:type="dxa"/>
            </w:tcMar>
            <w:vAlign w:val="center"/>
          </w:tcPr>
          <w:p w:rsidR="00667FA7" w:rsidRPr="000C2AEF" w:rsidRDefault="00667FA7" w:rsidP="00DF135D">
            <w:pPr>
              <w:suppressAutoHyphens/>
              <w:spacing w:after="0" w:line="360" w:lineRule="auto"/>
              <w:jc w:val="center"/>
              <w:rPr>
                <w:rFonts w:ascii="Times New Roman" w:eastAsia="Lucida Sans Unicode" w:hAnsi="Times New Roman"/>
                <w:kern w:val="1"/>
                <w:sz w:val="24"/>
                <w:szCs w:val="24"/>
                <w:lang w:eastAsia="hi-IN" w:bidi="hi-IN"/>
              </w:rPr>
            </w:pPr>
            <w:r w:rsidRPr="000C2AEF">
              <w:rPr>
                <w:rFonts w:ascii="Times New Roman" w:eastAsia="Lucida Sans Unicode" w:hAnsi="Times New Roman"/>
                <w:kern w:val="1"/>
                <w:sz w:val="24"/>
                <w:szCs w:val="24"/>
                <w:lang w:eastAsia="hi-IN" w:bidi="hi-IN"/>
              </w:rPr>
              <w:t>Za</w:t>
            </w:r>
            <w:r w:rsidR="001331B8" w:rsidRPr="000C2AEF">
              <w:rPr>
                <w:rFonts w:ascii="Times New Roman" w:eastAsia="Lucida Sans Unicode" w:hAnsi="Times New Roman"/>
                <w:kern w:val="1"/>
                <w:sz w:val="24"/>
                <w:szCs w:val="24"/>
                <w:lang w:eastAsia="hi-IN" w:bidi="hi-IN"/>
              </w:rPr>
              <w:t xml:space="preserve">wodowa w formie rodzinnego domu </w:t>
            </w:r>
            <w:r w:rsidRPr="000C2AEF">
              <w:rPr>
                <w:rFonts w:ascii="Times New Roman" w:eastAsia="Lucida Sans Unicode" w:hAnsi="Times New Roman"/>
                <w:kern w:val="1"/>
                <w:sz w:val="24"/>
                <w:szCs w:val="24"/>
                <w:lang w:eastAsia="hi-IN" w:bidi="hi-IN"/>
              </w:rPr>
              <w:t>dziecka</w:t>
            </w:r>
          </w:p>
        </w:tc>
        <w:tc>
          <w:tcPr>
            <w:tcW w:w="2693"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667FA7" w:rsidRPr="000C2AEF" w:rsidRDefault="00667FA7" w:rsidP="001331B8">
            <w:pPr>
              <w:suppressAutoHyphens/>
              <w:spacing w:after="0" w:line="360" w:lineRule="auto"/>
              <w:jc w:val="center"/>
              <w:rPr>
                <w:rFonts w:ascii="Times New Roman" w:eastAsia="Lucida Sans Unicode" w:hAnsi="Times New Roman"/>
                <w:kern w:val="1"/>
                <w:sz w:val="24"/>
                <w:szCs w:val="24"/>
                <w:lang w:eastAsia="hi-IN" w:bidi="hi-IN"/>
              </w:rPr>
            </w:pPr>
            <w:r w:rsidRPr="000C2AEF">
              <w:rPr>
                <w:rFonts w:ascii="Times New Roman" w:eastAsia="Lucida Sans Unicode" w:hAnsi="Times New Roman"/>
                <w:kern w:val="1"/>
                <w:sz w:val="24"/>
                <w:szCs w:val="24"/>
                <w:lang w:eastAsia="hi-IN" w:bidi="hi-IN"/>
              </w:rPr>
              <w:t>3</w:t>
            </w:r>
          </w:p>
        </w:tc>
      </w:tr>
      <w:tr w:rsidR="00667FA7" w:rsidRPr="000C2AEF" w:rsidTr="00F6791A">
        <w:tc>
          <w:tcPr>
            <w:tcW w:w="4784" w:type="dxa"/>
            <w:tcBorders>
              <w:left w:val="single" w:sz="2" w:space="0" w:color="000000"/>
              <w:bottom w:val="single" w:sz="2" w:space="0" w:color="000000"/>
            </w:tcBorders>
            <w:tcMar>
              <w:top w:w="55" w:type="dxa"/>
              <w:left w:w="55" w:type="dxa"/>
              <w:bottom w:w="55" w:type="dxa"/>
              <w:right w:w="55" w:type="dxa"/>
            </w:tcMar>
          </w:tcPr>
          <w:p w:rsidR="00667FA7" w:rsidRPr="000C2AEF" w:rsidRDefault="00667FA7" w:rsidP="00DF135D">
            <w:pPr>
              <w:suppressAutoHyphens/>
              <w:spacing w:after="0" w:line="360" w:lineRule="auto"/>
              <w:jc w:val="center"/>
              <w:rPr>
                <w:rFonts w:ascii="Times New Roman" w:eastAsia="Lucida Sans Unicode" w:hAnsi="Times New Roman"/>
                <w:b/>
                <w:kern w:val="1"/>
                <w:sz w:val="24"/>
                <w:szCs w:val="24"/>
                <w:lang w:eastAsia="hi-IN" w:bidi="hi-IN"/>
              </w:rPr>
            </w:pPr>
            <w:r w:rsidRPr="000C2AEF">
              <w:rPr>
                <w:rFonts w:ascii="Times New Roman" w:eastAsia="Lucida Sans Unicode" w:hAnsi="Times New Roman"/>
                <w:b/>
                <w:kern w:val="1"/>
                <w:sz w:val="24"/>
                <w:szCs w:val="24"/>
                <w:lang w:eastAsia="hi-IN" w:bidi="hi-IN"/>
              </w:rPr>
              <w:t>Ogółem</w:t>
            </w:r>
          </w:p>
        </w:tc>
        <w:tc>
          <w:tcPr>
            <w:tcW w:w="2693" w:type="dxa"/>
            <w:tcBorders>
              <w:left w:val="single" w:sz="2" w:space="0" w:color="000000"/>
              <w:bottom w:val="single" w:sz="2" w:space="0" w:color="000000"/>
              <w:right w:val="single" w:sz="2" w:space="0" w:color="000000"/>
            </w:tcBorders>
            <w:tcMar>
              <w:top w:w="55" w:type="dxa"/>
              <w:left w:w="55" w:type="dxa"/>
              <w:bottom w:w="55" w:type="dxa"/>
              <w:right w:w="55" w:type="dxa"/>
            </w:tcMar>
          </w:tcPr>
          <w:p w:rsidR="00667FA7" w:rsidRPr="007F72F5" w:rsidRDefault="00667FA7" w:rsidP="001331B8">
            <w:pPr>
              <w:suppressAutoHyphens/>
              <w:spacing w:after="0" w:line="360" w:lineRule="auto"/>
              <w:jc w:val="center"/>
              <w:rPr>
                <w:rFonts w:ascii="Times New Roman" w:eastAsia="Lucida Sans Unicode" w:hAnsi="Times New Roman"/>
                <w:b/>
                <w:kern w:val="1"/>
                <w:sz w:val="24"/>
                <w:szCs w:val="24"/>
                <w:lang w:eastAsia="hi-IN" w:bidi="hi-IN"/>
              </w:rPr>
            </w:pPr>
            <w:r w:rsidRPr="007F72F5">
              <w:rPr>
                <w:rFonts w:ascii="Times New Roman" w:eastAsia="Lucida Sans Unicode" w:hAnsi="Times New Roman"/>
                <w:b/>
                <w:kern w:val="1"/>
                <w:sz w:val="24"/>
                <w:szCs w:val="24"/>
                <w:lang w:eastAsia="hi-IN" w:bidi="hi-IN"/>
              </w:rPr>
              <w:t>32</w:t>
            </w:r>
          </w:p>
        </w:tc>
      </w:tr>
    </w:tbl>
    <w:p w:rsidR="00667FA7" w:rsidRPr="000C2AEF" w:rsidRDefault="00667FA7" w:rsidP="00F6791A">
      <w:pPr>
        <w:suppressAutoHyphens/>
        <w:spacing w:after="0" w:line="360" w:lineRule="auto"/>
        <w:jc w:val="both"/>
        <w:rPr>
          <w:rFonts w:ascii="Times New Roman" w:eastAsia="Lucida Sans Unicode" w:hAnsi="Times New Roman"/>
          <w:b/>
          <w:bCs/>
          <w:kern w:val="1"/>
          <w:sz w:val="24"/>
          <w:szCs w:val="24"/>
          <w:lang w:eastAsia="hi-IN" w:bidi="hi-IN"/>
        </w:rPr>
      </w:pPr>
    </w:p>
    <w:p w:rsidR="00667FA7" w:rsidRPr="000C2AEF" w:rsidRDefault="00291D96" w:rsidP="00F6791A">
      <w:pPr>
        <w:suppressAutoHyphens/>
        <w:spacing w:after="0" w:line="360" w:lineRule="auto"/>
        <w:jc w:val="both"/>
        <w:rPr>
          <w:rFonts w:ascii="Times New Roman" w:eastAsia="Lucida Sans Unicode" w:hAnsi="Times New Roman"/>
          <w:b/>
          <w:bCs/>
          <w:kern w:val="1"/>
          <w:sz w:val="24"/>
          <w:szCs w:val="24"/>
          <w:lang w:eastAsia="hi-IN" w:bidi="hi-IN"/>
        </w:rPr>
      </w:pPr>
      <w:r>
        <w:rPr>
          <w:rFonts w:ascii="Times New Roman" w:eastAsia="Lucida Sans Unicode" w:hAnsi="Times New Roman"/>
          <w:b/>
          <w:bCs/>
          <w:kern w:val="1"/>
          <w:sz w:val="24"/>
          <w:szCs w:val="24"/>
          <w:lang w:eastAsia="hi-IN" w:bidi="hi-IN"/>
        </w:rPr>
        <w:t>Tabela 6</w:t>
      </w:r>
      <w:r w:rsidR="00070639" w:rsidRPr="000C2AEF">
        <w:rPr>
          <w:rFonts w:ascii="Times New Roman" w:eastAsia="Lucida Sans Unicode" w:hAnsi="Times New Roman"/>
          <w:b/>
          <w:bCs/>
          <w:kern w:val="1"/>
          <w:sz w:val="24"/>
          <w:szCs w:val="24"/>
          <w:lang w:eastAsia="hi-IN" w:bidi="hi-IN"/>
        </w:rPr>
        <w:t>.</w:t>
      </w:r>
      <w:r w:rsidR="001331B8" w:rsidRPr="000C2AEF">
        <w:rPr>
          <w:rFonts w:ascii="Times New Roman" w:eastAsia="Lucida Sans Unicode" w:hAnsi="Times New Roman"/>
          <w:b/>
          <w:bCs/>
          <w:kern w:val="1"/>
          <w:sz w:val="24"/>
          <w:szCs w:val="24"/>
          <w:lang w:eastAsia="hi-IN" w:bidi="hi-IN"/>
        </w:rPr>
        <w:t xml:space="preserve"> Liczba dzieci </w:t>
      </w:r>
      <w:r w:rsidR="00606440">
        <w:rPr>
          <w:rFonts w:ascii="Times New Roman" w:eastAsia="Lucida Sans Unicode" w:hAnsi="Times New Roman"/>
          <w:b/>
          <w:bCs/>
          <w:kern w:val="1"/>
          <w:sz w:val="24"/>
          <w:szCs w:val="24"/>
          <w:lang w:eastAsia="hi-IN" w:bidi="hi-IN"/>
        </w:rPr>
        <w:t xml:space="preserve">umieszczonych </w:t>
      </w:r>
      <w:r w:rsidR="001331B8" w:rsidRPr="000C2AEF">
        <w:rPr>
          <w:rFonts w:ascii="Times New Roman" w:eastAsia="Lucida Sans Unicode" w:hAnsi="Times New Roman"/>
          <w:b/>
          <w:bCs/>
          <w:kern w:val="1"/>
          <w:sz w:val="24"/>
          <w:szCs w:val="24"/>
          <w:lang w:eastAsia="hi-IN" w:bidi="hi-IN"/>
        </w:rPr>
        <w:t>w</w:t>
      </w:r>
      <w:r w:rsidR="001331B8" w:rsidRPr="000C2AEF">
        <w:rPr>
          <w:rFonts w:ascii="Times New Roman" w:hAnsi="Times New Roman"/>
          <w:sz w:val="24"/>
          <w:szCs w:val="24"/>
        </w:rPr>
        <w:t xml:space="preserve"> </w:t>
      </w:r>
      <w:r>
        <w:rPr>
          <w:rFonts w:ascii="Times New Roman" w:eastAsia="Lucida Sans Unicode" w:hAnsi="Times New Roman"/>
          <w:b/>
          <w:bCs/>
          <w:kern w:val="1"/>
          <w:sz w:val="24"/>
          <w:szCs w:val="24"/>
          <w:lang w:eastAsia="hi-IN" w:bidi="hi-IN"/>
        </w:rPr>
        <w:t>p</w:t>
      </w:r>
      <w:r w:rsidR="001331B8" w:rsidRPr="000C2AEF">
        <w:rPr>
          <w:rFonts w:ascii="Times New Roman" w:eastAsia="Lucida Sans Unicode" w:hAnsi="Times New Roman"/>
          <w:b/>
          <w:bCs/>
          <w:kern w:val="1"/>
          <w:sz w:val="24"/>
          <w:szCs w:val="24"/>
          <w:lang w:eastAsia="hi-IN" w:bidi="hi-IN"/>
        </w:rPr>
        <w:t>lacówkach opiekuńczo – wychowawczych, których pobyt współfinansowany był w 2014 r</w:t>
      </w:r>
      <w:r>
        <w:rPr>
          <w:rFonts w:ascii="Times New Roman" w:eastAsia="Lucida Sans Unicode" w:hAnsi="Times New Roman"/>
          <w:b/>
          <w:bCs/>
          <w:kern w:val="1"/>
          <w:sz w:val="24"/>
          <w:szCs w:val="24"/>
          <w:lang w:eastAsia="hi-IN" w:bidi="hi-IN"/>
        </w:rPr>
        <w:t xml:space="preserve">. przy udziale </w:t>
      </w:r>
      <w:r w:rsidR="001331B8" w:rsidRPr="000C2AEF">
        <w:rPr>
          <w:rFonts w:ascii="Times New Roman" w:eastAsia="Lucida Sans Unicode" w:hAnsi="Times New Roman"/>
          <w:b/>
          <w:bCs/>
          <w:kern w:val="1"/>
          <w:sz w:val="24"/>
          <w:szCs w:val="24"/>
          <w:lang w:eastAsia="hi-IN" w:bidi="hi-IN"/>
        </w:rPr>
        <w:t>Gminy Końskie</w:t>
      </w:r>
    </w:p>
    <w:p w:rsidR="00667FA7" w:rsidRPr="000C2AEF" w:rsidRDefault="00667FA7" w:rsidP="00F6791A">
      <w:pPr>
        <w:suppressAutoHyphens/>
        <w:spacing w:after="0" w:line="360" w:lineRule="auto"/>
        <w:jc w:val="both"/>
        <w:rPr>
          <w:rFonts w:ascii="Times New Roman" w:eastAsia="Lucida Sans Unicode" w:hAnsi="Times New Roman"/>
          <w:b/>
          <w:bCs/>
          <w:kern w:val="1"/>
          <w:sz w:val="24"/>
          <w:szCs w:val="24"/>
          <w:lang w:eastAsia="hi-IN" w:bidi="hi-IN"/>
        </w:rPr>
      </w:pPr>
    </w:p>
    <w:tbl>
      <w:tblPr>
        <w:tblW w:w="8131" w:type="dxa"/>
        <w:tblInd w:w="531" w:type="dxa"/>
        <w:tblLayout w:type="fixed"/>
        <w:tblCellMar>
          <w:left w:w="10" w:type="dxa"/>
          <w:right w:w="10" w:type="dxa"/>
        </w:tblCellMar>
        <w:tblLook w:val="0000" w:firstRow="0" w:lastRow="0" w:firstColumn="0" w:lastColumn="0" w:noHBand="0" w:noVBand="0"/>
      </w:tblPr>
      <w:tblGrid>
        <w:gridCol w:w="5478"/>
        <w:gridCol w:w="2653"/>
      </w:tblGrid>
      <w:tr w:rsidR="00667FA7" w:rsidRPr="000C2AEF" w:rsidTr="00F6791A">
        <w:tc>
          <w:tcPr>
            <w:tcW w:w="5478"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667FA7" w:rsidRPr="000C2AEF" w:rsidRDefault="00667FA7" w:rsidP="001331B8">
            <w:pPr>
              <w:suppressAutoHyphens/>
              <w:spacing w:after="0" w:line="360" w:lineRule="auto"/>
              <w:jc w:val="center"/>
              <w:rPr>
                <w:rFonts w:ascii="Times New Roman" w:eastAsia="Lucida Sans Unicode" w:hAnsi="Times New Roman"/>
                <w:b/>
                <w:kern w:val="1"/>
                <w:sz w:val="24"/>
                <w:szCs w:val="24"/>
                <w:lang w:eastAsia="hi-IN" w:bidi="hi-IN"/>
              </w:rPr>
            </w:pPr>
            <w:r w:rsidRPr="000C2AEF">
              <w:rPr>
                <w:rFonts w:ascii="Times New Roman" w:eastAsia="Lucida Sans Unicode" w:hAnsi="Times New Roman"/>
                <w:b/>
                <w:kern w:val="1"/>
                <w:sz w:val="24"/>
                <w:szCs w:val="24"/>
                <w:lang w:eastAsia="hi-IN" w:bidi="hi-IN"/>
              </w:rPr>
              <w:t>Typ placówki</w:t>
            </w:r>
          </w:p>
        </w:tc>
        <w:tc>
          <w:tcPr>
            <w:tcW w:w="265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rsidR="00667FA7" w:rsidRPr="000C2AEF" w:rsidRDefault="00667FA7" w:rsidP="001331B8">
            <w:pPr>
              <w:suppressAutoHyphens/>
              <w:spacing w:after="0" w:line="360" w:lineRule="auto"/>
              <w:jc w:val="center"/>
              <w:rPr>
                <w:rFonts w:ascii="Times New Roman" w:eastAsia="Lucida Sans Unicode" w:hAnsi="Times New Roman"/>
                <w:b/>
                <w:kern w:val="1"/>
                <w:sz w:val="24"/>
                <w:szCs w:val="24"/>
                <w:lang w:eastAsia="hi-IN" w:bidi="hi-IN"/>
              </w:rPr>
            </w:pPr>
            <w:r w:rsidRPr="000C2AEF">
              <w:rPr>
                <w:rFonts w:ascii="Times New Roman" w:eastAsia="Lucida Sans Unicode" w:hAnsi="Times New Roman"/>
                <w:b/>
                <w:kern w:val="1"/>
                <w:sz w:val="24"/>
                <w:szCs w:val="24"/>
                <w:lang w:eastAsia="hi-IN" w:bidi="hi-IN"/>
              </w:rPr>
              <w:t>Liczba dzieci</w:t>
            </w:r>
          </w:p>
        </w:tc>
      </w:tr>
      <w:tr w:rsidR="00667FA7" w:rsidRPr="000C2AEF" w:rsidTr="00F6791A">
        <w:tc>
          <w:tcPr>
            <w:tcW w:w="5478" w:type="dxa"/>
            <w:tcBorders>
              <w:left w:val="single" w:sz="2" w:space="0" w:color="000000"/>
              <w:bottom w:val="single" w:sz="2" w:space="0" w:color="000000"/>
            </w:tcBorders>
            <w:tcMar>
              <w:top w:w="55" w:type="dxa"/>
              <w:left w:w="55" w:type="dxa"/>
              <w:bottom w:w="55" w:type="dxa"/>
              <w:right w:w="55" w:type="dxa"/>
            </w:tcMar>
            <w:vAlign w:val="center"/>
          </w:tcPr>
          <w:p w:rsidR="00667FA7" w:rsidRPr="000C2AEF" w:rsidRDefault="00667FA7" w:rsidP="00F6791A">
            <w:pPr>
              <w:suppressAutoHyphens/>
              <w:spacing w:after="0" w:line="360" w:lineRule="auto"/>
              <w:jc w:val="center"/>
              <w:rPr>
                <w:rFonts w:ascii="Times New Roman" w:eastAsia="Lucida Sans Unicode" w:hAnsi="Times New Roman"/>
                <w:kern w:val="1"/>
                <w:sz w:val="24"/>
                <w:szCs w:val="24"/>
                <w:lang w:eastAsia="hi-IN" w:bidi="hi-IN"/>
              </w:rPr>
            </w:pPr>
            <w:r w:rsidRPr="000C2AEF">
              <w:rPr>
                <w:rFonts w:ascii="Times New Roman" w:eastAsia="Lucida Sans Unicode" w:hAnsi="Times New Roman"/>
                <w:kern w:val="1"/>
                <w:sz w:val="24"/>
                <w:szCs w:val="24"/>
                <w:lang w:eastAsia="hi-IN" w:bidi="hi-IN"/>
              </w:rPr>
              <w:t>Wielofunkcyjna Placówka Pomocy Dziecku i Rodzinie w Stąporkowie</w:t>
            </w:r>
          </w:p>
        </w:tc>
        <w:tc>
          <w:tcPr>
            <w:tcW w:w="2653"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667FA7" w:rsidRPr="000C2AEF" w:rsidRDefault="00667FA7" w:rsidP="001331B8">
            <w:pPr>
              <w:suppressAutoHyphens/>
              <w:spacing w:after="0" w:line="360" w:lineRule="auto"/>
              <w:jc w:val="center"/>
              <w:rPr>
                <w:rFonts w:ascii="Times New Roman" w:eastAsia="Lucida Sans Unicode" w:hAnsi="Times New Roman"/>
                <w:kern w:val="1"/>
                <w:sz w:val="24"/>
                <w:szCs w:val="24"/>
                <w:lang w:eastAsia="hi-IN" w:bidi="hi-IN"/>
              </w:rPr>
            </w:pPr>
            <w:r w:rsidRPr="000C2AEF">
              <w:rPr>
                <w:rFonts w:ascii="Times New Roman" w:eastAsia="Lucida Sans Unicode" w:hAnsi="Times New Roman"/>
                <w:kern w:val="1"/>
                <w:sz w:val="24"/>
                <w:szCs w:val="24"/>
                <w:lang w:eastAsia="hi-IN" w:bidi="hi-IN"/>
              </w:rPr>
              <w:t>12</w:t>
            </w:r>
          </w:p>
        </w:tc>
      </w:tr>
      <w:tr w:rsidR="00667FA7" w:rsidRPr="000C2AEF" w:rsidTr="00F6791A">
        <w:tc>
          <w:tcPr>
            <w:tcW w:w="5478" w:type="dxa"/>
            <w:tcBorders>
              <w:left w:val="single" w:sz="2" w:space="0" w:color="000000"/>
              <w:bottom w:val="single" w:sz="2" w:space="0" w:color="000000"/>
            </w:tcBorders>
            <w:tcMar>
              <w:top w:w="55" w:type="dxa"/>
              <w:left w:w="55" w:type="dxa"/>
              <w:bottom w:w="55" w:type="dxa"/>
              <w:right w:w="55" w:type="dxa"/>
            </w:tcMar>
            <w:vAlign w:val="center"/>
          </w:tcPr>
          <w:p w:rsidR="00667FA7" w:rsidRPr="000C2AEF" w:rsidRDefault="00667FA7" w:rsidP="001331B8">
            <w:pPr>
              <w:suppressAutoHyphens/>
              <w:spacing w:after="0" w:line="360" w:lineRule="auto"/>
              <w:jc w:val="center"/>
              <w:rPr>
                <w:rFonts w:ascii="Times New Roman" w:eastAsia="Lucida Sans Unicode" w:hAnsi="Times New Roman"/>
                <w:kern w:val="1"/>
                <w:sz w:val="24"/>
                <w:szCs w:val="24"/>
                <w:lang w:eastAsia="hi-IN" w:bidi="hi-IN"/>
              </w:rPr>
            </w:pPr>
            <w:r w:rsidRPr="000C2AEF">
              <w:rPr>
                <w:rFonts w:ascii="Times New Roman" w:eastAsia="Lucida Sans Unicode" w:hAnsi="Times New Roman"/>
                <w:kern w:val="1"/>
                <w:sz w:val="24"/>
                <w:szCs w:val="24"/>
                <w:lang w:eastAsia="hi-IN" w:bidi="hi-IN"/>
              </w:rPr>
              <w:t>Placówka Rodzinna w Brodach</w:t>
            </w:r>
          </w:p>
        </w:tc>
        <w:tc>
          <w:tcPr>
            <w:tcW w:w="2653"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667FA7" w:rsidRPr="000C2AEF" w:rsidRDefault="00667FA7" w:rsidP="001331B8">
            <w:pPr>
              <w:suppressAutoHyphens/>
              <w:spacing w:after="0" w:line="360" w:lineRule="auto"/>
              <w:jc w:val="center"/>
              <w:rPr>
                <w:rFonts w:ascii="Times New Roman" w:eastAsia="Lucida Sans Unicode" w:hAnsi="Times New Roman"/>
                <w:kern w:val="1"/>
                <w:sz w:val="24"/>
                <w:szCs w:val="24"/>
                <w:lang w:eastAsia="hi-IN" w:bidi="hi-IN"/>
              </w:rPr>
            </w:pPr>
            <w:r w:rsidRPr="000C2AEF">
              <w:rPr>
                <w:rFonts w:ascii="Times New Roman" w:eastAsia="Lucida Sans Unicode" w:hAnsi="Times New Roman"/>
                <w:kern w:val="1"/>
                <w:sz w:val="24"/>
                <w:szCs w:val="24"/>
                <w:lang w:eastAsia="hi-IN" w:bidi="hi-IN"/>
              </w:rPr>
              <w:t>4</w:t>
            </w:r>
          </w:p>
        </w:tc>
      </w:tr>
      <w:tr w:rsidR="00667FA7" w:rsidRPr="000C2AEF" w:rsidTr="00F6791A">
        <w:tc>
          <w:tcPr>
            <w:tcW w:w="5478" w:type="dxa"/>
            <w:tcBorders>
              <w:left w:val="single" w:sz="2" w:space="0" w:color="000000"/>
              <w:bottom w:val="single" w:sz="2" w:space="0" w:color="000000"/>
            </w:tcBorders>
            <w:tcMar>
              <w:top w:w="55" w:type="dxa"/>
              <w:left w:w="55" w:type="dxa"/>
              <w:bottom w:w="55" w:type="dxa"/>
              <w:right w:w="55" w:type="dxa"/>
            </w:tcMar>
            <w:vAlign w:val="center"/>
          </w:tcPr>
          <w:p w:rsidR="00667FA7" w:rsidRPr="000C2AEF" w:rsidRDefault="00667FA7" w:rsidP="001331B8">
            <w:pPr>
              <w:suppressAutoHyphens/>
              <w:spacing w:after="0" w:line="360" w:lineRule="auto"/>
              <w:jc w:val="center"/>
              <w:rPr>
                <w:rFonts w:ascii="Times New Roman" w:eastAsia="Lucida Sans Unicode" w:hAnsi="Times New Roman"/>
                <w:kern w:val="1"/>
                <w:sz w:val="24"/>
                <w:szCs w:val="24"/>
                <w:lang w:eastAsia="hi-IN" w:bidi="hi-IN"/>
              </w:rPr>
            </w:pPr>
            <w:r w:rsidRPr="000C2AEF">
              <w:rPr>
                <w:rFonts w:ascii="Times New Roman" w:eastAsia="Lucida Sans Unicode" w:hAnsi="Times New Roman"/>
                <w:kern w:val="1"/>
                <w:sz w:val="24"/>
                <w:szCs w:val="24"/>
                <w:lang w:eastAsia="hi-IN" w:bidi="hi-IN"/>
              </w:rPr>
              <w:t>Placówka Rodzinna w Kawęczynie</w:t>
            </w:r>
          </w:p>
        </w:tc>
        <w:tc>
          <w:tcPr>
            <w:tcW w:w="2653"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667FA7" w:rsidRPr="000C2AEF" w:rsidRDefault="00667FA7" w:rsidP="001331B8">
            <w:pPr>
              <w:suppressAutoHyphens/>
              <w:spacing w:after="0" w:line="360" w:lineRule="auto"/>
              <w:jc w:val="center"/>
              <w:rPr>
                <w:rFonts w:ascii="Times New Roman" w:eastAsia="Lucida Sans Unicode" w:hAnsi="Times New Roman"/>
                <w:kern w:val="1"/>
                <w:sz w:val="24"/>
                <w:szCs w:val="24"/>
                <w:lang w:eastAsia="hi-IN" w:bidi="hi-IN"/>
              </w:rPr>
            </w:pPr>
            <w:r w:rsidRPr="000C2AEF">
              <w:rPr>
                <w:rFonts w:ascii="Times New Roman" w:eastAsia="Lucida Sans Unicode" w:hAnsi="Times New Roman"/>
                <w:kern w:val="1"/>
                <w:sz w:val="24"/>
                <w:szCs w:val="24"/>
                <w:lang w:eastAsia="hi-IN" w:bidi="hi-IN"/>
              </w:rPr>
              <w:t>2</w:t>
            </w:r>
          </w:p>
        </w:tc>
      </w:tr>
      <w:tr w:rsidR="00667FA7" w:rsidRPr="000C2AEF" w:rsidTr="00F6791A">
        <w:tc>
          <w:tcPr>
            <w:tcW w:w="5478" w:type="dxa"/>
            <w:tcBorders>
              <w:left w:val="single" w:sz="2" w:space="0" w:color="000000"/>
              <w:bottom w:val="single" w:sz="2" w:space="0" w:color="000000"/>
            </w:tcBorders>
            <w:tcMar>
              <w:top w:w="55" w:type="dxa"/>
              <w:left w:w="55" w:type="dxa"/>
              <w:bottom w:w="55" w:type="dxa"/>
              <w:right w:w="55" w:type="dxa"/>
            </w:tcMar>
            <w:vAlign w:val="center"/>
          </w:tcPr>
          <w:p w:rsidR="00667FA7" w:rsidRPr="000C2AEF" w:rsidRDefault="00667FA7" w:rsidP="001331B8">
            <w:pPr>
              <w:suppressAutoHyphens/>
              <w:spacing w:after="0" w:line="360" w:lineRule="auto"/>
              <w:jc w:val="center"/>
              <w:rPr>
                <w:rFonts w:ascii="Times New Roman" w:eastAsia="Lucida Sans Unicode" w:hAnsi="Times New Roman"/>
                <w:kern w:val="1"/>
                <w:sz w:val="24"/>
                <w:szCs w:val="24"/>
                <w:lang w:eastAsia="hi-IN" w:bidi="hi-IN"/>
              </w:rPr>
            </w:pPr>
            <w:r w:rsidRPr="000C2AEF">
              <w:rPr>
                <w:rFonts w:ascii="Times New Roman" w:eastAsia="Lucida Sans Unicode" w:hAnsi="Times New Roman"/>
                <w:kern w:val="1"/>
                <w:sz w:val="24"/>
                <w:szCs w:val="24"/>
                <w:lang w:eastAsia="hi-IN" w:bidi="hi-IN"/>
              </w:rPr>
              <w:t>Placówka Opiekuńcza w Pacanowie</w:t>
            </w:r>
          </w:p>
        </w:tc>
        <w:tc>
          <w:tcPr>
            <w:tcW w:w="2653"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667FA7" w:rsidRPr="000C2AEF" w:rsidRDefault="00667FA7" w:rsidP="001331B8">
            <w:pPr>
              <w:suppressAutoHyphens/>
              <w:spacing w:after="0" w:line="360" w:lineRule="auto"/>
              <w:jc w:val="center"/>
              <w:rPr>
                <w:rFonts w:ascii="Times New Roman" w:eastAsia="Lucida Sans Unicode" w:hAnsi="Times New Roman"/>
                <w:kern w:val="1"/>
                <w:sz w:val="24"/>
                <w:szCs w:val="24"/>
                <w:lang w:eastAsia="hi-IN" w:bidi="hi-IN"/>
              </w:rPr>
            </w:pPr>
            <w:r w:rsidRPr="000C2AEF">
              <w:rPr>
                <w:rFonts w:ascii="Times New Roman" w:eastAsia="Lucida Sans Unicode" w:hAnsi="Times New Roman"/>
                <w:kern w:val="1"/>
                <w:sz w:val="24"/>
                <w:szCs w:val="24"/>
                <w:lang w:eastAsia="hi-IN" w:bidi="hi-IN"/>
              </w:rPr>
              <w:t>2</w:t>
            </w:r>
          </w:p>
        </w:tc>
      </w:tr>
      <w:tr w:rsidR="00667FA7" w:rsidRPr="000C2AEF" w:rsidTr="00F6791A">
        <w:tc>
          <w:tcPr>
            <w:tcW w:w="5478" w:type="dxa"/>
            <w:tcBorders>
              <w:left w:val="single" w:sz="2" w:space="0" w:color="000000"/>
              <w:bottom w:val="single" w:sz="2" w:space="0" w:color="000000"/>
            </w:tcBorders>
            <w:tcMar>
              <w:top w:w="55" w:type="dxa"/>
              <w:left w:w="55" w:type="dxa"/>
              <w:bottom w:w="55" w:type="dxa"/>
              <w:right w:w="55" w:type="dxa"/>
            </w:tcMar>
            <w:vAlign w:val="center"/>
          </w:tcPr>
          <w:p w:rsidR="00667FA7" w:rsidRPr="00291D96" w:rsidRDefault="00667FA7" w:rsidP="001331B8">
            <w:pPr>
              <w:suppressAutoHyphens/>
              <w:spacing w:after="0" w:line="360" w:lineRule="auto"/>
              <w:jc w:val="center"/>
              <w:rPr>
                <w:rFonts w:ascii="Times New Roman" w:eastAsia="Lucida Sans Unicode" w:hAnsi="Times New Roman"/>
                <w:b/>
                <w:kern w:val="1"/>
                <w:sz w:val="24"/>
                <w:szCs w:val="24"/>
                <w:lang w:eastAsia="hi-IN" w:bidi="hi-IN"/>
              </w:rPr>
            </w:pPr>
            <w:r w:rsidRPr="00291D96">
              <w:rPr>
                <w:rFonts w:ascii="Times New Roman" w:eastAsia="Lucida Sans Unicode" w:hAnsi="Times New Roman"/>
                <w:b/>
                <w:kern w:val="1"/>
                <w:sz w:val="24"/>
                <w:szCs w:val="24"/>
                <w:lang w:eastAsia="hi-IN" w:bidi="hi-IN"/>
              </w:rPr>
              <w:t>Ogółem</w:t>
            </w:r>
          </w:p>
        </w:tc>
        <w:tc>
          <w:tcPr>
            <w:tcW w:w="2653"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667FA7" w:rsidRPr="007F72F5" w:rsidRDefault="00667FA7" w:rsidP="001331B8">
            <w:pPr>
              <w:suppressAutoHyphens/>
              <w:spacing w:after="0" w:line="360" w:lineRule="auto"/>
              <w:jc w:val="center"/>
              <w:rPr>
                <w:rFonts w:ascii="Times New Roman" w:eastAsia="Lucida Sans Unicode" w:hAnsi="Times New Roman"/>
                <w:b/>
                <w:kern w:val="1"/>
                <w:sz w:val="24"/>
                <w:szCs w:val="24"/>
                <w:lang w:eastAsia="hi-IN" w:bidi="hi-IN"/>
              </w:rPr>
            </w:pPr>
            <w:r w:rsidRPr="007F72F5">
              <w:rPr>
                <w:rFonts w:ascii="Times New Roman" w:eastAsia="Lucida Sans Unicode" w:hAnsi="Times New Roman"/>
                <w:b/>
                <w:kern w:val="1"/>
                <w:sz w:val="24"/>
                <w:szCs w:val="24"/>
                <w:lang w:eastAsia="hi-IN" w:bidi="hi-IN"/>
              </w:rPr>
              <w:t>20</w:t>
            </w:r>
          </w:p>
        </w:tc>
      </w:tr>
    </w:tbl>
    <w:p w:rsidR="0013674D" w:rsidRDefault="0013674D" w:rsidP="00F6791A">
      <w:pPr>
        <w:suppressAutoHyphens/>
        <w:spacing w:after="0" w:line="360" w:lineRule="auto"/>
        <w:jc w:val="both"/>
        <w:rPr>
          <w:rFonts w:ascii="Times New Roman" w:eastAsia="Lucida Sans Unicode" w:hAnsi="Times New Roman"/>
          <w:b/>
          <w:bCs/>
          <w:kern w:val="1"/>
          <w:sz w:val="24"/>
          <w:szCs w:val="24"/>
          <w:lang w:eastAsia="hi-IN" w:bidi="hi-IN"/>
        </w:rPr>
      </w:pPr>
    </w:p>
    <w:p w:rsidR="00667FA7" w:rsidRPr="000C2AEF" w:rsidRDefault="0013674D" w:rsidP="00F6791A">
      <w:pPr>
        <w:suppressAutoHyphens/>
        <w:spacing w:after="0" w:line="360" w:lineRule="auto"/>
        <w:jc w:val="both"/>
        <w:rPr>
          <w:rFonts w:ascii="Times New Roman" w:eastAsia="Lucida Sans Unicode" w:hAnsi="Times New Roman"/>
          <w:b/>
          <w:bCs/>
          <w:kern w:val="1"/>
          <w:sz w:val="24"/>
          <w:szCs w:val="24"/>
          <w:lang w:eastAsia="hi-IN" w:bidi="hi-IN"/>
        </w:rPr>
      </w:pPr>
      <w:r>
        <w:rPr>
          <w:rFonts w:ascii="Times New Roman" w:eastAsia="Lucida Sans Unicode" w:hAnsi="Times New Roman"/>
          <w:b/>
          <w:bCs/>
          <w:kern w:val="1"/>
          <w:sz w:val="24"/>
          <w:szCs w:val="24"/>
          <w:lang w:eastAsia="hi-IN" w:bidi="hi-IN"/>
        </w:rPr>
        <w:t>Budżet zadania</w:t>
      </w:r>
    </w:p>
    <w:p w:rsidR="00667FA7" w:rsidRPr="00291D96" w:rsidRDefault="00880B6F" w:rsidP="00F6791A">
      <w:pPr>
        <w:suppressAutoHyphens/>
        <w:spacing w:after="0" w:line="360" w:lineRule="auto"/>
        <w:jc w:val="both"/>
        <w:rPr>
          <w:rFonts w:ascii="Times New Roman" w:eastAsia="Lucida Sans Unicode" w:hAnsi="Times New Roman"/>
          <w:bCs/>
          <w:kern w:val="1"/>
          <w:sz w:val="24"/>
          <w:szCs w:val="24"/>
          <w:lang w:eastAsia="hi-IN" w:bidi="hi-IN"/>
        </w:rPr>
      </w:pPr>
      <w:r w:rsidRPr="000C2AEF">
        <w:rPr>
          <w:rFonts w:ascii="Times New Roman" w:eastAsia="Lucida Sans Unicode" w:hAnsi="Times New Roman"/>
          <w:bCs/>
          <w:kern w:val="1"/>
          <w:sz w:val="24"/>
          <w:szCs w:val="24"/>
          <w:lang w:eastAsia="hi-IN" w:bidi="hi-IN"/>
        </w:rPr>
        <w:t>W 2013 r</w:t>
      </w:r>
      <w:r w:rsidR="007F72F5">
        <w:rPr>
          <w:rFonts w:ascii="Times New Roman" w:eastAsia="Lucida Sans Unicode" w:hAnsi="Times New Roman"/>
          <w:bCs/>
          <w:kern w:val="1"/>
          <w:sz w:val="24"/>
          <w:szCs w:val="24"/>
          <w:lang w:eastAsia="hi-IN" w:bidi="hi-IN"/>
        </w:rPr>
        <w:t>.</w:t>
      </w:r>
      <w:r w:rsidRPr="000C2AEF">
        <w:rPr>
          <w:rFonts w:ascii="Times New Roman" w:eastAsia="Lucida Sans Unicode" w:hAnsi="Times New Roman"/>
          <w:bCs/>
          <w:kern w:val="1"/>
          <w:sz w:val="24"/>
          <w:szCs w:val="24"/>
          <w:lang w:eastAsia="hi-IN" w:bidi="hi-IN"/>
        </w:rPr>
        <w:t xml:space="preserve"> Gmina Końskie ponosiła wydatki w związku z umieszczeniem 28 dzieci</w:t>
      </w:r>
      <w:r w:rsidR="00291D96">
        <w:rPr>
          <w:rFonts w:ascii="Times New Roman" w:eastAsia="Lucida Sans Unicode" w:hAnsi="Times New Roman"/>
          <w:bCs/>
          <w:kern w:val="1"/>
          <w:sz w:val="24"/>
          <w:szCs w:val="24"/>
          <w:lang w:eastAsia="hi-IN" w:bidi="hi-IN"/>
        </w:rPr>
        <w:t xml:space="preserve"> </w:t>
      </w:r>
      <w:r w:rsidRPr="000C2AEF">
        <w:rPr>
          <w:rFonts w:ascii="Times New Roman" w:eastAsia="Lucida Sans Unicode" w:hAnsi="Times New Roman"/>
          <w:bCs/>
          <w:kern w:val="1"/>
          <w:sz w:val="24"/>
          <w:szCs w:val="24"/>
          <w:lang w:eastAsia="hi-IN" w:bidi="hi-IN"/>
        </w:rPr>
        <w:t>w pieczy za</w:t>
      </w:r>
      <w:r w:rsidR="007F72F5">
        <w:rPr>
          <w:rFonts w:ascii="Times New Roman" w:eastAsia="Lucida Sans Unicode" w:hAnsi="Times New Roman"/>
          <w:bCs/>
          <w:kern w:val="1"/>
          <w:sz w:val="24"/>
          <w:szCs w:val="24"/>
          <w:lang w:eastAsia="hi-IN" w:bidi="hi-IN"/>
        </w:rPr>
        <w:t xml:space="preserve">stępczej w wysokości 158.278,52 </w:t>
      </w:r>
      <w:proofErr w:type="gramStart"/>
      <w:r w:rsidR="007F72F5">
        <w:rPr>
          <w:rFonts w:ascii="Times New Roman" w:eastAsia="Lucida Sans Unicode" w:hAnsi="Times New Roman"/>
          <w:bCs/>
          <w:kern w:val="1"/>
          <w:sz w:val="24"/>
          <w:szCs w:val="24"/>
          <w:lang w:eastAsia="hi-IN" w:bidi="hi-IN"/>
        </w:rPr>
        <w:t>zł</w:t>
      </w:r>
      <w:proofErr w:type="gramEnd"/>
      <w:r w:rsidR="00F6791A">
        <w:rPr>
          <w:rFonts w:ascii="Times New Roman" w:eastAsia="Lucida Sans Unicode" w:hAnsi="Times New Roman"/>
          <w:bCs/>
          <w:kern w:val="1"/>
          <w:sz w:val="24"/>
          <w:szCs w:val="24"/>
          <w:lang w:eastAsia="hi-IN" w:bidi="hi-IN"/>
        </w:rPr>
        <w:t>,</w:t>
      </w:r>
      <w:r w:rsidR="0013674D">
        <w:rPr>
          <w:rFonts w:ascii="Times New Roman" w:eastAsia="Lucida Sans Unicode" w:hAnsi="Times New Roman"/>
          <w:bCs/>
          <w:kern w:val="1"/>
          <w:sz w:val="24"/>
          <w:szCs w:val="24"/>
          <w:lang w:eastAsia="hi-IN" w:bidi="hi-IN"/>
        </w:rPr>
        <w:t xml:space="preserve"> natomiast w</w:t>
      </w:r>
      <w:r w:rsidRPr="000C2AEF">
        <w:rPr>
          <w:rFonts w:ascii="Times New Roman" w:eastAsia="Lucida Sans Unicode" w:hAnsi="Times New Roman"/>
          <w:bCs/>
          <w:kern w:val="1"/>
          <w:sz w:val="24"/>
          <w:szCs w:val="24"/>
          <w:lang w:eastAsia="hi-IN" w:bidi="hi-IN"/>
        </w:rPr>
        <w:t xml:space="preserve"> 2014</w:t>
      </w:r>
      <w:r w:rsidR="0013674D">
        <w:rPr>
          <w:rFonts w:ascii="Times New Roman" w:eastAsia="Lucida Sans Unicode" w:hAnsi="Times New Roman"/>
          <w:bCs/>
          <w:kern w:val="1"/>
          <w:sz w:val="24"/>
          <w:szCs w:val="24"/>
          <w:lang w:eastAsia="hi-IN" w:bidi="hi-IN"/>
        </w:rPr>
        <w:t xml:space="preserve"> r.</w:t>
      </w:r>
      <w:r w:rsidRPr="000C2AEF">
        <w:rPr>
          <w:rFonts w:ascii="Times New Roman" w:eastAsia="Lucida Sans Unicode" w:hAnsi="Times New Roman"/>
          <w:bCs/>
          <w:kern w:val="1"/>
          <w:sz w:val="24"/>
          <w:szCs w:val="24"/>
          <w:lang w:eastAsia="hi-IN" w:bidi="hi-IN"/>
        </w:rPr>
        <w:t xml:space="preserve"> </w:t>
      </w:r>
      <w:r w:rsidR="0013674D">
        <w:rPr>
          <w:rFonts w:ascii="Times New Roman" w:eastAsia="Lucida Sans Unicode" w:hAnsi="Times New Roman"/>
          <w:bCs/>
          <w:kern w:val="1"/>
          <w:sz w:val="24"/>
          <w:szCs w:val="24"/>
          <w:lang w:eastAsia="hi-IN" w:bidi="hi-IN"/>
        </w:rPr>
        <w:t xml:space="preserve">w wysokości </w:t>
      </w:r>
      <w:r w:rsidRPr="000C2AEF">
        <w:rPr>
          <w:rFonts w:ascii="Times New Roman" w:eastAsia="Lucida Sans Unicode" w:hAnsi="Times New Roman"/>
          <w:bCs/>
          <w:kern w:val="1"/>
          <w:sz w:val="24"/>
          <w:szCs w:val="24"/>
          <w:lang w:eastAsia="hi-IN" w:bidi="hi-IN"/>
        </w:rPr>
        <w:t>288.389,75</w:t>
      </w:r>
      <w:r w:rsidR="007F72F5">
        <w:rPr>
          <w:rFonts w:ascii="Times New Roman" w:eastAsia="Lucida Sans Unicode" w:hAnsi="Times New Roman"/>
          <w:bCs/>
          <w:kern w:val="1"/>
          <w:sz w:val="24"/>
          <w:szCs w:val="24"/>
          <w:lang w:eastAsia="hi-IN" w:bidi="hi-IN"/>
        </w:rPr>
        <w:t xml:space="preserve"> </w:t>
      </w:r>
      <w:proofErr w:type="gramStart"/>
      <w:r w:rsidR="007F72F5">
        <w:rPr>
          <w:rFonts w:ascii="Times New Roman" w:eastAsia="Lucida Sans Unicode" w:hAnsi="Times New Roman"/>
          <w:bCs/>
          <w:kern w:val="1"/>
          <w:sz w:val="24"/>
          <w:szCs w:val="24"/>
          <w:lang w:eastAsia="hi-IN" w:bidi="hi-IN"/>
        </w:rPr>
        <w:t>zł</w:t>
      </w:r>
      <w:proofErr w:type="gramEnd"/>
      <w:r w:rsidRPr="000C2AEF">
        <w:rPr>
          <w:rFonts w:ascii="Times New Roman" w:eastAsia="Lucida Sans Unicode" w:hAnsi="Times New Roman"/>
          <w:bCs/>
          <w:kern w:val="1"/>
          <w:sz w:val="24"/>
          <w:szCs w:val="24"/>
          <w:lang w:eastAsia="hi-IN" w:bidi="hi-IN"/>
        </w:rPr>
        <w:t>.</w:t>
      </w:r>
      <w:r w:rsidR="00291D96">
        <w:rPr>
          <w:rFonts w:ascii="Times New Roman" w:eastAsia="Lucida Sans Unicode" w:hAnsi="Times New Roman"/>
          <w:bCs/>
          <w:kern w:val="1"/>
          <w:sz w:val="24"/>
          <w:szCs w:val="24"/>
          <w:lang w:eastAsia="hi-IN" w:bidi="hi-IN"/>
        </w:rPr>
        <w:t xml:space="preserve"> </w:t>
      </w:r>
      <w:r w:rsidR="0013674D">
        <w:rPr>
          <w:rFonts w:ascii="Times New Roman" w:eastAsia="Lucida Sans Unicode" w:hAnsi="Times New Roman"/>
          <w:bCs/>
          <w:kern w:val="1"/>
          <w:sz w:val="24"/>
          <w:szCs w:val="24"/>
          <w:lang w:eastAsia="hi-IN" w:bidi="hi-IN"/>
        </w:rPr>
        <w:br/>
      </w:r>
      <w:r w:rsidR="00667FA7" w:rsidRPr="000C2AEF">
        <w:rPr>
          <w:rFonts w:ascii="Times New Roman" w:eastAsia="Lucida Sans Unicode" w:hAnsi="Times New Roman"/>
          <w:kern w:val="1"/>
          <w:sz w:val="24"/>
          <w:szCs w:val="24"/>
          <w:lang w:eastAsia="hi-IN" w:bidi="hi-IN"/>
        </w:rPr>
        <w:lastRenderedPageBreak/>
        <w:t>W ciągu całego 2014 roku w pieczy zastępczej przebyw</w:t>
      </w:r>
      <w:r w:rsidR="00291D96">
        <w:rPr>
          <w:rFonts w:ascii="Times New Roman" w:eastAsia="Lucida Sans Unicode" w:hAnsi="Times New Roman"/>
          <w:kern w:val="1"/>
          <w:sz w:val="24"/>
          <w:szCs w:val="24"/>
          <w:lang w:eastAsia="hi-IN" w:bidi="hi-IN"/>
        </w:rPr>
        <w:t>ało 52 dzieci</w:t>
      </w:r>
      <w:r w:rsidR="0013674D">
        <w:rPr>
          <w:rFonts w:ascii="Times New Roman" w:eastAsia="Lucida Sans Unicode" w:hAnsi="Times New Roman"/>
          <w:kern w:val="1"/>
          <w:sz w:val="24"/>
          <w:szCs w:val="24"/>
          <w:lang w:eastAsia="hi-IN" w:bidi="hi-IN"/>
        </w:rPr>
        <w:t xml:space="preserve"> z gminy Końskie</w:t>
      </w:r>
      <w:r w:rsidR="00291D96">
        <w:rPr>
          <w:rFonts w:ascii="Times New Roman" w:eastAsia="Lucida Sans Unicode" w:hAnsi="Times New Roman"/>
          <w:kern w:val="1"/>
          <w:sz w:val="24"/>
          <w:szCs w:val="24"/>
          <w:lang w:eastAsia="hi-IN" w:bidi="hi-IN"/>
        </w:rPr>
        <w:t xml:space="preserve"> natomiast </w:t>
      </w:r>
      <w:r w:rsidR="00667FA7" w:rsidRPr="000C2AEF">
        <w:rPr>
          <w:rFonts w:ascii="Times New Roman" w:eastAsia="Lucida Sans Unicode" w:hAnsi="Times New Roman"/>
          <w:kern w:val="1"/>
          <w:sz w:val="24"/>
          <w:szCs w:val="24"/>
          <w:lang w:eastAsia="hi-IN" w:bidi="hi-IN"/>
        </w:rPr>
        <w:t>w 2013 roku 48 dzieci</w:t>
      </w:r>
      <w:r w:rsidR="001331B8" w:rsidRPr="000C2AEF">
        <w:rPr>
          <w:rFonts w:ascii="Times New Roman" w:eastAsia="Lucida Sans Unicode" w:hAnsi="Times New Roman"/>
          <w:kern w:val="1"/>
          <w:sz w:val="24"/>
          <w:szCs w:val="24"/>
          <w:lang w:eastAsia="hi-IN" w:bidi="hi-IN"/>
        </w:rPr>
        <w:t>.</w:t>
      </w:r>
    </w:p>
    <w:p w:rsidR="00291D96" w:rsidRDefault="00291D96" w:rsidP="00F6791A">
      <w:pPr>
        <w:suppressAutoHyphens/>
        <w:spacing w:after="0" w:line="360" w:lineRule="auto"/>
        <w:jc w:val="both"/>
        <w:rPr>
          <w:rFonts w:ascii="Times New Roman" w:eastAsia="Lucida Sans Unicode" w:hAnsi="Times New Roman"/>
          <w:b/>
          <w:kern w:val="1"/>
          <w:sz w:val="24"/>
          <w:szCs w:val="24"/>
          <w:lang w:eastAsia="hi-IN" w:bidi="hi-IN"/>
        </w:rPr>
      </w:pPr>
    </w:p>
    <w:p w:rsidR="00E977D6" w:rsidRPr="000C2AEF" w:rsidRDefault="00291D96" w:rsidP="00F6791A">
      <w:pPr>
        <w:suppressAutoHyphens/>
        <w:spacing w:after="0" w:line="360" w:lineRule="auto"/>
        <w:jc w:val="both"/>
        <w:rPr>
          <w:rFonts w:ascii="Times New Roman" w:eastAsia="Lucida Sans Unicode" w:hAnsi="Times New Roman"/>
          <w:b/>
          <w:kern w:val="1"/>
          <w:sz w:val="24"/>
          <w:szCs w:val="24"/>
          <w:lang w:eastAsia="hi-IN" w:bidi="hi-IN"/>
        </w:rPr>
      </w:pPr>
      <w:r>
        <w:rPr>
          <w:rFonts w:ascii="Times New Roman" w:eastAsia="Lucida Sans Unicode" w:hAnsi="Times New Roman"/>
          <w:b/>
          <w:kern w:val="1"/>
          <w:sz w:val="24"/>
          <w:szCs w:val="24"/>
          <w:lang w:eastAsia="hi-IN" w:bidi="hi-IN"/>
        </w:rPr>
        <w:t>Tabela 7</w:t>
      </w:r>
      <w:r w:rsidR="00070639" w:rsidRPr="000C2AEF">
        <w:rPr>
          <w:rFonts w:ascii="Times New Roman" w:eastAsia="Lucida Sans Unicode" w:hAnsi="Times New Roman"/>
          <w:b/>
          <w:kern w:val="1"/>
          <w:sz w:val="24"/>
          <w:szCs w:val="24"/>
          <w:lang w:eastAsia="hi-IN" w:bidi="hi-IN"/>
        </w:rPr>
        <w:t>.</w:t>
      </w:r>
      <w:r w:rsidR="00E977D6" w:rsidRPr="000C2AEF">
        <w:rPr>
          <w:rFonts w:ascii="Times New Roman" w:eastAsia="Lucida Sans Unicode" w:hAnsi="Times New Roman"/>
          <w:b/>
          <w:kern w:val="1"/>
          <w:sz w:val="24"/>
          <w:szCs w:val="24"/>
          <w:lang w:eastAsia="hi-IN" w:bidi="hi-IN"/>
        </w:rPr>
        <w:t xml:space="preserve"> Wydatki poniesione przez Gminę Końskie</w:t>
      </w:r>
      <w:r w:rsidR="00880B6F" w:rsidRPr="000C2AEF">
        <w:rPr>
          <w:rFonts w:ascii="Times New Roman" w:eastAsia="Lucida Sans Unicode" w:hAnsi="Times New Roman"/>
          <w:b/>
          <w:kern w:val="1"/>
          <w:sz w:val="24"/>
          <w:szCs w:val="24"/>
          <w:lang w:eastAsia="hi-IN" w:bidi="hi-IN"/>
        </w:rPr>
        <w:t xml:space="preserve"> </w:t>
      </w:r>
      <w:r w:rsidR="00E977D6" w:rsidRPr="000C2AEF">
        <w:rPr>
          <w:rFonts w:ascii="Times New Roman" w:eastAsia="Lucida Sans Unicode" w:hAnsi="Times New Roman"/>
          <w:b/>
          <w:kern w:val="1"/>
          <w:sz w:val="24"/>
          <w:szCs w:val="24"/>
          <w:lang w:eastAsia="hi-IN" w:bidi="hi-IN"/>
        </w:rPr>
        <w:t>z tytułu pobytu dzieci w pieczy zastępczej w 2014</w:t>
      </w:r>
      <w:r>
        <w:rPr>
          <w:rFonts w:ascii="Times New Roman" w:eastAsia="Lucida Sans Unicode" w:hAnsi="Times New Roman"/>
          <w:b/>
          <w:kern w:val="1"/>
          <w:sz w:val="24"/>
          <w:szCs w:val="24"/>
          <w:lang w:eastAsia="hi-IN" w:bidi="hi-IN"/>
        </w:rPr>
        <w:t xml:space="preserve"> </w:t>
      </w:r>
      <w:r w:rsidR="00E977D6" w:rsidRPr="000C2AEF">
        <w:rPr>
          <w:rFonts w:ascii="Times New Roman" w:eastAsia="Lucida Sans Unicode" w:hAnsi="Times New Roman"/>
          <w:b/>
          <w:kern w:val="1"/>
          <w:sz w:val="24"/>
          <w:szCs w:val="24"/>
          <w:lang w:eastAsia="hi-IN" w:bidi="hi-IN"/>
        </w:rPr>
        <w:t>roku</w:t>
      </w:r>
      <w:r>
        <w:rPr>
          <w:rFonts w:ascii="Times New Roman" w:eastAsia="Lucida Sans Unicode" w:hAnsi="Times New Roman"/>
          <w:b/>
          <w:kern w:val="1"/>
          <w:sz w:val="24"/>
          <w:szCs w:val="24"/>
          <w:lang w:eastAsia="hi-IN" w:bidi="hi-IN"/>
        </w:rPr>
        <w:t>.</w:t>
      </w:r>
    </w:p>
    <w:p w:rsidR="00E977D6" w:rsidRPr="000C2AEF" w:rsidRDefault="00E977D6" w:rsidP="00F6791A">
      <w:pPr>
        <w:suppressAutoHyphens/>
        <w:spacing w:after="0" w:line="360" w:lineRule="auto"/>
        <w:jc w:val="both"/>
        <w:rPr>
          <w:rFonts w:ascii="Times New Roman" w:eastAsia="Lucida Sans Unicode" w:hAnsi="Times New Roman"/>
          <w:kern w:val="1"/>
          <w:sz w:val="24"/>
          <w:szCs w:val="24"/>
          <w:lang w:eastAsia="hi-IN" w:bidi="hi-IN"/>
        </w:rPr>
      </w:pPr>
    </w:p>
    <w:tbl>
      <w:tblPr>
        <w:tblStyle w:val="Tabela-Siatka"/>
        <w:tblW w:w="0" w:type="auto"/>
        <w:tblLook w:val="04A0" w:firstRow="1" w:lastRow="0" w:firstColumn="1" w:lastColumn="0" w:noHBand="0" w:noVBand="1"/>
      </w:tblPr>
      <w:tblGrid>
        <w:gridCol w:w="2518"/>
        <w:gridCol w:w="2552"/>
        <w:gridCol w:w="2835"/>
        <w:gridCol w:w="1296"/>
      </w:tblGrid>
      <w:tr w:rsidR="00E977D6" w:rsidRPr="000C2AEF" w:rsidTr="00F6791A">
        <w:trPr>
          <w:trHeight w:val="2511"/>
        </w:trPr>
        <w:tc>
          <w:tcPr>
            <w:tcW w:w="2518" w:type="dxa"/>
          </w:tcPr>
          <w:p w:rsidR="00E977D6" w:rsidRPr="000C2AEF" w:rsidRDefault="00E977D6" w:rsidP="0058557B">
            <w:pPr>
              <w:suppressAutoHyphens/>
              <w:spacing w:after="0" w:line="360" w:lineRule="auto"/>
              <w:jc w:val="center"/>
              <w:rPr>
                <w:rFonts w:ascii="Times New Roman" w:eastAsia="Lucida Sans Unicode" w:hAnsi="Times New Roman" w:cs="Times New Roman"/>
                <w:kern w:val="1"/>
                <w:sz w:val="24"/>
                <w:szCs w:val="24"/>
                <w:lang w:eastAsia="hi-IN" w:bidi="hi-IN"/>
              </w:rPr>
            </w:pPr>
          </w:p>
          <w:p w:rsidR="00E977D6" w:rsidRPr="000C2AEF" w:rsidRDefault="00E977D6" w:rsidP="0058557B">
            <w:pPr>
              <w:suppressAutoHyphens/>
              <w:spacing w:after="0" w:line="360" w:lineRule="auto"/>
              <w:jc w:val="center"/>
              <w:rPr>
                <w:rFonts w:ascii="Times New Roman" w:eastAsia="Lucida Sans Unicode" w:hAnsi="Times New Roman" w:cs="Times New Roman"/>
                <w:kern w:val="1"/>
                <w:sz w:val="24"/>
                <w:szCs w:val="24"/>
                <w:lang w:eastAsia="hi-IN" w:bidi="hi-IN"/>
              </w:rPr>
            </w:pPr>
            <w:r w:rsidRPr="000C2AEF">
              <w:rPr>
                <w:rFonts w:ascii="Times New Roman" w:eastAsia="Lucida Sans Unicode" w:hAnsi="Times New Roman" w:cs="Times New Roman"/>
                <w:b/>
                <w:kern w:val="1"/>
                <w:sz w:val="24"/>
                <w:szCs w:val="24"/>
                <w:lang w:eastAsia="hi-IN" w:bidi="hi-IN"/>
              </w:rPr>
              <w:t>10%</w:t>
            </w:r>
            <w:r w:rsidRPr="000C2AEF">
              <w:rPr>
                <w:rFonts w:ascii="Times New Roman" w:eastAsia="Lucida Sans Unicode" w:hAnsi="Times New Roman" w:cs="Times New Roman"/>
                <w:kern w:val="1"/>
                <w:sz w:val="24"/>
                <w:szCs w:val="24"/>
                <w:lang w:eastAsia="hi-IN" w:bidi="hi-IN"/>
              </w:rPr>
              <w:t xml:space="preserve"> </w:t>
            </w:r>
            <w:proofErr w:type="gramStart"/>
            <w:r w:rsidRPr="000C2AEF">
              <w:rPr>
                <w:rFonts w:ascii="Times New Roman" w:eastAsia="Lucida Sans Unicode" w:hAnsi="Times New Roman" w:cs="Times New Roman"/>
                <w:kern w:val="1"/>
                <w:sz w:val="24"/>
                <w:szCs w:val="24"/>
                <w:lang w:eastAsia="hi-IN" w:bidi="hi-IN"/>
              </w:rPr>
              <w:t>wydatków                na</w:t>
            </w:r>
            <w:proofErr w:type="gramEnd"/>
            <w:r w:rsidRPr="000C2AEF">
              <w:rPr>
                <w:rFonts w:ascii="Times New Roman" w:eastAsia="Lucida Sans Unicode" w:hAnsi="Times New Roman" w:cs="Times New Roman"/>
                <w:kern w:val="1"/>
                <w:sz w:val="24"/>
                <w:szCs w:val="24"/>
                <w:lang w:eastAsia="hi-IN" w:bidi="hi-IN"/>
              </w:rPr>
              <w:t xml:space="preserve"> opiekę</w:t>
            </w:r>
            <w:r w:rsidR="0058557B">
              <w:rPr>
                <w:rFonts w:ascii="Times New Roman" w:eastAsia="Lucida Sans Unicode" w:hAnsi="Times New Roman" w:cs="Times New Roman"/>
                <w:kern w:val="1"/>
                <w:sz w:val="24"/>
                <w:szCs w:val="24"/>
                <w:lang w:eastAsia="hi-IN" w:bidi="hi-IN"/>
              </w:rPr>
              <w:t xml:space="preserve">                             </w:t>
            </w:r>
            <w:r w:rsidRPr="000C2AEF">
              <w:rPr>
                <w:rFonts w:ascii="Times New Roman" w:eastAsia="Lucida Sans Unicode" w:hAnsi="Times New Roman" w:cs="Times New Roman"/>
                <w:kern w:val="1"/>
                <w:sz w:val="24"/>
                <w:szCs w:val="24"/>
                <w:lang w:eastAsia="hi-IN" w:bidi="hi-IN"/>
              </w:rPr>
              <w:t>i wychowanie w pierwszym roku pobytu dziecka w pieczy</w:t>
            </w:r>
          </w:p>
        </w:tc>
        <w:tc>
          <w:tcPr>
            <w:tcW w:w="2552" w:type="dxa"/>
          </w:tcPr>
          <w:p w:rsidR="00E977D6" w:rsidRPr="000C2AEF" w:rsidRDefault="00E977D6" w:rsidP="0058557B">
            <w:pPr>
              <w:suppressAutoHyphens/>
              <w:spacing w:after="0" w:line="360" w:lineRule="auto"/>
              <w:jc w:val="center"/>
              <w:rPr>
                <w:rFonts w:ascii="Times New Roman" w:eastAsia="Lucida Sans Unicode" w:hAnsi="Times New Roman" w:cs="Times New Roman"/>
                <w:b/>
                <w:kern w:val="1"/>
                <w:sz w:val="24"/>
                <w:szCs w:val="24"/>
                <w:lang w:eastAsia="hi-IN" w:bidi="hi-IN"/>
              </w:rPr>
            </w:pPr>
          </w:p>
          <w:p w:rsidR="00E977D6" w:rsidRPr="000C2AEF" w:rsidRDefault="00E977D6" w:rsidP="0058557B">
            <w:pPr>
              <w:suppressAutoHyphens/>
              <w:spacing w:after="0" w:line="360" w:lineRule="auto"/>
              <w:jc w:val="center"/>
              <w:rPr>
                <w:rFonts w:ascii="Times New Roman" w:eastAsia="Lucida Sans Unicode" w:hAnsi="Times New Roman" w:cs="Times New Roman"/>
                <w:kern w:val="1"/>
                <w:sz w:val="24"/>
                <w:szCs w:val="24"/>
                <w:lang w:eastAsia="hi-IN" w:bidi="hi-IN"/>
              </w:rPr>
            </w:pPr>
            <w:r w:rsidRPr="000C2AEF">
              <w:rPr>
                <w:rFonts w:ascii="Times New Roman" w:eastAsia="Lucida Sans Unicode" w:hAnsi="Times New Roman" w:cs="Times New Roman"/>
                <w:b/>
                <w:kern w:val="1"/>
                <w:sz w:val="24"/>
                <w:szCs w:val="24"/>
                <w:lang w:eastAsia="hi-IN" w:bidi="hi-IN"/>
              </w:rPr>
              <w:t>30%</w:t>
            </w:r>
            <w:r w:rsidR="007F72F5">
              <w:rPr>
                <w:rFonts w:ascii="Times New Roman" w:eastAsia="Lucida Sans Unicode" w:hAnsi="Times New Roman" w:cs="Times New Roman"/>
                <w:kern w:val="1"/>
                <w:sz w:val="24"/>
                <w:szCs w:val="24"/>
                <w:lang w:eastAsia="hi-IN" w:bidi="hi-IN"/>
              </w:rPr>
              <w:t xml:space="preserve"> </w:t>
            </w:r>
            <w:proofErr w:type="gramStart"/>
            <w:r w:rsidR="007F72F5">
              <w:rPr>
                <w:rFonts w:ascii="Times New Roman" w:eastAsia="Lucida Sans Unicode" w:hAnsi="Times New Roman" w:cs="Times New Roman"/>
                <w:kern w:val="1"/>
                <w:sz w:val="24"/>
                <w:szCs w:val="24"/>
                <w:lang w:eastAsia="hi-IN" w:bidi="hi-IN"/>
              </w:rPr>
              <w:t>wydatków             na</w:t>
            </w:r>
            <w:proofErr w:type="gramEnd"/>
            <w:r w:rsidR="007F72F5">
              <w:rPr>
                <w:rFonts w:ascii="Times New Roman" w:eastAsia="Lucida Sans Unicode" w:hAnsi="Times New Roman" w:cs="Times New Roman"/>
                <w:kern w:val="1"/>
                <w:sz w:val="24"/>
                <w:szCs w:val="24"/>
                <w:lang w:eastAsia="hi-IN" w:bidi="hi-IN"/>
              </w:rPr>
              <w:t xml:space="preserve"> opiekę</w:t>
            </w:r>
            <w:r w:rsidR="000C2AEF" w:rsidRPr="000C2AEF">
              <w:rPr>
                <w:rFonts w:ascii="Times New Roman" w:eastAsia="Lucida Sans Unicode" w:hAnsi="Times New Roman" w:cs="Times New Roman"/>
                <w:kern w:val="1"/>
                <w:sz w:val="24"/>
                <w:szCs w:val="24"/>
                <w:lang w:eastAsia="hi-IN" w:bidi="hi-IN"/>
              </w:rPr>
              <w:t xml:space="preserve"> </w:t>
            </w:r>
            <w:r w:rsidRPr="000C2AEF">
              <w:rPr>
                <w:rFonts w:ascii="Times New Roman" w:eastAsia="Lucida Sans Unicode" w:hAnsi="Times New Roman" w:cs="Times New Roman"/>
                <w:kern w:val="1"/>
                <w:sz w:val="24"/>
                <w:szCs w:val="24"/>
                <w:lang w:eastAsia="hi-IN" w:bidi="hi-IN"/>
              </w:rPr>
              <w:t xml:space="preserve">i wychowanie </w:t>
            </w:r>
            <w:r w:rsidR="000C2AEF" w:rsidRPr="000C2AEF">
              <w:rPr>
                <w:rFonts w:ascii="Times New Roman" w:eastAsia="Lucida Sans Unicode" w:hAnsi="Times New Roman" w:cs="Times New Roman"/>
                <w:kern w:val="1"/>
                <w:sz w:val="24"/>
                <w:szCs w:val="24"/>
                <w:lang w:eastAsia="hi-IN" w:bidi="hi-IN"/>
              </w:rPr>
              <w:t xml:space="preserve">         </w:t>
            </w:r>
            <w:r w:rsidRPr="000C2AEF">
              <w:rPr>
                <w:rFonts w:ascii="Times New Roman" w:eastAsia="Lucida Sans Unicode" w:hAnsi="Times New Roman" w:cs="Times New Roman"/>
                <w:kern w:val="1"/>
                <w:sz w:val="24"/>
                <w:szCs w:val="24"/>
                <w:lang w:eastAsia="hi-IN" w:bidi="hi-IN"/>
              </w:rPr>
              <w:t>w drugim roku pobytu dziecka w pieczy</w:t>
            </w:r>
          </w:p>
        </w:tc>
        <w:tc>
          <w:tcPr>
            <w:tcW w:w="2835" w:type="dxa"/>
          </w:tcPr>
          <w:p w:rsidR="00E977D6" w:rsidRPr="000C2AEF" w:rsidRDefault="00E977D6" w:rsidP="0058557B">
            <w:pPr>
              <w:suppressAutoHyphens/>
              <w:spacing w:after="0" w:line="360" w:lineRule="auto"/>
              <w:jc w:val="center"/>
              <w:rPr>
                <w:rFonts w:ascii="Times New Roman" w:eastAsia="Lucida Sans Unicode" w:hAnsi="Times New Roman" w:cs="Times New Roman"/>
                <w:kern w:val="1"/>
                <w:sz w:val="24"/>
                <w:szCs w:val="24"/>
                <w:lang w:eastAsia="hi-IN" w:bidi="hi-IN"/>
              </w:rPr>
            </w:pPr>
          </w:p>
          <w:p w:rsidR="00E977D6" w:rsidRPr="000C2AEF" w:rsidRDefault="00E977D6" w:rsidP="0058557B">
            <w:pPr>
              <w:suppressAutoHyphens/>
              <w:spacing w:after="0" w:line="360" w:lineRule="auto"/>
              <w:jc w:val="center"/>
              <w:rPr>
                <w:rFonts w:ascii="Times New Roman" w:eastAsia="Lucida Sans Unicode" w:hAnsi="Times New Roman" w:cs="Times New Roman"/>
                <w:kern w:val="1"/>
                <w:sz w:val="24"/>
                <w:szCs w:val="24"/>
                <w:lang w:eastAsia="hi-IN" w:bidi="hi-IN"/>
              </w:rPr>
            </w:pPr>
            <w:r w:rsidRPr="000C2AEF">
              <w:rPr>
                <w:rFonts w:ascii="Times New Roman" w:eastAsia="Lucida Sans Unicode" w:hAnsi="Times New Roman" w:cs="Times New Roman"/>
                <w:b/>
                <w:kern w:val="1"/>
                <w:sz w:val="24"/>
                <w:szCs w:val="24"/>
                <w:lang w:eastAsia="hi-IN" w:bidi="hi-IN"/>
              </w:rPr>
              <w:t>50%</w:t>
            </w:r>
            <w:r w:rsidRPr="000C2AEF">
              <w:rPr>
                <w:rFonts w:ascii="Times New Roman" w:eastAsia="Lucida Sans Unicode" w:hAnsi="Times New Roman" w:cs="Times New Roman"/>
                <w:kern w:val="1"/>
                <w:sz w:val="24"/>
                <w:szCs w:val="24"/>
                <w:lang w:eastAsia="hi-IN" w:bidi="hi-IN"/>
              </w:rPr>
              <w:t xml:space="preserve"> </w:t>
            </w:r>
            <w:proofErr w:type="gramStart"/>
            <w:r w:rsidRPr="000C2AEF">
              <w:rPr>
                <w:rFonts w:ascii="Times New Roman" w:eastAsia="Lucida Sans Unicode" w:hAnsi="Times New Roman" w:cs="Times New Roman"/>
                <w:kern w:val="1"/>
                <w:sz w:val="24"/>
                <w:szCs w:val="24"/>
                <w:lang w:eastAsia="hi-IN" w:bidi="hi-IN"/>
              </w:rPr>
              <w:t>wydatków                          na</w:t>
            </w:r>
            <w:proofErr w:type="gramEnd"/>
            <w:r w:rsidRPr="000C2AEF">
              <w:rPr>
                <w:rFonts w:ascii="Times New Roman" w:eastAsia="Lucida Sans Unicode" w:hAnsi="Times New Roman" w:cs="Times New Roman"/>
                <w:kern w:val="1"/>
                <w:sz w:val="24"/>
                <w:szCs w:val="24"/>
                <w:lang w:eastAsia="hi-IN" w:bidi="hi-IN"/>
              </w:rPr>
              <w:t xml:space="preserve"> opiekę i wychowanie              w trzecim  i następnych    latach pobytu dziecka          w pieczy</w:t>
            </w:r>
          </w:p>
        </w:tc>
        <w:tc>
          <w:tcPr>
            <w:tcW w:w="1249" w:type="dxa"/>
          </w:tcPr>
          <w:p w:rsidR="00E977D6" w:rsidRPr="000C2AEF" w:rsidRDefault="00E977D6" w:rsidP="0058557B">
            <w:pPr>
              <w:suppressAutoHyphens/>
              <w:spacing w:after="0" w:line="360" w:lineRule="auto"/>
              <w:jc w:val="center"/>
              <w:rPr>
                <w:rFonts w:ascii="Times New Roman" w:eastAsia="Lucida Sans Unicode" w:hAnsi="Times New Roman" w:cs="Times New Roman"/>
                <w:kern w:val="1"/>
                <w:sz w:val="24"/>
                <w:szCs w:val="24"/>
                <w:lang w:eastAsia="hi-IN" w:bidi="hi-IN"/>
              </w:rPr>
            </w:pPr>
          </w:p>
          <w:p w:rsidR="00E977D6" w:rsidRPr="000C2AEF" w:rsidRDefault="00E977D6" w:rsidP="0058557B">
            <w:pPr>
              <w:suppressAutoHyphens/>
              <w:spacing w:after="0" w:line="360" w:lineRule="auto"/>
              <w:jc w:val="center"/>
              <w:rPr>
                <w:rFonts w:ascii="Times New Roman" w:eastAsia="Lucida Sans Unicode" w:hAnsi="Times New Roman" w:cs="Times New Roman"/>
                <w:kern w:val="1"/>
                <w:sz w:val="24"/>
                <w:szCs w:val="24"/>
                <w:lang w:eastAsia="hi-IN" w:bidi="hi-IN"/>
              </w:rPr>
            </w:pPr>
          </w:p>
          <w:p w:rsidR="00E977D6" w:rsidRPr="000C2AEF" w:rsidRDefault="00E977D6" w:rsidP="0058557B">
            <w:pPr>
              <w:suppressAutoHyphens/>
              <w:spacing w:after="0" w:line="360" w:lineRule="auto"/>
              <w:jc w:val="center"/>
              <w:rPr>
                <w:rFonts w:ascii="Times New Roman" w:eastAsia="Lucida Sans Unicode" w:hAnsi="Times New Roman" w:cs="Times New Roman"/>
                <w:kern w:val="1"/>
                <w:sz w:val="24"/>
                <w:szCs w:val="24"/>
                <w:lang w:eastAsia="hi-IN" w:bidi="hi-IN"/>
              </w:rPr>
            </w:pPr>
            <w:r w:rsidRPr="000C2AEF">
              <w:rPr>
                <w:rFonts w:ascii="Times New Roman" w:eastAsia="Lucida Sans Unicode" w:hAnsi="Times New Roman" w:cs="Times New Roman"/>
                <w:kern w:val="1"/>
                <w:sz w:val="24"/>
                <w:szCs w:val="24"/>
                <w:lang w:eastAsia="hi-IN" w:bidi="hi-IN"/>
              </w:rPr>
              <w:t>Ogółem</w:t>
            </w:r>
          </w:p>
        </w:tc>
      </w:tr>
      <w:tr w:rsidR="00E977D6" w:rsidRPr="000C2AEF" w:rsidTr="00F6791A">
        <w:trPr>
          <w:trHeight w:val="1256"/>
        </w:trPr>
        <w:tc>
          <w:tcPr>
            <w:tcW w:w="2518" w:type="dxa"/>
          </w:tcPr>
          <w:p w:rsidR="00E977D6" w:rsidRPr="000C2AEF" w:rsidRDefault="00E977D6" w:rsidP="00DF135D">
            <w:pPr>
              <w:suppressAutoHyphens/>
              <w:spacing w:after="0" w:line="360" w:lineRule="auto"/>
              <w:jc w:val="center"/>
              <w:rPr>
                <w:rFonts w:ascii="Times New Roman" w:eastAsia="Lucida Sans Unicode" w:hAnsi="Times New Roman" w:cs="Times New Roman"/>
                <w:kern w:val="1"/>
                <w:sz w:val="24"/>
                <w:szCs w:val="24"/>
                <w:lang w:eastAsia="hi-IN" w:bidi="hi-IN"/>
              </w:rPr>
            </w:pPr>
          </w:p>
          <w:p w:rsidR="00E977D6" w:rsidRPr="000C2AEF" w:rsidRDefault="00E977D6" w:rsidP="00DF135D">
            <w:pPr>
              <w:suppressAutoHyphens/>
              <w:spacing w:after="0" w:line="360" w:lineRule="auto"/>
              <w:jc w:val="center"/>
              <w:rPr>
                <w:rFonts w:ascii="Times New Roman" w:eastAsia="Lucida Sans Unicode" w:hAnsi="Times New Roman" w:cs="Times New Roman"/>
                <w:b/>
                <w:kern w:val="1"/>
                <w:sz w:val="24"/>
                <w:szCs w:val="24"/>
                <w:lang w:eastAsia="hi-IN" w:bidi="hi-IN"/>
              </w:rPr>
            </w:pPr>
            <w:r w:rsidRPr="000C2AEF">
              <w:rPr>
                <w:rFonts w:ascii="Times New Roman" w:eastAsia="Lucida Sans Unicode" w:hAnsi="Times New Roman" w:cs="Times New Roman"/>
                <w:b/>
                <w:kern w:val="1"/>
                <w:sz w:val="24"/>
                <w:szCs w:val="24"/>
                <w:lang w:eastAsia="hi-IN" w:bidi="hi-IN"/>
              </w:rPr>
              <w:t>18</w:t>
            </w:r>
            <w:r w:rsidR="0058557B">
              <w:rPr>
                <w:rFonts w:ascii="Times New Roman" w:eastAsia="Lucida Sans Unicode" w:hAnsi="Times New Roman" w:cs="Times New Roman"/>
                <w:b/>
                <w:kern w:val="1"/>
                <w:sz w:val="24"/>
                <w:szCs w:val="24"/>
                <w:lang w:eastAsia="hi-IN" w:bidi="hi-IN"/>
              </w:rPr>
              <w:t>.</w:t>
            </w:r>
            <w:r w:rsidRPr="000C2AEF">
              <w:rPr>
                <w:rFonts w:ascii="Times New Roman" w:eastAsia="Lucida Sans Unicode" w:hAnsi="Times New Roman" w:cs="Times New Roman"/>
                <w:b/>
                <w:kern w:val="1"/>
                <w:sz w:val="24"/>
                <w:szCs w:val="24"/>
                <w:lang w:eastAsia="hi-IN" w:bidi="hi-IN"/>
              </w:rPr>
              <w:t>744,09</w:t>
            </w:r>
          </w:p>
          <w:p w:rsidR="00E977D6" w:rsidRPr="000C2AEF" w:rsidRDefault="00E977D6" w:rsidP="00DF135D">
            <w:pPr>
              <w:suppressAutoHyphens/>
              <w:spacing w:after="0" w:line="360" w:lineRule="auto"/>
              <w:jc w:val="center"/>
              <w:rPr>
                <w:rFonts w:ascii="Times New Roman" w:eastAsia="Lucida Sans Unicode" w:hAnsi="Times New Roman" w:cs="Times New Roman"/>
                <w:kern w:val="1"/>
                <w:sz w:val="24"/>
                <w:szCs w:val="24"/>
                <w:lang w:eastAsia="hi-IN" w:bidi="hi-IN"/>
              </w:rPr>
            </w:pPr>
          </w:p>
        </w:tc>
        <w:tc>
          <w:tcPr>
            <w:tcW w:w="2552" w:type="dxa"/>
          </w:tcPr>
          <w:p w:rsidR="00E977D6" w:rsidRPr="000C2AEF" w:rsidRDefault="00E977D6" w:rsidP="00DF135D">
            <w:pPr>
              <w:suppressAutoHyphens/>
              <w:spacing w:after="0" w:line="360" w:lineRule="auto"/>
              <w:jc w:val="center"/>
              <w:rPr>
                <w:rFonts w:ascii="Times New Roman" w:eastAsia="Lucida Sans Unicode" w:hAnsi="Times New Roman" w:cs="Times New Roman"/>
                <w:kern w:val="1"/>
                <w:sz w:val="24"/>
                <w:szCs w:val="24"/>
                <w:lang w:eastAsia="hi-IN" w:bidi="hi-IN"/>
              </w:rPr>
            </w:pPr>
          </w:p>
          <w:p w:rsidR="00E977D6" w:rsidRPr="000C2AEF" w:rsidRDefault="00E977D6" w:rsidP="00DF135D">
            <w:pPr>
              <w:suppressAutoHyphens/>
              <w:spacing w:after="0" w:line="360" w:lineRule="auto"/>
              <w:jc w:val="center"/>
              <w:rPr>
                <w:rFonts w:ascii="Times New Roman" w:eastAsia="Lucida Sans Unicode" w:hAnsi="Times New Roman" w:cs="Times New Roman"/>
                <w:b/>
                <w:kern w:val="1"/>
                <w:sz w:val="24"/>
                <w:szCs w:val="24"/>
                <w:lang w:eastAsia="hi-IN" w:bidi="hi-IN"/>
              </w:rPr>
            </w:pPr>
            <w:r w:rsidRPr="000C2AEF">
              <w:rPr>
                <w:rFonts w:ascii="Times New Roman" w:eastAsia="Lucida Sans Unicode" w:hAnsi="Times New Roman" w:cs="Times New Roman"/>
                <w:b/>
                <w:kern w:val="1"/>
                <w:sz w:val="24"/>
                <w:szCs w:val="24"/>
                <w:lang w:eastAsia="hi-IN" w:bidi="hi-IN"/>
              </w:rPr>
              <w:t>117</w:t>
            </w:r>
            <w:r w:rsidR="0058557B">
              <w:rPr>
                <w:rFonts w:ascii="Times New Roman" w:eastAsia="Lucida Sans Unicode" w:hAnsi="Times New Roman" w:cs="Times New Roman"/>
                <w:b/>
                <w:kern w:val="1"/>
                <w:sz w:val="24"/>
                <w:szCs w:val="24"/>
                <w:lang w:eastAsia="hi-IN" w:bidi="hi-IN"/>
              </w:rPr>
              <w:t>.</w:t>
            </w:r>
            <w:r w:rsidRPr="000C2AEF">
              <w:rPr>
                <w:rFonts w:ascii="Times New Roman" w:eastAsia="Lucida Sans Unicode" w:hAnsi="Times New Roman" w:cs="Times New Roman"/>
                <w:b/>
                <w:kern w:val="1"/>
                <w:sz w:val="24"/>
                <w:szCs w:val="24"/>
                <w:lang w:eastAsia="hi-IN" w:bidi="hi-IN"/>
              </w:rPr>
              <w:t>060,02</w:t>
            </w:r>
          </w:p>
        </w:tc>
        <w:tc>
          <w:tcPr>
            <w:tcW w:w="2835" w:type="dxa"/>
          </w:tcPr>
          <w:p w:rsidR="00E977D6" w:rsidRPr="000C2AEF" w:rsidRDefault="00E977D6" w:rsidP="00DF135D">
            <w:pPr>
              <w:suppressAutoHyphens/>
              <w:spacing w:after="0" w:line="360" w:lineRule="auto"/>
              <w:jc w:val="center"/>
              <w:rPr>
                <w:rFonts w:ascii="Times New Roman" w:eastAsia="Lucida Sans Unicode" w:hAnsi="Times New Roman" w:cs="Times New Roman"/>
                <w:kern w:val="1"/>
                <w:sz w:val="24"/>
                <w:szCs w:val="24"/>
                <w:lang w:eastAsia="hi-IN" w:bidi="hi-IN"/>
              </w:rPr>
            </w:pPr>
          </w:p>
          <w:p w:rsidR="0028339D" w:rsidRPr="000C2AEF" w:rsidRDefault="00E977D6" w:rsidP="0028339D">
            <w:pPr>
              <w:suppressAutoHyphens/>
              <w:spacing w:after="0" w:line="360" w:lineRule="auto"/>
              <w:jc w:val="center"/>
              <w:rPr>
                <w:rFonts w:ascii="Times New Roman" w:eastAsia="Lucida Sans Unicode" w:hAnsi="Times New Roman" w:cs="Times New Roman"/>
                <w:b/>
                <w:kern w:val="1"/>
                <w:sz w:val="24"/>
                <w:szCs w:val="24"/>
                <w:lang w:eastAsia="hi-IN" w:bidi="hi-IN"/>
              </w:rPr>
            </w:pPr>
            <w:r w:rsidRPr="000C2AEF">
              <w:rPr>
                <w:rFonts w:ascii="Times New Roman" w:eastAsia="Lucida Sans Unicode" w:hAnsi="Times New Roman" w:cs="Times New Roman"/>
                <w:b/>
                <w:kern w:val="1"/>
                <w:sz w:val="24"/>
                <w:szCs w:val="24"/>
                <w:lang w:eastAsia="hi-IN" w:bidi="hi-IN"/>
              </w:rPr>
              <w:t>152</w:t>
            </w:r>
            <w:r w:rsidR="0058557B">
              <w:rPr>
                <w:rFonts w:ascii="Times New Roman" w:eastAsia="Lucida Sans Unicode" w:hAnsi="Times New Roman" w:cs="Times New Roman"/>
                <w:b/>
                <w:kern w:val="1"/>
                <w:sz w:val="24"/>
                <w:szCs w:val="24"/>
                <w:lang w:eastAsia="hi-IN" w:bidi="hi-IN"/>
              </w:rPr>
              <w:t>.</w:t>
            </w:r>
            <w:r w:rsidRPr="000C2AEF">
              <w:rPr>
                <w:rFonts w:ascii="Times New Roman" w:eastAsia="Lucida Sans Unicode" w:hAnsi="Times New Roman" w:cs="Times New Roman"/>
                <w:b/>
                <w:kern w:val="1"/>
                <w:sz w:val="24"/>
                <w:szCs w:val="24"/>
                <w:lang w:eastAsia="hi-IN" w:bidi="hi-IN"/>
              </w:rPr>
              <w:t>585,64</w:t>
            </w:r>
          </w:p>
        </w:tc>
        <w:tc>
          <w:tcPr>
            <w:tcW w:w="1249" w:type="dxa"/>
          </w:tcPr>
          <w:p w:rsidR="00E977D6" w:rsidRPr="000C2AEF" w:rsidRDefault="00E977D6" w:rsidP="00DF135D">
            <w:pPr>
              <w:suppressAutoHyphens/>
              <w:spacing w:after="0" w:line="360" w:lineRule="auto"/>
              <w:jc w:val="center"/>
              <w:rPr>
                <w:rFonts w:ascii="Times New Roman" w:eastAsia="Lucida Sans Unicode" w:hAnsi="Times New Roman" w:cs="Times New Roman"/>
                <w:kern w:val="1"/>
                <w:sz w:val="24"/>
                <w:szCs w:val="24"/>
                <w:lang w:eastAsia="hi-IN" w:bidi="hi-IN"/>
              </w:rPr>
            </w:pPr>
          </w:p>
          <w:p w:rsidR="00E977D6" w:rsidRPr="000C2AEF" w:rsidRDefault="00E977D6" w:rsidP="00DF135D">
            <w:pPr>
              <w:suppressAutoHyphens/>
              <w:spacing w:after="0" w:line="360" w:lineRule="auto"/>
              <w:jc w:val="center"/>
              <w:rPr>
                <w:rFonts w:ascii="Times New Roman" w:eastAsia="Lucida Sans Unicode" w:hAnsi="Times New Roman" w:cs="Times New Roman"/>
                <w:b/>
                <w:kern w:val="1"/>
                <w:sz w:val="24"/>
                <w:szCs w:val="24"/>
                <w:lang w:eastAsia="hi-IN" w:bidi="hi-IN"/>
              </w:rPr>
            </w:pPr>
            <w:r w:rsidRPr="000C2AEF">
              <w:rPr>
                <w:rFonts w:ascii="Times New Roman" w:eastAsia="Lucida Sans Unicode" w:hAnsi="Times New Roman" w:cs="Times New Roman"/>
                <w:b/>
                <w:kern w:val="1"/>
                <w:sz w:val="24"/>
                <w:szCs w:val="24"/>
                <w:lang w:eastAsia="hi-IN" w:bidi="hi-IN"/>
              </w:rPr>
              <w:t>288</w:t>
            </w:r>
            <w:r w:rsidR="0058557B">
              <w:rPr>
                <w:rFonts w:ascii="Times New Roman" w:eastAsia="Lucida Sans Unicode" w:hAnsi="Times New Roman" w:cs="Times New Roman"/>
                <w:b/>
                <w:kern w:val="1"/>
                <w:sz w:val="24"/>
                <w:szCs w:val="24"/>
                <w:lang w:eastAsia="hi-IN" w:bidi="hi-IN"/>
              </w:rPr>
              <w:t>.</w:t>
            </w:r>
            <w:r w:rsidRPr="000C2AEF">
              <w:rPr>
                <w:rFonts w:ascii="Times New Roman" w:eastAsia="Lucida Sans Unicode" w:hAnsi="Times New Roman" w:cs="Times New Roman"/>
                <w:b/>
                <w:kern w:val="1"/>
                <w:sz w:val="24"/>
                <w:szCs w:val="24"/>
                <w:lang w:eastAsia="hi-IN" w:bidi="hi-IN"/>
              </w:rPr>
              <w:t>389,75</w:t>
            </w:r>
          </w:p>
        </w:tc>
      </w:tr>
    </w:tbl>
    <w:p w:rsidR="00E977D6" w:rsidRPr="000C2AEF" w:rsidRDefault="00E977D6" w:rsidP="00F6791A">
      <w:pPr>
        <w:suppressAutoHyphens/>
        <w:spacing w:after="0" w:line="360" w:lineRule="auto"/>
        <w:jc w:val="both"/>
        <w:rPr>
          <w:rFonts w:ascii="Times New Roman" w:eastAsia="Lucida Sans Unicode" w:hAnsi="Times New Roman"/>
          <w:kern w:val="1"/>
          <w:sz w:val="24"/>
          <w:szCs w:val="24"/>
          <w:lang w:eastAsia="hi-IN" w:bidi="hi-IN"/>
        </w:rPr>
      </w:pPr>
    </w:p>
    <w:p w:rsidR="00B27652" w:rsidRPr="00C84F6D" w:rsidRDefault="001331B8" w:rsidP="00F6791A">
      <w:pPr>
        <w:suppressAutoHyphens/>
        <w:spacing w:after="0" w:line="360" w:lineRule="auto"/>
        <w:jc w:val="both"/>
        <w:rPr>
          <w:rFonts w:ascii="Times New Roman" w:eastAsia="Lucida Sans Unicode" w:hAnsi="Times New Roman"/>
          <w:b/>
          <w:kern w:val="1"/>
          <w:sz w:val="24"/>
          <w:szCs w:val="24"/>
          <w:lang w:eastAsia="hi-IN" w:bidi="hi-IN"/>
        </w:rPr>
      </w:pPr>
      <w:r w:rsidRPr="000C2AEF">
        <w:rPr>
          <w:rFonts w:ascii="Times New Roman" w:eastAsia="Lucida Sans Unicode" w:hAnsi="Times New Roman"/>
          <w:b/>
          <w:kern w:val="1"/>
          <w:sz w:val="24"/>
          <w:szCs w:val="24"/>
          <w:lang w:eastAsia="hi-IN" w:bidi="hi-IN"/>
        </w:rPr>
        <w:t>3</w:t>
      </w:r>
      <w:r w:rsidR="00B27652" w:rsidRPr="000C2AEF">
        <w:rPr>
          <w:rFonts w:ascii="Times New Roman" w:eastAsia="Lucida Sans Unicode" w:hAnsi="Times New Roman"/>
          <w:b/>
          <w:kern w:val="1"/>
          <w:sz w:val="24"/>
          <w:szCs w:val="24"/>
          <w:lang w:eastAsia="hi-IN" w:bidi="hi-IN"/>
        </w:rPr>
        <w:t>)</w:t>
      </w:r>
      <w:r w:rsidR="00B27652" w:rsidRPr="000C2AEF">
        <w:rPr>
          <w:rFonts w:ascii="Times New Roman" w:eastAsia="Lucida Sans Unicode" w:hAnsi="Times New Roman"/>
          <w:kern w:val="1"/>
          <w:sz w:val="24"/>
          <w:szCs w:val="24"/>
          <w:lang w:eastAsia="hi-IN" w:bidi="hi-IN"/>
        </w:rPr>
        <w:t xml:space="preserve"> </w:t>
      </w:r>
      <w:r w:rsidR="00C84F6D">
        <w:rPr>
          <w:rFonts w:ascii="Times New Roman" w:eastAsia="Lucida Sans Unicode" w:hAnsi="Times New Roman"/>
          <w:b/>
          <w:kern w:val="1"/>
          <w:sz w:val="24"/>
          <w:szCs w:val="24"/>
          <w:lang w:eastAsia="hi-IN" w:bidi="hi-IN"/>
        </w:rPr>
        <w:t>Poradnictwo specjalistyczne</w:t>
      </w:r>
    </w:p>
    <w:p w:rsidR="00136B78" w:rsidRDefault="00136B78" w:rsidP="00F6791A">
      <w:pPr>
        <w:suppressAutoHyphens/>
        <w:spacing w:after="0" w:line="360" w:lineRule="auto"/>
        <w:jc w:val="both"/>
        <w:rPr>
          <w:rFonts w:ascii="Times New Roman" w:eastAsia="Lucida Sans Unicode" w:hAnsi="Times New Roman"/>
          <w:kern w:val="1"/>
          <w:sz w:val="24"/>
          <w:szCs w:val="24"/>
          <w:lang w:eastAsia="hi-IN" w:bidi="hi-IN"/>
        </w:rPr>
      </w:pPr>
    </w:p>
    <w:p w:rsidR="00B27652" w:rsidRPr="000C2AEF" w:rsidRDefault="00B27652" w:rsidP="00F6791A">
      <w:pPr>
        <w:suppressAutoHyphens/>
        <w:spacing w:after="0" w:line="360" w:lineRule="auto"/>
        <w:jc w:val="both"/>
        <w:rPr>
          <w:rFonts w:ascii="Times New Roman" w:eastAsia="Lucida Sans Unicode" w:hAnsi="Times New Roman"/>
          <w:kern w:val="1"/>
          <w:sz w:val="24"/>
          <w:szCs w:val="24"/>
          <w:lang w:eastAsia="hi-IN" w:bidi="hi-IN"/>
        </w:rPr>
      </w:pPr>
      <w:r w:rsidRPr="000C2AEF">
        <w:rPr>
          <w:rFonts w:ascii="Times New Roman" w:eastAsia="Lucida Sans Unicode" w:hAnsi="Times New Roman"/>
          <w:kern w:val="1"/>
          <w:sz w:val="24"/>
          <w:szCs w:val="24"/>
          <w:lang w:eastAsia="hi-IN" w:bidi="hi-IN"/>
        </w:rPr>
        <w:t>Praca z rodziną może być prowadzona w formie konsultacji i poradnictwa specjalistycznego (pedagogicznego, prawnego,</w:t>
      </w:r>
      <w:r w:rsidR="002E2503" w:rsidRPr="000C2AEF">
        <w:rPr>
          <w:rFonts w:ascii="Times New Roman" w:eastAsia="Lucida Sans Unicode" w:hAnsi="Times New Roman"/>
          <w:kern w:val="1"/>
          <w:sz w:val="24"/>
          <w:szCs w:val="24"/>
          <w:lang w:eastAsia="hi-IN" w:bidi="hi-IN"/>
        </w:rPr>
        <w:t xml:space="preserve"> </w:t>
      </w:r>
      <w:r w:rsidRPr="000C2AEF">
        <w:rPr>
          <w:rFonts w:ascii="Times New Roman" w:eastAsia="Lucida Sans Unicode" w:hAnsi="Times New Roman"/>
          <w:kern w:val="1"/>
          <w:sz w:val="24"/>
          <w:szCs w:val="24"/>
          <w:lang w:eastAsia="hi-IN" w:bidi="hi-IN"/>
        </w:rPr>
        <w:t xml:space="preserve">psychologicznego zawodowego, itp.), terapii systemowej rodzin, treningu umiejętności wychowawczych dla rodziców, psychoedukacji, mediacji. Narzędziem wzmocnienia rodziny może być również doradztwo w zakresie prowadzenia gospodarstwa domowego, dbałości o higienę osobistą i otoczenia. Tam, gdzie jest to potrzebne i możliwe, praca powinna opierać się o kontrakt z rodziną. Poradnictwo powinno dotyczyć sposobów zaspokajania potrzeb dziecka i rozwiązywania problemów wewnątrzrodzinnych. Terapia rodzin powinna być prowadzona z wykorzystaniem najnowszych metod i technik terapeutycznych. Niezwykle ważnym elementem jest dostęp rodziny do pomocy prawnej, szczególnie w zakresie przeciwdziałania przemocy w rodzinie oraz poradnictwa specjalistycznego, psychologicznego i rodzinnego. </w:t>
      </w:r>
    </w:p>
    <w:p w:rsidR="00B27652" w:rsidRPr="000C2AEF" w:rsidRDefault="00B27652" w:rsidP="00F6791A">
      <w:pPr>
        <w:suppressAutoHyphens/>
        <w:spacing w:after="0" w:line="360" w:lineRule="auto"/>
        <w:ind w:firstLine="708"/>
        <w:jc w:val="both"/>
        <w:rPr>
          <w:rFonts w:ascii="Times New Roman" w:eastAsia="Lucida Sans Unicode" w:hAnsi="Times New Roman"/>
          <w:kern w:val="1"/>
          <w:sz w:val="24"/>
          <w:szCs w:val="24"/>
          <w:lang w:eastAsia="hi-IN" w:bidi="hi-IN"/>
        </w:rPr>
      </w:pPr>
      <w:r w:rsidRPr="000C2AEF">
        <w:rPr>
          <w:rFonts w:ascii="Times New Roman" w:eastAsia="Lucida Sans Unicode" w:hAnsi="Times New Roman"/>
          <w:kern w:val="1"/>
          <w:sz w:val="24"/>
          <w:szCs w:val="24"/>
          <w:lang w:eastAsia="hi-IN" w:bidi="hi-IN"/>
        </w:rPr>
        <w:t>Poradnictwo</w:t>
      </w:r>
      <w:r w:rsidR="005D428E" w:rsidRPr="000C2AEF">
        <w:rPr>
          <w:rFonts w:ascii="Times New Roman" w:eastAsia="Lucida Sans Unicode" w:hAnsi="Times New Roman"/>
          <w:kern w:val="1"/>
          <w:sz w:val="24"/>
          <w:szCs w:val="24"/>
          <w:lang w:eastAsia="hi-IN" w:bidi="hi-IN"/>
        </w:rPr>
        <w:t xml:space="preserve"> specjalistyczne prowadzone było</w:t>
      </w:r>
      <w:r w:rsidRPr="000C2AEF">
        <w:rPr>
          <w:rFonts w:ascii="Times New Roman" w:eastAsia="Lucida Sans Unicode" w:hAnsi="Times New Roman"/>
          <w:kern w:val="1"/>
          <w:sz w:val="24"/>
          <w:szCs w:val="24"/>
          <w:lang w:eastAsia="hi-IN" w:bidi="hi-IN"/>
        </w:rPr>
        <w:t xml:space="preserve"> przez kierowanie</w:t>
      </w:r>
      <w:r w:rsidR="00291D96">
        <w:rPr>
          <w:rFonts w:ascii="Times New Roman" w:eastAsia="Lucida Sans Unicode" w:hAnsi="Times New Roman"/>
          <w:kern w:val="1"/>
          <w:sz w:val="24"/>
          <w:szCs w:val="24"/>
          <w:lang w:eastAsia="hi-IN" w:bidi="hi-IN"/>
        </w:rPr>
        <w:t xml:space="preserve"> podopiecznych</w:t>
      </w:r>
      <w:r w:rsidR="00A36613">
        <w:rPr>
          <w:rFonts w:ascii="Times New Roman" w:eastAsia="Lucida Sans Unicode" w:hAnsi="Times New Roman"/>
          <w:kern w:val="1"/>
          <w:sz w:val="24"/>
          <w:szCs w:val="24"/>
          <w:lang w:eastAsia="hi-IN" w:bidi="hi-IN"/>
        </w:rPr>
        <w:br/>
      </w:r>
      <w:r w:rsidR="00291D96">
        <w:rPr>
          <w:rFonts w:ascii="Times New Roman" w:eastAsia="Lucida Sans Unicode" w:hAnsi="Times New Roman"/>
          <w:kern w:val="1"/>
          <w:sz w:val="24"/>
          <w:szCs w:val="24"/>
          <w:lang w:eastAsia="hi-IN" w:bidi="hi-IN"/>
        </w:rPr>
        <w:t xml:space="preserve">do specjalistów </w:t>
      </w:r>
      <w:r w:rsidR="001331B8" w:rsidRPr="000C2AEF">
        <w:rPr>
          <w:rFonts w:ascii="Times New Roman" w:eastAsia="Lucida Sans Unicode" w:hAnsi="Times New Roman"/>
          <w:kern w:val="1"/>
          <w:sz w:val="24"/>
          <w:szCs w:val="24"/>
          <w:lang w:eastAsia="hi-IN" w:bidi="hi-IN"/>
        </w:rPr>
        <w:t>tj</w:t>
      </w:r>
      <w:r w:rsidR="0013674D">
        <w:rPr>
          <w:rFonts w:ascii="Times New Roman" w:eastAsia="Lucida Sans Unicode" w:hAnsi="Times New Roman"/>
          <w:kern w:val="1"/>
          <w:sz w:val="24"/>
          <w:szCs w:val="24"/>
          <w:lang w:eastAsia="hi-IN" w:bidi="hi-IN"/>
        </w:rPr>
        <w:t>.</w:t>
      </w:r>
      <w:r w:rsidR="001331B8" w:rsidRPr="000C2AEF">
        <w:rPr>
          <w:rFonts w:ascii="Times New Roman" w:eastAsia="Lucida Sans Unicode" w:hAnsi="Times New Roman"/>
          <w:kern w:val="1"/>
          <w:sz w:val="24"/>
          <w:szCs w:val="24"/>
          <w:lang w:eastAsia="hi-IN" w:bidi="hi-IN"/>
        </w:rPr>
        <w:t xml:space="preserve"> psycholog, terapeuta, prawnik zatrudnionych </w:t>
      </w:r>
      <w:r w:rsidRPr="000C2AEF">
        <w:rPr>
          <w:rFonts w:ascii="Times New Roman" w:eastAsia="Lucida Sans Unicode" w:hAnsi="Times New Roman"/>
          <w:kern w:val="1"/>
          <w:sz w:val="24"/>
          <w:szCs w:val="24"/>
          <w:lang w:eastAsia="hi-IN" w:bidi="hi-IN"/>
        </w:rPr>
        <w:t xml:space="preserve">w </w:t>
      </w:r>
      <w:r w:rsidR="005D428E" w:rsidRPr="000C2AEF">
        <w:rPr>
          <w:rFonts w:ascii="Times New Roman" w:eastAsia="Lucida Sans Unicode" w:hAnsi="Times New Roman"/>
          <w:kern w:val="1"/>
          <w:sz w:val="24"/>
          <w:szCs w:val="24"/>
          <w:lang w:eastAsia="hi-IN" w:bidi="hi-IN"/>
        </w:rPr>
        <w:t>Miejsko-</w:t>
      </w:r>
      <w:r w:rsidRPr="000C2AEF">
        <w:rPr>
          <w:rFonts w:ascii="Times New Roman" w:eastAsia="Lucida Sans Unicode" w:hAnsi="Times New Roman"/>
          <w:kern w:val="1"/>
          <w:sz w:val="24"/>
          <w:szCs w:val="24"/>
          <w:lang w:eastAsia="hi-IN" w:bidi="hi-IN"/>
        </w:rPr>
        <w:t>Gminnym Ośro</w:t>
      </w:r>
      <w:r w:rsidR="005D428E" w:rsidRPr="000C2AEF">
        <w:rPr>
          <w:rFonts w:ascii="Times New Roman" w:eastAsia="Lucida Sans Unicode" w:hAnsi="Times New Roman"/>
          <w:kern w:val="1"/>
          <w:sz w:val="24"/>
          <w:szCs w:val="24"/>
          <w:lang w:eastAsia="hi-IN" w:bidi="hi-IN"/>
        </w:rPr>
        <w:t>dku Pomocy Społecznej w Końskich</w:t>
      </w:r>
      <w:r w:rsidRPr="000C2AEF">
        <w:rPr>
          <w:rFonts w:ascii="Times New Roman" w:eastAsia="Lucida Sans Unicode" w:hAnsi="Times New Roman"/>
          <w:kern w:val="1"/>
          <w:sz w:val="24"/>
          <w:szCs w:val="24"/>
          <w:lang w:eastAsia="hi-IN" w:bidi="hi-IN"/>
        </w:rPr>
        <w:t>.</w:t>
      </w:r>
      <w:r w:rsidR="001331B8" w:rsidRPr="000C2AEF">
        <w:rPr>
          <w:rFonts w:ascii="Times New Roman" w:eastAsia="Lucida Sans Unicode" w:hAnsi="Times New Roman"/>
          <w:kern w:val="1"/>
          <w:sz w:val="24"/>
          <w:szCs w:val="24"/>
          <w:lang w:eastAsia="hi-IN" w:bidi="hi-IN"/>
        </w:rPr>
        <w:t xml:space="preserve"> </w:t>
      </w:r>
    </w:p>
    <w:p w:rsidR="0058557B" w:rsidRDefault="0058557B" w:rsidP="00F6791A">
      <w:pPr>
        <w:suppressAutoHyphens/>
        <w:spacing w:after="0" w:line="240" w:lineRule="auto"/>
        <w:jc w:val="both"/>
        <w:rPr>
          <w:rFonts w:ascii="Times New Roman" w:eastAsia="Lucida Sans Unicode" w:hAnsi="Times New Roman"/>
          <w:kern w:val="1"/>
          <w:sz w:val="24"/>
          <w:szCs w:val="24"/>
          <w:lang w:eastAsia="hi-IN" w:bidi="hi-IN"/>
        </w:rPr>
      </w:pPr>
    </w:p>
    <w:p w:rsidR="000F53DE" w:rsidRPr="000C2AEF" w:rsidRDefault="000F53DE" w:rsidP="00F6791A">
      <w:pPr>
        <w:suppressAutoHyphens/>
        <w:spacing w:after="0" w:line="240" w:lineRule="auto"/>
        <w:jc w:val="both"/>
        <w:rPr>
          <w:rFonts w:ascii="Times New Roman" w:eastAsia="Lucida Sans Unicode" w:hAnsi="Times New Roman"/>
          <w:kern w:val="1"/>
          <w:sz w:val="24"/>
          <w:szCs w:val="24"/>
          <w:lang w:eastAsia="hi-IN" w:bidi="hi-IN"/>
        </w:rPr>
      </w:pPr>
    </w:p>
    <w:p w:rsidR="00B27652" w:rsidRPr="000C2AEF" w:rsidRDefault="001331B8" w:rsidP="00F6791A">
      <w:pPr>
        <w:suppressAutoHyphens/>
        <w:spacing w:after="0" w:line="240" w:lineRule="auto"/>
        <w:jc w:val="both"/>
        <w:rPr>
          <w:rFonts w:ascii="Times New Roman" w:eastAsia="Lucida Sans Unicode" w:hAnsi="Times New Roman"/>
          <w:kern w:val="1"/>
          <w:sz w:val="24"/>
          <w:szCs w:val="24"/>
          <w:lang w:eastAsia="hi-IN" w:bidi="hi-IN"/>
        </w:rPr>
      </w:pPr>
      <w:r w:rsidRPr="000C2AEF">
        <w:rPr>
          <w:rFonts w:ascii="Times New Roman" w:eastAsia="Lucida Sans Unicode" w:hAnsi="Times New Roman"/>
          <w:b/>
          <w:kern w:val="1"/>
          <w:sz w:val="24"/>
          <w:szCs w:val="24"/>
          <w:lang w:eastAsia="hi-IN" w:bidi="hi-IN"/>
        </w:rPr>
        <w:lastRenderedPageBreak/>
        <w:t>4)</w:t>
      </w:r>
      <w:r w:rsidR="0028339D">
        <w:rPr>
          <w:rFonts w:ascii="Times New Roman" w:eastAsia="Lucida Sans Unicode" w:hAnsi="Times New Roman"/>
          <w:b/>
          <w:kern w:val="1"/>
          <w:sz w:val="24"/>
          <w:szCs w:val="24"/>
          <w:lang w:eastAsia="hi-IN" w:bidi="hi-IN"/>
        </w:rPr>
        <w:t xml:space="preserve"> </w:t>
      </w:r>
      <w:r w:rsidR="00B27652" w:rsidRPr="000C2AEF">
        <w:rPr>
          <w:rFonts w:ascii="Times New Roman" w:eastAsia="Lucida Sans Unicode" w:hAnsi="Times New Roman"/>
          <w:b/>
          <w:kern w:val="1"/>
          <w:sz w:val="24"/>
          <w:szCs w:val="24"/>
          <w:lang w:eastAsia="hi-IN" w:bidi="hi-IN"/>
        </w:rPr>
        <w:t>Rozwój i funkcjonowanie środowiskowych form wsparcia dziennego</w:t>
      </w:r>
      <w:r w:rsidR="00B27652" w:rsidRPr="000C2AEF">
        <w:rPr>
          <w:rFonts w:ascii="Times New Roman" w:eastAsia="Lucida Sans Unicode" w:hAnsi="Times New Roman"/>
          <w:kern w:val="1"/>
          <w:sz w:val="24"/>
          <w:szCs w:val="24"/>
          <w:lang w:eastAsia="hi-IN" w:bidi="hi-IN"/>
        </w:rPr>
        <w:t>.</w:t>
      </w:r>
    </w:p>
    <w:p w:rsidR="000F53DE" w:rsidRDefault="000F53DE" w:rsidP="00F6791A">
      <w:pPr>
        <w:suppressAutoHyphens/>
        <w:spacing w:after="0" w:line="360" w:lineRule="auto"/>
        <w:jc w:val="both"/>
        <w:rPr>
          <w:rFonts w:ascii="Times New Roman" w:eastAsia="Lucida Sans Unicode" w:hAnsi="Times New Roman"/>
          <w:kern w:val="1"/>
          <w:sz w:val="24"/>
          <w:szCs w:val="24"/>
          <w:lang w:eastAsia="hi-IN" w:bidi="hi-IN"/>
        </w:rPr>
      </w:pPr>
    </w:p>
    <w:p w:rsidR="00B523D8" w:rsidRPr="000C2AEF" w:rsidRDefault="00B523D8" w:rsidP="00F6791A">
      <w:pPr>
        <w:suppressAutoHyphens/>
        <w:spacing w:after="0" w:line="360" w:lineRule="auto"/>
        <w:jc w:val="both"/>
        <w:rPr>
          <w:rFonts w:ascii="Times New Roman" w:eastAsia="Lucida Sans Unicode" w:hAnsi="Times New Roman"/>
          <w:kern w:val="1"/>
          <w:sz w:val="24"/>
          <w:szCs w:val="24"/>
          <w:lang w:eastAsia="hi-IN" w:bidi="hi-IN"/>
        </w:rPr>
      </w:pPr>
      <w:r w:rsidRPr="000C2AEF">
        <w:rPr>
          <w:rFonts w:ascii="Times New Roman" w:eastAsia="Lucida Sans Unicode" w:hAnsi="Times New Roman"/>
          <w:kern w:val="1"/>
          <w:sz w:val="24"/>
          <w:szCs w:val="24"/>
          <w:lang w:eastAsia="hi-IN" w:bidi="hi-IN"/>
        </w:rPr>
        <w:t xml:space="preserve">Rodziny wychowujące dzieci w wieku szkolnym, a zwłaszcza rodziny, które mają </w:t>
      </w:r>
      <w:proofErr w:type="gramStart"/>
      <w:r w:rsidRPr="000C2AEF">
        <w:rPr>
          <w:rFonts w:ascii="Times New Roman" w:eastAsia="Lucida Sans Unicode" w:hAnsi="Times New Roman"/>
          <w:kern w:val="1"/>
          <w:sz w:val="24"/>
          <w:szCs w:val="24"/>
          <w:lang w:eastAsia="hi-IN" w:bidi="hi-IN"/>
        </w:rPr>
        <w:t xml:space="preserve">trudności </w:t>
      </w:r>
      <w:r w:rsidR="0028339D">
        <w:rPr>
          <w:rFonts w:ascii="Times New Roman" w:eastAsia="Lucida Sans Unicode" w:hAnsi="Times New Roman"/>
          <w:kern w:val="1"/>
          <w:sz w:val="24"/>
          <w:szCs w:val="24"/>
          <w:lang w:eastAsia="hi-IN" w:bidi="hi-IN"/>
        </w:rPr>
        <w:t xml:space="preserve"> </w:t>
      </w:r>
      <w:r w:rsidRPr="000C2AEF">
        <w:rPr>
          <w:rFonts w:ascii="Times New Roman" w:eastAsia="Lucida Sans Unicode" w:hAnsi="Times New Roman"/>
          <w:kern w:val="1"/>
          <w:sz w:val="24"/>
          <w:szCs w:val="24"/>
          <w:lang w:eastAsia="hi-IN" w:bidi="hi-IN"/>
        </w:rPr>
        <w:t>w</w:t>
      </w:r>
      <w:proofErr w:type="gramEnd"/>
      <w:r w:rsidRPr="000C2AEF">
        <w:rPr>
          <w:rFonts w:ascii="Times New Roman" w:eastAsia="Lucida Sans Unicode" w:hAnsi="Times New Roman"/>
          <w:kern w:val="1"/>
          <w:sz w:val="24"/>
          <w:szCs w:val="24"/>
          <w:lang w:eastAsia="hi-IN" w:bidi="hi-IN"/>
        </w:rPr>
        <w:t xml:space="preserve"> wypełnianiu funkcji opiekuńczo – wychowawczych, wymagają pomocy w zakresie organizowania dzieciom czasu wolnego, pokonywania trudności szkolnych, zaburzeń zachowania itp. W związku z tym istotne jest funkcjonowanie oraz dalszy rozwój różnorodnych środowiskowych form dziennej opieki nad dziećmi i młodzieżą w wieku szkolny. Placówki wsparcia dziennego mogą być prowadzone w</w:t>
      </w:r>
      <w:r w:rsidR="001331B8" w:rsidRPr="000C2AEF">
        <w:rPr>
          <w:rFonts w:ascii="Times New Roman" w:eastAsia="Lucida Sans Unicode" w:hAnsi="Times New Roman"/>
          <w:kern w:val="1"/>
          <w:sz w:val="24"/>
          <w:szCs w:val="24"/>
          <w:lang w:eastAsia="hi-IN" w:bidi="hi-IN"/>
        </w:rPr>
        <w:t xml:space="preserve"> formie: opiekuńczej – świetlic. P</w:t>
      </w:r>
      <w:r w:rsidRPr="000C2AEF">
        <w:rPr>
          <w:rFonts w:ascii="Times New Roman" w:eastAsia="Lucida Sans Unicode" w:hAnsi="Times New Roman"/>
          <w:kern w:val="1"/>
          <w:sz w:val="24"/>
          <w:szCs w:val="24"/>
          <w:lang w:eastAsia="hi-IN" w:bidi="hi-IN"/>
        </w:rPr>
        <w:t xml:space="preserve">rzy Miejsko – Gminnym Ośrodku Pomocy Społecznej w Końskich </w:t>
      </w:r>
      <w:proofErr w:type="gramStart"/>
      <w:r w:rsidRPr="000C2AEF">
        <w:rPr>
          <w:rFonts w:ascii="Times New Roman" w:eastAsia="Lucida Sans Unicode" w:hAnsi="Times New Roman"/>
          <w:kern w:val="1"/>
          <w:sz w:val="24"/>
          <w:szCs w:val="24"/>
          <w:lang w:eastAsia="hi-IN" w:bidi="hi-IN"/>
        </w:rPr>
        <w:t xml:space="preserve">działają </w:t>
      </w:r>
      <w:r w:rsidR="0028339D">
        <w:rPr>
          <w:rFonts w:ascii="Times New Roman" w:eastAsia="Lucida Sans Unicode" w:hAnsi="Times New Roman"/>
          <w:kern w:val="1"/>
          <w:sz w:val="24"/>
          <w:szCs w:val="24"/>
          <w:lang w:eastAsia="hi-IN" w:bidi="hi-IN"/>
        </w:rPr>
        <w:t xml:space="preserve">           </w:t>
      </w:r>
      <w:r w:rsidRPr="000C2AEF">
        <w:rPr>
          <w:rFonts w:ascii="Times New Roman" w:eastAsia="Lucida Sans Unicode" w:hAnsi="Times New Roman"/>
          <w:kern w:val="1"/>
          <w:sz w:val="24"/>
          <w:szCs w:val="24"/>
          <w:lang w:eastAsia="hi-IN" w:bidi="hi-IN"/>
        </w:rPr>
        <w:t>2 Świetlice</w:t>
      </w:r>
      <w:proofErr w:type="gramEnd"/>
      <w:r w:rsidRPr="000C2AEF">
        <w:rPr>
          <w:rFonts w:ascii="Times New Roman" w:eastAsia="Lucida Sans Unicode" w:hAnsi="Times New Roman"/>
          <w:kern w:val="1"/>
          <w:sz w:val="24"/>
          <w:szCs w:val="24"/>
          <w:lang w:eastAsia="hi-IN" w:bidi="hi-IN"/>
        </w:rPr>
        <w:t xml:space="preserve"> Środowiskowe. W 2014</w:t>
      </w:r>
      <w:r w:rsidR="001331B8" w:rsidRPr="000C2AEF">
        <w:rPr>
          <w:rFonts w:ascii="Times New Roman" w:eastAsia="Lucida Sans Unicode" w:hAnsi="Times New Roman"/>
          <w:kern w:val="1"/>
          <w:sz w:val="24"/>
          <w:szCs w:val="24"/>
          <w:lang w:eastAsia="hi-IN" w:bidi="hi-IN"/>
        </w:rPr>
        <w:t xml:space="preserve"> </w:t>
      </w:r>
      <w:r w:rsidRPr="000C2AEF">
        <w:rPr>
          <w:rFonts w:ascii="Times New Roman" w:eastAsia="Lucida Sans Unicode" w:hAnsi="Times New Roman"/>
          <w:kern w:val="1"/>
          <w:sz w:val="24"/>
          <w:szCs w:val="24"/>
          <w:lang w:eastAsia="hi-IN" w:bidi="hi-IN"/>
        </w:rPr>
        <w:t xml:space="preserve">r. uczęszczało do nich łącznie 60 dzieci i </w:t>
      </w:r>
      <w:proofErr w:type="gramStart"/>
      <w:r w:rsidRPr="000C2AEF">
        <w:rPr>
          <w:rFonts w:ascii="Times New Roman" w:eastAsia="Lucida Sans Unicode" w:hAnsi="Times New Roman"/>
          <w:kern w:val="1"/>
          <w:sz w:val="24"/>
          <w:szCs w:val="24"/>
          <w:lang w:eastAsia="hi-IN" w:bidi="hi-IN"/>
        </w:rPr>
        <w:t xml:space="preserve">młodzieży </w:t>
      </w:r>
      <w:r w:rsidR="0028339D">
        <w:rPr>
          <w:rFonts w:ascii="Times New Roman" w:eastAsia="Lucida Sans Unicode" w:hAnsi="Times New Roman"/>
          <w:kern w:val="1"/>
          <w:sz w:val="24"/>
          <w:szCs w:val="24"/>
          <w:lang w:eastAsia="hi-IN" w:bidi="hi-IN"/>
        </w:rPr>
        <w:t xml:space="preserve">        </w:t>
      </w:r>
      <w:r w:rsidRPr="000C2AEF">
        <w:rPr>
          <w:rFonts w:ascii="Times New Roman" w:eastAsia="Lucida Sans Unicode" w:hAnsi="Times New Roman"/>
          <w:kern w:val="1"/>
          <w:sz w:val="24"/>
          <w:szCs w:val="24"/>
          <w:lang w:eastAsia="hi-IN" w:bidi="hi-IN"/>
        </w:rPr>
        <w:t>z</w:t>
      </w:r>
      <w:proofErr w:type="gramEnd"/>
      <w:r w:rsidRPr="000C2AEF">
        <w:rPr>
          <w:rFonts w:ascii="Times New Roman" w:eastAsia="Lucida Sans Unicode" w:hAnsi="Times New Roman"/>
          <w:kern w:val="1"/>
          <w:sz w:val="24"/>
          <w:szCs w:val="24"/>
          <w:lang w:eastAsia="hi-IN" w:bidi="hi-IN"/>
        </w:rPr>
        <w:t xml:space="preserve"> rodzin dysfunkcyjnych, w których występuje problem alkoholowy. Pracownicy Świetlic prowadzą indywidualny autorski program profilaktyczno – wychowawczy z wychowankami, który ma na celu min. kształtowanie umiejętności funkcjonowania w grupie, kształtowanie postaw prospołecznych, promocję zdrowego stylu życia, budowanie zaufania </w:t>
      </w:r>
      <w:r w:rsidR="0058557B">
        <w:rPr>
          <w:rFonts w:ascii="Times New Roman" w:eastAsia="Lucida Sans Unicode" w:hAnsi="Times New Roman"/>
          <w:kern w:val="1"/>
          <w:sz w:val="24"/>
          <w:szCs w:val="24"/>
          <w:lang w:eastAsia="hi-IN" w:bidi="hi-IN"/>
        </w:rPr>
        <w:br/>
      </w:r>
      <w:r w:rsidR="001331B8" w:rsidRPr="000C2AEF">
        <w:rPr>
          <w:rFonts w:ascii="Times New Roman" w:eastAsia="Lucida Sans Unicode" w:hAnsi="Times New Roman"/>
          <w:kern w:val="1"/>
          <w:sz w:val="24"/>
          <w:szCs w:val="24"/>
          <w:lang w:eastAsia="hi-IN" w:bidi="hi-IN"/>
        </w:rPr>
        <w:t>i bezpieczeństwa, edukację</w:t>
      </w:r>
      <w:r w:rsidRPr="000C2AEF">
        <w:rPr>
          <w:rFonts w:ascii="Times New Roman" w:eastAsia="Lucida Sans Unicode" w:hAnsi="Times New Roman"/>
          <w:kern w:val="1"/>
          <w:sz w:val="24"/>
          <w:szCs w:val="24"/>
          <w:lang w:eastAsia="hi-IN" w:bidi="hi-IN"/>
        </w:rPr>
        <w:t xml:space="preserve"> w zakresie agresji i przemocy – elim</w:t>
      </w:r>
      <w:r w:rsidR="001F3B24" w:rsidRPr="000C2AEF">
        <w:rPr>
          <w:rFonts w:ascii="Times New Roman" w:eastAsia="Lucida Sans Unicode" w:hAnsi="Times New Roman"/>
          <w:kern w:val="1"/>
          <w:sz w:val="24"/>
          <w:szCs w:val="24"/>
          <w:lang w:eastAsia="hi-IN" w:bidi="hi-IN"/>
        </w:rPr>
        <w:t xml:space="preserve">inowanie negatywnych </w:t>
      </w:r>
      <w:proofErr w:type="spellStart"/>
      <w:r w:rsidR="001F3B24" w:rsidRPr="000C2AEF">
        <w:rPr>
          <w:rFonts w:ascii="Times New Roman" w:eastAsia="Lucida Sans Unicode" w:hAnsi="Times New Roman"/>
          <w:kern w:val="1"/>
          <w:sz w:val="24"/>
          <w:szCs w:val="24"/>
          <w:lang w:eastAsia="hi-IN" w:bidi="hi-IN"/>
        </w:rPr>
        <w:t>zachowań</w:t>
      </w:r>
      <w:proofErr w:type="spellEnd"/>
      <w:r w:rsidR="001F3B24" w:rsidRPr="000C2AEF">
        <w:rPr>
          <w:rFonts w:ascii="Times New Roman" w:eastAsia="Lucida Sans Unicode" w:hAnsi="Times New Roman"/>
          <w:kern w:val="1"/>
          <w:sz w:val="24"/>
          <w:szCs w:val="24"/>
          <w:lang w:eastAsia="hi-IN" w:bidi="hi-IN"/>
        </w:rPr>
        <w:t xml:space="preserve"> wśród młodzieży oraz naukę</w:t>
      </w:r>
      <w:r w:rsidRPr="000C2AEF">
        <w:rPr>
          <w:rFonts w:ascii="Times New Roman" w:eastAsia="Lucida Sans Unicode" w:hAnsi="Times New Roman"/>
          <w:kern w:val="1"/>
          <w:sz w:val="24"/>
          <w:szCs w:val="24"/>
          <w:lang w:eastAsia="hi-IN" w:bidi="hi-IN"/>
        </w:rPr>
        <w:t xml:space="preserve"> konstruktywnego sposobu radzenia sobie z agresją</w:t>
      </w:r>
      <w:r w:rsidR="00F6791A">
        <w:rPr>
          <w:rFonts w:ascii="Times New Roman" w:eastAsia="Lucida Sans Unicode" w:hAnsi="Times New Roman"/>
          <w:kern w:val="1"/>
          <w:sz w:val="24"/>
          <w:szCs w:val="24"/>
          <w:lang w:eastAsia="hi-IN" w:bidi="hi-IN"/>
        </w:rPr>
        <w:br/>
      </w:r>
      <w:r w:rsidRPr="000C2AEF">
        <w:rPr>
          <w:rFonts w:ascii="Times New Roman" w:eastAsia="Lucida Sans Unicode" w:hAnsi="Times New Roman"/>
          <w:kern w:val="1"/>
          <w:sz w:val="24"/>
          <w:szCs w:val="24"/>
          <w:lang w:eastAsia="hi-IN" w:bidi="hi-IN"/>
        </w:rPr>
        <w:t xml:space="preserve">i przemocą, kształtowanie umiejętności służących do podejmowania odpowiednich decyzji, naukę rozróżniania uczuć, uświadamianie </w:t>
      </w:r>
      <w:proofErr w:type="gramStart"/>
      <w:r w:rsidRPr="000C2AEF">
        <w:rPr>
          <w:rFonts w:ascii="Times New Roman" w:eastAsia="Lucida Sans Unicode" w:hAnsi="Times New Roman"/>
          <w:kern w:val="1"/>
          <w:sz w:val="24"/>
          <w:szCs w:val="24"/>
          <w:lang w:eastAsia="hi-IN" w:bidi="hi-IN"/>
        </w:rPr>
        <w:t>praw</w:t>
      </w:r>
      <w:proofErr w:type="gramEnd"/>
      <w:r w:rsidRPr="000C2AEF">
        <w:rPr>
          <w:rFonts w:ascii="Times New Roman" w:eastAsia="Lucida Sans Unicode" w:hAnsi="Times New Roman"/>
          <w:kern w:val="1"/>
          <w:sz w:val="24"/>
          <w:szCs w:val="24"/>
          <w:lang w:eastAsia="hi-IN" w:bidi="hi-IN"/>
        </w:rPr>
        <w:t xml:space="preserve"> i obowiązków dziecka. </w:t>
      </w:r>
    </w:p>
    <w:p w:rsidR="00B523D8" w:rsidRPr="000C2AEF" w:rsidRDefault="00B523D8" w:rsidP="00F6791A">
      <w:pPr>
        <w:suppressAutoHyphens/>
        <w:spacing w:after="0" w:line="360" w:lineRule="auto"/>
        <w:jc w:val="both"/>
        <w:rPr>
          <w:rFonts w:ascii="Times New Roman" w:eastAsia="Lucida Sans Unicode" w:hAnsi="Times New Roman"/>
          <w:kern w:val="1"/>
          <w:sz w:val="24"/>
          <w:szCs w:val="24"/>
          <w:lang w:eastAsia="hi-IN" w:bidi="hi-IN"/>
        </w:rPr>
      </w:pPr>
      <w:r w:rsidRPr="000C2AEF">
        <w:rPr>
          <w:rFonts w:ascii="Times New Roman" w:eastAsia="Lucida Sans Unicode" w:hAnsi="Times New Roman"/>
          <w:kern w:val="1"/>
          <w:sz w:val="24"/>
          <w:szCs w:val="24"/>
          <w:lang w:eastAsia="hi-IN" w:bidi="hi-IN"/>
        </w:rPr>
        <w:t xml:space="preserve">Ponadto </w:t>
      </w:r>
      <w:r w:rsidR="001F3B24" w:rsidRPr="000C2AEF">
        <w:rPr>
          <w:rFonts w:ascii="Times New Roman" w:eastAsia="Lucida Sans Unicode" w:hAnsi="Times New Roman"/>
          <w:kern w:val="1"/>
          <w:sz w:val="24"/>
          <w:szCs w:val="24"/>
          <w:lang w:eastAsia="hi-IN" w:bidi="hi-IN"/>
        </w:rPr>
        <w:t>w placówkach prowadzone były</w:t>
      </w:r>
      <w:r w:rsidRPr="000C2AEF">
        <w:rPr>
          <w:rFonts w:ascii="Times New Roman" w:eastAsia="Lucida Sans Unicode" w:hAnsi="Times New Roman"/>
          <w:kern w:val="1"/>
          <w:sz w:val="24"/>
          <w:szCs w:val="24"/>
          <w:lang w:eastAsia="hi-IN" w:bidi="hi-IN"/>
        </w:rPr>
        <w:t xml:space="preserve"> liczne zajęcia na temat problematyki uzależnienia</w:t>
      </w:r>
      <w:r w:rsidR="00F6791A">
        <w:rPr>
          <w:rFonts w:ascii="Times New Roman" w:eastAsia="Lucida Sans Unicode" w:hAnsi="Times New Roman"/>
          <w:kern w:val="1"/>
          <w:sz w:val="24"/>
          <w:szCs w:val="24"/>
          <w:lang w:eastAsia="hi-IN" w:bidi="hi-IN"/>
        </w:rPr>
        <w:br/>
      </w:r>
      <w:r w:rsidRPr="000C2AEF">
        <w:rPr>
          <w:rFonts w:ascii="Times New Roman" w:eastAsia="Lucida Sans Unicode" w:hAnsi="Times New Roman"/>
          <w:kern w:val="1"/>
          <w:sz w:val="24"/>
          <w:szCs w:val="24"/>
          <w:lang w:eastAsia="hi-IN" w:bidi="hi-IN"/>
        </w:rPr>
        <w:t>i współuzależnienia od alkoholu i innych środków psychoaktywnych.</w:t>
      </w:r>
    </w:p>
    <w:p w:rsidR="00B523D8" w:rsidRPr="000C2AEF" w:rsidRDefault="00B523D8" w:rsidP="00F6791A">
      <w:pPr>
        <w:suppressAutoHyphens/>
        <w:spacing w:after="0" w:line="360" w:lineRule="auto"/>
        <w:jc w:val="both"/>
        <w:rPr>
          <w:rFonts w:ascii="Times New Roman" w:eastAsia="Lucida Sans Unicode" w:hAnsi="Times New Roman"/>
          <w:kern w:val="1"/>
          <w:sz w:val="24"/>
          <w:szCs w:val="24"/>
          <w:lang w:eastAsia="hi-IN" w:bidi="hi-IN"/>
        </w:rPr>
      </w:pPr>
      <w:r w:rsidRPr="000C2AEF">
        <w:rPr>
          <w:rFonts w:ascii="Times New Roman" w:eastAsia="Lucida Sans Unicode" w:hAnsi="Times New Roman"/>
          <w:kern w:val="1"/>
          <w:sz w:val="24"/>
          <w:szCs w:val="24"/>
          <w:lang w:eastAsia="hi-IN" w:bidi="hi-IN"/>
        </w:rPr>
        <w:t>Głównym zadaniem Świetlic jest opieka nad dziećmi. W trakcie godzin pracy placówek dzieci uczestniczą w różnorodnych zajęciach w tym:</w:t>
      </w:r>
    </w:p>
    <w:p w:rsidR="00B523D8" w:rsidRPr="000C2AEF" w:rsidRDefault="00B523D8" w:rsidP="00F6791A">
      <w:pPr>
        <w:suppressAutoHyphens/>
        <w:spacing w:after="0" w:line="360" w:lineRule="auto"/>
        <w:jc w:val="both"/>
        <w:rPr>
          <w:rFonts w:ascii="Times New Roman" w:eastAsia="Lucida Sans Unicode" w:hAnsi="Times New Roman"/>
          <w:kern w:val="1"/>
          <w:sz w:val="24"/>
          <w:szCs w:val="24"/>
          <w:lang w:eastAsia="hi-IN" w:bidi="hi-IN"/>
        </w:rPr>
      </w:pPr>
      <w:r w:rsidRPr="000C2AEF">
        <w:rPr>
          <w:rFonts w:ascii="Times New Roman" w:eastAsia="Lucida Sans Unicode" w:hAnsi="Times New Roman"/>
          <w:kern w:val="1"/>
          <w:sz w:val="24"/>
          <w:szCs w:val="24"/>
          <w:lang w:eastAsia="hi-IN" w:bidi="hi-IN"/>
        </w:rPr>
        <w:t>•</w:t>
      </w:r>
      <w:r w:rsidRPr="000C2AEF">
        <w:rPr>
          <w:rFonts w:ascii="Times New Roman" w:eastAsia="Lucida Sans Unicode" w:hAnsi="Times New Roman"/>
          <w:kern w:val="1"/>
          <w:sz w:val="24"/>
          <w:szCs w:val="24"/>
          <w:lang w:eastAsia="hi-IN" w:bidi="hi-IN"/>
        </w:rPr>
        <w:tab/>
        <w:t>plastycznych</w:t>
      </w:r>
    </w:p>
    <w:p w:rsidR="00B523D8" w:rsidRPr="000C2AEF" w:rsidRDefault="00B523D8" w:rsidP="00F6791A">
      <w:pPr>
        <w:suppressAutoHyphens/>
        <w:spacing w:after="0" w:line="360" w:lineRule="auto"/>
        <w:jc w:val="both"/>
        <w:rPr>
          <w:rFonts w:ascii="Times New Roman" w:eastAsia="Lucida Sans Unicode" w:hAnsi="Times New Roman"/>
          <w:kern w:val="1"/>
          <w:sz w:val="24"/>
          <w:szCs w:val="24"/>
          <w:lang w:eastAsia="hi-IN" w:bidi="hi-IN"/>
        </w:rPr>
      </w:pPr>
      <w:r w:rsidRPr="000C2AEF">
        <w:rPr>
          <w:rFonts w:ascii="Times New Roman" w:eastAsia="Lucida Sans Unicode" w:hAnsi="Times New Roman"/>
          <w:kern w:val="1"/>
          <w:sz w:val="24"/>
          <w:szCs w:val="24"/>
          <w:lang w:eastAsia="hi-IN" w:bidi="hi-IN"/>
        </w:rPr>
        <w:t>•</w:t>
      </w:r>
      <w:r w:rsidRPr="000C2AEF">
        <w:rPr>
          <w:rFonts w:ascii="Times New Roman" w:eastAsia="Lucida Sans Unicode" w:hAnsi="Times New Roman"/>
          <w:kern w:val="1"/>
          <w:sz w:val="24"/>
          <w:szCs w:val="24"/>
          <w:lang w:eastAsia="hi-IN" w:bidi="hi-IN"/>
        </w:rPr>
        <w:tab/>
        <w:t>rozwijających zainteresowania i umiejętności</w:t>
      </w:r>
    </w:p>
    <w:p w:rsidR="00B523D8" w:rsidRPr="000C2AEF" w:rsidRDefault="00B523D8" w:rsidP="00F6791A">
      <w:pPr>
        <w:suppressAutoHyphens/>
        <w:spacing w:after="0" w:line="360" w:lineRule="auto"/>
        <w:jc w:val="both"/>
        <w:rPr>
          <w:rFonts w:ascii="Times New Roman" w:eastAsia="Lucida Sans Unicode" w:hAnsi="Times New Roman"/>
          <w:kern w:val="1"/>
          <w:sz w:val="24"/>
          <w:szCs w:val="24"/>
          <w:lang w:eastAsia="hi-IN" w:bidi="hi-IN"/>
        </w:rPr>
      </w:pPr>
      <w:r w:rsidRPr="000C2AEF">
        <w:rPr>
          <w:rFonts w:ascii="Times New Roman" w:eastAsia="Lucida Sans Unicode" w:hAnsi="Times New Roman"/>
          <w:kern w:val="1"/>
          <w:sz w:val="24"/>
          <w:szCs w:val="24"/>
          <w:lang w:eastAsia="hi-IN" w:bidi="hi-IN"/>
        </w:rPr>
        <w:t>•</w:t>
      </w:r>
      <w:r w:rsidRPr="000C2AEF">
        <w:rPr>
          <w:rFonts w:ascii="Times New Roman" w:eastAsia="Lucida Sans Unicode" w:hAnsi="Times New Roman"/>
          <w:kern w:val="1"/>
          <w:sz w:val="24"/>
          <w:szCs w:val="24"/>
          <w:lang w:eastAsia="hi-IN" w:bidi="hi-IN"/>
        </w:rPr>
        <w:tab/>
        <w:t>teatralnych</w:t>
      </w:r>
    </w:p>
    <w:p w:rsidR="00B523D8" w:rsidRPr="000C2AEF" w:rsidRDefault="00B523D8" w:rsidP="00F6791A">
      <w:pPr>
        <w:suppressAutoHyphens/>
        <w:spacing w:after="0" w:line="360" w:lineRule="auto"/>
        <w:jc w:val="both"/>
        <w:rPr>
          <w:rFonts w:ascii="Times New Roman" w:eastAsia="Lucida Sans Unicode" w:hAnsi="Times New Roman"/>
          <w:kern w:val="1"/>
          <w:sz w:val="24"/>
          <w:szCs w:val="24"/>
          <w:lang w:eastAsia="hi-IN" w:bidi="hi-IN"/>
        </w:rPr>
      </w:pPr>
      <w:r w:rsidRPr="000C2AEF">
        <w:rPr>
          <w:rFonts w:ascii="Times New Roman" w:eastAsia="Lucida Sans Unicode" w:hAnsi="Times New Roman"/>
          <w:kern w:val="1"/>
          <w:sz w:val="24"/>
          <w:szCs w:val="24"/>
          <w:lang w:eastAsia="hi-IN" w:bidi="hi-IN"/>
        </w:rPr>
        <w:t>•</w:t>
      </w:r>
      <w:r w:rsidRPr="000C2AEF">
        <w:rPr>
          <w:rFonts w:ascii="Times New Roman" w:eastAsia="Lucida Sans Unicode" w:hAnsi="Times New Roman"/>
          <w:kern w:val="1"/>
          <w:sz w:val="24"/>
          <w:szCs w:val="24"/>
          <w:lang w:eastAsia="hi-IN" w:bidi="hi-IN"/>
        </w:rPr>
        <w:tab/>
        <w:t>zabawowych</w:t>
      </w:r>
    </w:p>
    <w:p w:rsidR="00B523D8" w:rsidRPr="000C2AEF" w:rsidRDefault="00B523D8" w:rsidP="00F6791A">
      <w:pPr>
        <w:suppressAutoHyphens/>
        <w:spacing w:after="0" w:line="360" w:lineRule="auto"/>
        <w:jc w:val="both"/>
        <w:rPr>
          <w:rFonts w:ascii="Times New Roman" w:eastAsia="Lucida Sans Unicode" w:hAnsi="Times New Roman"/>
          <w:kern w:val="1"/>
          <w:sz w:val="24"/>
          <w:szCs w:val="24"/>
          <w:lang w:eastAsia="hi-IN" w:bidi="hi-IN"/>
        </w:rPr>
      </w:pPr>
      <w:r w:rsidRPr="000C2AEF">
        <w:rPr>
          <w:rFonts w:ascii="Times New Roman" w:eastAsia="Lucida Sans Unicode" w:hAnsi="Times New Roman"/>
          <w:kern w:val="1"/>
          <w:sz w:val="24"/>
          <w:szCs w:val="24"/>
          <w:lang w:eastAsia="hi-IN" w:bidi="hi-IN"/>
        </w:rPr>
        <w:t>•</w:t>
      </w:r>
      <w:r w:rsidRPr="000C2AEF">
        <w:rPr>
          <w:rFonts w:ascii="Times New Roman" w:eastAsia="Lucida Sans Unicode" w:hAnsi="Times New Roman"/>
          <w:kern w:val="1"/>
          <w:sz w:val="24"/>
          <w:szCs w:val="24"/>
          <w:lang w:eastAsia="hi-IN" w:bidi="hi-IN"/>
        </w:rPr>
        <w:tab/>
        <w:t>edukacyjnych ( pomoc w odrabianiu prac domowych)</w:t>
      </w:r>
    </w:p>
    <w:p w:rsidR="00B27652" w:rsidRPr="000C2AEF" w:rsidRDefault="00B523D8" w:rsidP="00F6791A">
      <w:pPr>
        <w:suppressAutoHyphens/>
        <w:spacing w:after="0" w:line="360" w:lineRule="auto"/>
        <w:jc w:val="both"/>
        <w:rPr>
          <w:rFonts w:ascii="Times New Roman" w:eastAsia="Lucida Sans Unicode" w:hAnsi="Times New Roman"/>
          <w:kern w:val="1"/>
          <w:sz w:val="24"/>
          <w:szCs w:val="24"/>
          <w:lang w:eastAsia="hi-IN" w:bidi="hi-IN"/>
        </w:rPr>
      </w:pPr>
      <w:r w:rsidRPr="000C2AEF">
        <w:rPr>
          <w:rFonts w:ascii="Times New Roman" w:eastAsia="Lucida Sans Unicode" w:hAnsi="Times New Roman"/>
          <w:kern w:val="1"/>
          <w:sz w:val="24"/>
          <w:szCs w:val="24"/>
          <w:lang w:eastAsia="hi-IN" w:bidi="hi-IN"/>
        </w:rPr>
        <w:t>Praca wychowawcza ma na celu kształtowanie odpowiednich postaw, rozwijanie możliwości, organizację czasu wolnego, pomoc w sytuacjach trudnych i w rozwiązywaniu konfliktów. Dzieci przebywające w Placówce mają również zapewnioną pomoc w nauce jak także czas</w:t>
      </w:r>
      <w:r w:rsidR="00F6791A">
        <w:rPr>
          <w:rFonts w:ascii="Times New Roman" w:eastAsia="Lucida Sans Unicode" w:hAnsi="Times New Roman"/>
          <w:kern w:val="1"/>
          <w:sz w:val="24"/>
          <w:szCs w:val="24"/>
          <w:lang w:eastAsia="hi-IN" w:bidi="hi-IN"/>
        </w:rPr>
        <w:br/>
      </w:r>
      <w:r w:rsidRPr="000C2AEF">
        <w:rPr>
          <w:rFonts w:ascii="Times New Roman" w:eastAsia="Lucida Sans Unicode" w:hAnsi="Times New Roman"/>
          <w:kern w:val="1"/>
          <w:sz w:val="24"/>
          <w:szCs w:val="24"/>
          <w:lang w:eastAsia="hi-IN" w:bidi="hi-IN"/>
        </w:rPr>
        <w:t>na swobodną zabawę. Pracownicy na bieżąco kontaktuj</w:t>
      </w:r>
      <w:r w:rsidR="001F3B24" w:rsidRPr="000C2AEF">
        <w:rPr>
          <w:rFonts w:ascii="Times New Roman" w:eastAsia="Lucida Sans Unicode" w:hAnsi="Times New Roman"/>
          <w:kern w:val="1"/>
          <w:sz w:val="24"/>
          <w:szCs w:val="24"/>
          <w:lang w:eastAsia="hi-IN" w:bidi="hi-IN"/>
        </w:rPr>
        <w:t>ą się z rodzicami podopiecznych oraz ściśle współ</w:t>
      </w:r>
      <w:r w:rsidR="0028339D">
        <w:rPr>
          <w:rFonts w:ascii="Times New Roman" w:eastAsia="Lucida Sans Unicode" w:hAnsi="Times New Roman"/>
          <w:kern w:val="1"/>
          <w:sz w:val="24"/>
          <w:szCs w:val="24"/>
          <w:lang w:eastAsia="hi-IN" w:bidi="hi-IN"/>
        </w:rPr>
        <w:t xml:space="preserve">pracują z asystentami rodziny. </w:t>
      </w:r>
      <w:r w:rsidRPr="000C2AEF">
        <w:rPr>
          <w:rFonts w:ascii="Times New Roman" w:eastAsia="Lucida Sans Unicode" w:hAnsi="Times New Roman"/>
          <w:kern w:val="1"/>
          <w:sz w:val="24"/>
          <w:szCs w:val="24"/>
          <w:lang w:eastAsia="hi-IN" w:bidi="hi-IN"/>
        </w:rPr>
        <w:t>Placówki zapewniają dzieciom w trakcie zajęć posiłek ( słodka bułka, kanapka itp.).</w:t>
      </w:r>
    </w:p>
    <w:p w:rsidR="00B27652" w:rsidRPr="000C2AEF" w:rsidRDefault="00E565E1" w:rsidP="00F6791A">
      <w:pPr>
        <w:pStyle w:val="Tekstpodstawowy"/>
        <w:jc w:val="both"/>
        <w:rPr>
          <w:sz w:val="24"/>
        </w:rPr>
      </w:pPr>
      <w:r w:rsidRPr="000C2AEF">
        <w:rPr>
          <w:color w:val="000000"/>
          <w:sz w:val="24"/>
        </w:rPr>
        <w:lastRenderedPageBreak/>
        <w:t xml:space="preserve">W ramach organizacji zajęć pozalekcyjnych dla dzieci </w:t>
      </w:r>
      <w:r w:rsidRPr="000C2AEF">
        <w:rPr>
          <w:sz w:val="24"/>
        </w:rPr>
        <w:t xml:space="preserve">Gminna Komisja </w:t>
      </w:r>
      <w:r w:rsidRPr="000C2AEF">
        <w:rPr>
          <w:sz w:val="24"/>
        </w:rPr>
        <w:br/>
        <w:t>ds. Profilaktyki i Rozwiązywa</w:t>
      </w:r>
      <w:r w:rsidR="00AA757A" w:rsidRPr="000C2AEF">
        <w:rPr>
          <w:sz w:val="24"/>
        </w:rPr>
        <w:t>nia Problemów Alkoholowych w Końskich</w:t>
      </w:r>
      <w:r w:rsidR="0013674D">
        <w:rPr>
          <w:sz w:val="24"/>
        </w:rPr>
        <w:t xml:space="preserve"> w oparciu </w:t>
      </w:r>
      <w:r w:rsidR="0013674D">
        <w:rPr>
          <w:sz w:val="24"/>
        </w:rPr>
        <w:br/>
      </w:r>
      <w:r w:rsidRPr="000C2AEF">
        <w:rPr>
          <w:sz w:val="24"/>
        </w:rPr>
        <w:t xml:space="preserve">o Gminny Program Profilaktyki i Rozwiązywania Problemów Alkoholowych </w:t>
      </w:r>
      <w:r w:rsidRPr="000C2AEF">
        <w:rPr>
          <w:sz w:val="24"/>
        </w:rPr>
        <w:br/>
      </w:r>
      <w:r w:rsidR="00AA757A" w:rsidRPr="000C2AEF">
        <w:rPr>
          <w:sz w:val="24"/>
        </w:rPr>
        <w:t xml:space="preserve">finansuje dzieciom pobyt w okresie letnim na koloniach. </w:t>
      </w:r>
    </w:p>
    <w:p w:rsidR="001F3B24" w:rsidRPr="000C2AEF" w:rsidRDefault="001F3B24" w:rsidP="00F6791A">
      <w:pPr>
        <w:pStyle w:val="Tekstpodstawowy"/>
        <w:jc w:val="both"/>
        <w:rPr>
          <w:sz w:val="24"/>
        </w:rPr>
      </w:pPr>
      <w:r w:rsidRPr="000C2AEF">
        <w:rPr>
          <w:sz w:val="24"/>
        </w:rPr>
        <w:t>Poniższe tabele obrazują ilość dzieci objętych tą formą wypoczynku z uwzględnieniem dzieci z rodzin objętych praca asystenta rodziny.</w:t>
      </w:r>
    </w:p>
    <w:p w:rsidR="00236CD5" w:rsidRPr="000C2AEF" w:rsidRDefault="00236CD5" w:rsidP="00F6791A">
      <w:pPr>
        <w:pStyle w:val="Tekstpodstawowy"/>
        <w:spacing w:line="276" w:lineRule="auto"/>
        <w:jc w:val="left"/>
        <w:rPr>
          <w:b/>
          <w:sz w:val="24"/>
        </w:rPr>
      </w:pPr>
    </w:p>
    <w:p w:rsidR="001F2777" w:rsidRPr="000C2AEF" w:rsidRDefault="001F2777" w:rsidP="00F6791A">
      <w:pPr>
        <w:pStyle w:val="Tekstpodstawowy"/>
        <w:jc w:val="both"/>
        <w:rPr>
          <w:rFonts w:eastAsia="Lucida Sans Unicode"/>
          <w:b/>
          <w:color w:val="FF0000"/>
          <w:kern w:val="1"/>
          <w:sz w:val="24"/>
          <w:lang w:eastAsia="hi-IN" w:bidi="hi-IN"/>
        </w:rPr>
      </w:pPr>
      <w:r w:rsidRPr="000C2AEF">
        <w:rPr>
          <w:b/>
          <w:sz w:val="24"/>
        </w:rPr>
        <w:t xml:space="preserve">Tabela </w:t>
      </w:r>
      <w:r w:rsidR="0028339D">
        <w:rPr>
          <w:b/>
          <w:sz w:val="24"/>
        </w:rPr>
        <w:t>8</w:t>
      </w:r>
      <w:r w:rsidR="00070639" w:rsidRPr="000C2AEF">
        <w:rPr>
          <w:b/>
          <w:sz w:val="24"/>
        </w:rPr>
        <w:t>. L</w:t>
      </w:r>
      <w:r w:rsidRPr="000C2AEF">
        <w:rPr>
          <w:b/>
          <w:sz w:val="24"/>
        </w:rPr>
        <w:t>iczba dzieci uczęszczających do świetlic środowiskowych biorąca udział</w:t>
      </w:r>
      <w:r w:rsidR="00F6791A">
        <w:rPr>
          <w:b/>
          <w:sz w:val="24"/>
        </w:rPr>
        <w:br/>
      </w:r>
      <w:r w:rsidRPr="000C2AEF">
        <w:rPr>
          <w:b/>
          <w:sz w:val="24"/>
        </w:rPr>
        <w:t>w wypoczynku letnim w 2013 r</w:t>
      </w:r>
      <w:r w:rsidR="0028339D">
        <w:rPr>
          <w:b/>
          <w:sz w:val="24"/>
        </w:rPr>
        <w:t>.</w:t>
      </w:r>
    </w:p>
    <w:p w:rsidR="001F3B24" w:rsidRPr="000C2AEF" w:rsidRDefault="001F2777" w:rsidP="00F6791A">
      <w:pPr>
        <w:suppressAutoHyphens/>
        <w:spacing w:after="0" w:line="360" w:lineRule="auto"/>
        <w:rPr>
          <w:rFonts w:ascii="Times New Roman" w:eastAsia="Lucida Sans Unicode" w:hAnsi="Times New Roman"/>
          <w:color w:val="FF0000"/>
          <w:kern w:val="1"/>
          <w:sz w:val="24"/>
          <w:szCs w:val="24"/>
          <w:lang w:eastAsia="hi-IN" w:bidi="hi-IN"/>
        </w:rPr>
      </w:pPr>
      <w:r w:rsidRPr="000C2AEF">
        <w:rPr>
          <w:rFonts w:ascii="Times New Roman" w:eastAsia="Lucida Sans Unicode" w:hAnsi="Times New Roman"/>
          <w:color w:val="FF0000"/>
          <w:kern w:val="1"/>
          <w:sz w:val="24"/>
          <w:szCs w:val="24"/>
          <w:lang w:eastAsia="hi-IN" w:bidi="hi-IN"/>
        </w:rPr>
        <w:t xml:space="preserve"> </w:t>
      </w:r>
    </w:p>
    <w:tbl>
      <w:tblPr>
        <w:tblStyle w:val="Tabela-Siatka"/>
        <w:tblW w:w="0" w:type="auto"/>
        <w:tblLayout w:type="fixed"/>
        <w:tblLook w:val="04A0" w:firstRow="1" w:lastRow="0" w:firstColumn="1" w:lastColumn="0" w:noHBand="0" w:noVBand="1"/>
      </w:tblPr>
      <w:tblGrid>
        <w:gridCol w:w="1618"/>
        <w:gridCol w:w="1712"/>
        <w:gridCol w:w="1292"/>
        <w:gridCol w:w="1298"/>
        <w:gridCol w:w="1418"/>
        <w:gridCol w:w="1701"/>
      </w:tblGrid>
      <w:tr w:rsidR="00C456C1" w:rsidRPr="000C2AEF" w:rsidTr="00F6791A">
        <w:tc>
          <w:tcPr>
            <w:tcW w:w="4622" w:type="dxa"/>
            <w:gridSpan w:val="3"/>
            <w:vAlign w:val="center"/>
          </w:tcPr>
          <w:p w:rsidR="00C456C1" w:rsidRPr="000C2AEF" w:rsidRDefault="00C456C1" w:rsidP="00F6791A">
            <w:pPr>
              <w:suppressAutoHyphens/>
              <w:spacing w:after="0" w:line="360" w:lineRule="auto"/>
              <w:jc w:val="center"/>
              <w:rPr>
                <w:rFonts w:ascii="Times New Roman" w:eastAsia="Lucida Sans Unicode" w:hAnsi="Times New Roman" w:cs="Times New Roman"/>
                <w:b/>
                <w:color w:val="FF0000"/>
                <w:kern w:val="1"/>
                <w:sz w:val="24"/>
                <w:szCs w:val="24"/>
                <w:lang w:eastAsia="hi-IN" w:bidi="hi-IN"/>
              </w:rPr>
            </w:pPr>
            <w:r w:rsidRPr="000C2AEF">
              <w:rPr>
                <w:rFonts w:ascii="Times New Roman" w:eastAsia="Lucida Sans Unicode" w:hAnsi="Times New Roman" w:cs="Times New Roman"/>
                <w:b/>
                <w:kern w:val="1"/>
                <w:sz w:val="24"/>
                <w:szCs w:val="24"/>
                <w:lang w:eastAsia="hi-IN" w:bidi="hi-IN"/>
              </w:rPr>
              <w:t>Ilość dzieci w świetlicach</w:t>
            </w:r>
          </w:p>
        </w:tc>
        <w:tc>
          <w:tcPr>
            <w:tcW w:w="4417" w:type="dxa"/>
            <w:gridSpan w:val="3"/>
          </w:tcPr>
          <w:p w:rsidR="00C456C1" w:rsidRPr="000C2AEF" w:rsidRDefault="00C456C1" w:rsidP="001F2777">
            <w:pPr>
              <w:suppressAutoHyphens/>
              <w:spacing w:after="0"/>
              <w:jc w:val="center"/>
              <w:rPr>
                <w:rFonts w:ascii="Times New Roman" w:eastAsia="Lucida Sans Unicode" w:hAnsi="Times New Roman" w:cs="Times New Roman"/>
                <w:b/>
                <w:color w:val="FF0000"/>
                <w:kern w:val="1"/>
                <w:sz w:val="24"/>
                <w:szCs w:val="24"/>
                <w:lang w:eastAsia="hi-IN" w:bidi="hi-IN"/>
              </w:rPr>
            </w:pPr>
            <w:r w:rsidRPr="000C2AEF">
              <w:rPr>
                <w:rFonts w:ascii="Times New Roman" w:eastAsia="Lucida Sans Unicode" w:hAnsi="Times New Roman" w:cs="Times New Roman"/>
                <w:b/>
                <w:kern w:val="1"/>
                <w:sz w:val="24"/>
                <w:szCs w:val="24"/>
                <w:lang w:eastAsia="hi-IN" w:bidi="hi-IN"/>
              </w:rPr>
              <w:t xml:space="preserve">Ilość dzieci ze świetlic </w:t>
            </w:r>
            <w:proofErr w:type="gramStart"/>
            <w:r w:rsidR="001F2777" w:rsidRPr="000C2AEF">
              <w:rPr>
                <w:rFonts w:ascii="Times New Roman" w:eastAsia="Lucida Sans Unicode" w:hAnsi="Times New Roman" w:cs="Times New Roman"/>
                <w:b/>
                <w:kern w:val="1"/>
                <w:sz w:val="24"/>
                <w:szCs w:val="24"/>
                <w:lang w:eastAsia="hi-IN" w:bidi="hi-IN"/>
              </w:rPr>
              <w:t>uczestniczących</w:t>
            </w:r>
            <w:r w:rsidRPr="000C2AEF">
              <w:rPr>
                <w:rFonts w:ascii="Times New Roman" w:eastAsia="Lucida Sans Unicode" w:hAnsi="Times New Roman" w:cs="Times New Roman"/>
                <w:b/>
                <w:kern w:val="1"/>
                <w:sz w:val="24"/>
                <w:szCs w:val="24"/>
                <w:lang w:eastAsia="hi-IN" w:bidi="hi-IN"/>
              </w:rPr>
              <w:t xml:space="preserve"> </w:t>
            </w:r>
            <w:r w:rsidR="0028339D">
              <w:rPr>
                <w:rFonts w:ascii="Times New Roman" w:eastAsia="Lucida Sans Unicode" w:hAnsi="Times New Roman" w:cs="Times New Roman"/>
                <w:b/>
                <w:kern w:val="1"/>
                <w:sz w:val="24"/>
                <w:szCs w:val="24"/>
                <w:lang w:eastAsia="hi-IN" w:bidi="hi-IN"/>
              </w:rPr>
              <w:t xml:space="preserve">           </w:t>
            </w:r>
            <w:r w:rsidRPr="000C2AEF">
              <w:rPr>
                <w:rFonts w:ascii="Times New Roman" w:eastAsia="Lucida Sans Unicode" w:hAnsi="Times New Roman" w:cs="Times New Roman"/>
                <w:b/>
                <w:kern w:val="1"/>
                <w:sz w:val="24"/>
                <w:szCs w:val="24"/>
                <w:lang w:eastAsia="hi-IN" w:bidi="hi-IN"/>
              </w:rPr>
              <w:t>w</w:t>
            </w:r>
            <w:proofErr w:type="gramEnd"/>
            <w:r w:rsidRPr="000C2AEF">
              <w:rPr>
                <w:rFonts w:ascii="Times New Roman" w:eastAsia="Lucida Sans Unicode" w:hAnsi="Times New Roman" w:cs="Times New Roman"/>
                <w:b/>
                <w:kern w:val="1"/>
                <w:sz w:val="24"/>
                <w:szCs w:val="24"/>
                <w:lang w:eastAsia="hi-IN" w:bidi="hi-IN"/>
              </w:rPr>
              <w:t xml:space="preserve"> koloniach letnich</w:t>
            </w:r>
          </w:p>
        </w:tc>
      </w:tr>
      <w:tr w:rsidR="00C456C1" w:rsidRPr="000C2AEF" w:rsidTr="00F6791A">
        <w:tc>
          <w:tcPr>
            <w:tcW w:w="1618" w:type="dxa"/>
          </w:tcPr>
          <w:p w:rsidR="00C456C1" w:rsidRPr="000C2AEF" w:rsidRDefault="00C456C1" w:rsidP="00070639">
            <w:pPr>
              <w:suppressAutoHyphens/>
              <w:spacing w:after="0" w:line="360" w:lineRule="auto"/>
              <w:jc w:val="center"/>
              <w:rPr>
                <w:rFonts w:ascii="Times New Roman" w:eastAsia="Lucida Sans Unicode" w:hAnsi="Times New Roman" w:cs="Times New Roman"/>
                <w:kern w:val="1"/>
                <w:sz w:val="24"/>
                <w:szCs w:val="24"/>
                <w:lang w:eastAsia="hi-IN" w:bidi="hi-IN"/>
              </w:rPr>
            </w:pPr>
            <w:r w:rsidRPr="000C2AEF">
              <w:rPr>
                <w:rFonts w:ascii="Times New Roman" w:eastAsia="Lucida Sans Unicode" w:hAnsi="Times New Roman" w:cs="Times New Roman"/>
                <w:kern w:val="1"/>
                <w:sz w:val="24"/>
                <w:szCs w:val="24"/>
                <w:lang w:eastAsia="hi-IN" w:bidi="hi-IN"/>
              </w:rPr>
              <w:t>I świet</w:t>
            </w:r>
            <w:r w:rsidR="001F2777" w:rsidRPr="000C2AEF">
              <w:rPr>
                <w:rFonts w:ascii="Times New Roman" w:eastAsia="Lucida Sans Unicode" w:hAnsi="Times New Roman" w:cs="Times New Roman"/>
                <w:kern w:val="1"/>
                <w:sz w:val="24"/>
                <w:szCs w:val="24"/>
                <w:lang w:eastAsia="hi-IN" w:bidi="hi-IN"/>
              </w:rPr>
              <w:t>lica</w:t>
            </w:r>
          </w:p>
        </w:tc>
        <w:tc>
          <w:tcPr>
            <w:tcW w:w="1712" w:type="dxa"/>
          </w:tcPr>
          <w:p w:rsidR="00C456C1" w:rsidRPr="000C2AEF" w:rsidRDefault="00C456C1" w:rsidP="00070639">
            <w:pPr>
              <w:suppressAutoHyphens/>
              <w:spacing w:after="0" w:line="360" w:lineRule="auto"/>
              <w:jc w:val="center"/>
              <w:rPr>
                <w:rFonts w:ascii="Times New Roman" w:eastAsia="Lucida Sans Unicode" w:hAnsi="Times New Roman" w:cs="Times New Roman"/>
                <w:kern w:val="1"/>
                <w:sz w:val="24"/>
                <w:szCs w:val="24"/>
                <w:lang w:eastAsia="hi-IN" w:bidi="hi-IN"/>
              </w:rPr>
            </w:pPr>
            <w:r w:rsidRPr="000C2AEF">
              <w:rPr>
                <w:rFonts w:ascii="Times New Roman" w:eastAsia="Lucida Sans Unicode" w:hAnsi="Times New Roman" w:cs="Times New Roman"/>
                <w:kern w:val="1"/>
                <w:sz w:val="24"/>
                <w:szCs w:val="24"/>
                <w:lang w:eastAsia="hi-IN" w:bidi="hi-IN"/>
              </w:rPr>
              <w:t>II świet</w:t>
            </w:r>
            <w:r w:rsidR="001F2777" w:rsidRPr="000C2AEF">
              <w:rPr>
                <w:rFonts w:ascii="Times New Roman" w:eastAsia="Lucida Sans Unicode" w:hAnsi="Times New Roman" w:cs="Times New Roman"/>
                <w:kern w:val="1"/>
                <w:sz w:val="24"/>
                <w:szCs w:val="24"/>
                <w:lang w:eastAsia="hi-IN" w:bidi="hi-IN"/>
              </w:rPr>
              <w:t>lica</w:t>
            </w:r>
          </w:p>
        </w:tc>
        <w:tc>
          <w:tcPr>
            <w:tcW w:w="1292" w:type="dxa"/>
          </w:tcPr>
          <w:p w:rsidR="00C456C1" w:rsidRPr="000C2AEF" w:rsidRDefault="001F2777" w:rsidP="00070639">
            <w:pPr>
              <w:suppressAutoHyphens/>
              <w:spacing w:after="0" w:line="360" w:lineRule="auto"/>
              <w:jc w:val="center"/>
              <w:rPr>
                <w:rFonts w:ascii="Times New Roman" w:eastAsia="Lucida Sans Unicode" w:hAnsi="Times New Roman" w:cs="Times New Roman"/>
                <w:kern w:val="1"/>
                <w:sz w:val="24"/>
                <w:szCs w:val="24"/>
                <w:lang w:eastAsia="hi-IN" w:bidi="hi-IN"/>
              </w:rPr>
            </w:pPr>
            <w:proofErr w:type="gramStart"/>
            <w:r w:rsidRPr="000C2AEF">
              <w:rPr>
                <w:rFonts w:ascii="Times New Roman" w:eastAsia="Lucida Sans Unicode" w:hAnsi="Times New Roman" w:cs="Times New Roman"/>
                <w:kern w:val="1"/>
                <w:sz w:val="24"/>
                <w:szCs w:val="24"/>
                <w:lang w:eastAsia="hi-IN" w:bidi="hi-IN"/>
              </w:rPr>
              <w:t>ogółem</w:t>
            </w:r>
            <w:proofErr w:type="gramEnd"/>
          </w:p>
        </w:tc>
        <w:tc>
          <w:tcPr>
            <w:tcW w:w="1298" w:type="dxa"/>
          </w:tcPr>
          <w:p w:rsidR="00C456C1" w:rsidRPr="000C2AEF" w:rsidRDefault="001F2777" w:rsidP="00070639">
            <w:pPr>
              <w:suppressAutoHyphens/>
              <w:spacing w:after="0" w:line="360" w:lineRule="auto"/>
              <w:jc w:val="center"/>
              <w:rPr>
                <w:rFonts w:ascii="Times New Roman" w:eastAsia="Lucida Sans Unicode" w:hAnsi="Times New Roman" w:cs="Times New Roman"/>
                <w:kern w:val="1"/>
                <w:sz w:val="24"/>
                <w:szCs w:val="24"/>
                <w:lang w:eastAsia="hi-IN" w:bidi="hi-IN"/>
              </w:rPr>
            </w:pPr>
            <w:r w:rsidRPr="000C2AEF">
              <w:rPr>
                <w:rFonts w:ascii="Times New Roman" w:eastAsia="Lucida Sans Unicode" w:hAnsi="Times New Roman" w:cs="Times New Roman"/>
                <w:kern w:val="1"/>
                <w:sz w:val="24"/>
                <w:szCs w:val="24"/>
                <w:lang w:eastAsia="hi-IN" w:bidi="hi-IN"/>
              </w:rPr>
              <w:t xml:space="preserve">I </w:t>
            </w:r>
            <w:r w:rsidR="00C456C1" w:rsidRPr="000C2AEF">
              <w:rPr>
                <w:rFonts w:ascii="Times New Roman" w:eastAsia="Lucida Sans Unicode" w:hAnsi="Times New Roman" w:cs="Times New Roman"/>
                <w:kern w:val="1"/>
                <w:sz w:val="24"/>
                <w:szCs w:val="24"/>
                <w:lang w:eastAsia="hi-IN" w:bidi="hi-IN"/>
              </w:rPr>
              <w:t>świetlica</w:t>
            </w:r>
          </w:p>
        </w:tc>
        <w:tc>
          <w:tcPr>
            <w:tcW w:w="1418" w:type="dxa"/>
          </w:tcPr>
          <w:p w:rsidR="00C456C1" w:rsidRPr="000C2AEF" w:rsidRDefault="00C456C1" w:rsidP="00070639">
            <w:pPr>
              <w:suppressAutoHyphens/>
              <w:spacing w:after="0" w:line="360" w:lineRule="auto"/>
              <w:jc w:val="center"/>
              <w:rPr>
                <w:rFonts w:ascii="Times New Roman" w:eastAsia="Lucida Sans Unicode" w:hAnsi="Times New Roman" w:cs="Times New Roman"/>
                <w:kern w:val="1"/>
                <w:sz w:val="24"/>
                <w:szCs w:val="24"/>
                <w:lang w:eastAsia="hi-IN" w:bidi="hi-IN"/>
              </w:rPr>
            </w:pPr>
            <w:r w:rsidRPr="000C2AEF">
              <w:rPr>
                <w:rFonts w:ascii="Times New Roman" w:eastAsia="Lucida Sans Unicode" w:hAnsi="Times New Roman" w:cs="Times New Roman"/>
                <w:kern w:val="1"/>
                <w:sz w:val="24"/>
                <w:szCs w:val="24"/>
                <w:lang w:eastAsia="hi-IN" w:bidi="hi-IN"/>
              </w:rPr>
              <w:t xml:space="preserve">II </w:t>
            </w:r>
            <w:r w:rsidR="001F2777" w:rsidRPr="000C2AEF">
              <w:rPr>
                <w:rFonts w:ascii="Times New Roman" w:eastAsia="Lucida Sans Unicode" w:hAnsi="Times New Roman" w:cs="Times New Roman"/>
                <w:kern w:val="1"/>
                <w:sz w:val="24"/>
                <w:szCs w:val="24"/>
                <w:lang w:eastAsia="hi-IN" w:bidi="hi-IN"/>
              </w:rPr>
              <w:t>świetlica</w:t>
            </w:r>
          </w:p>
        </w:tc>
        <w:tc>
          <w:tcPr>
            <w:tcW w:w="1701" w:type="dxa"/>
          </w:tcPr>
          <w:p w:rsidR="00C456C1" w:rsidRPr="000C2AEF" w:rsidRDefault="00C456C1" w:rsidP="00070639">
            <w:pPr>
              <w:suppressAutoHyphens/>
              <w:spacing w:after="0" w:line="360" w:lineRule="auto"/>
              <w:jc w:val="center"/>
              <w:rPr>
                <w:rFonts w:ascii="Times New Roman" w:eastAsia="Lucida Sans Unicode" w:hAnsi="Times New Roman" w:cs="Times New Roman"/>
                <w:kern w:val="1"/>
                <w:sz w:val="24"/>
                <w:szCs w:val="24"/>
                <w:lang w:eastAsia="hi-IN" w:bidi="hi-IN"/>
              </w:rPr>
            </w:pPr>
            <w:r w:rsidRPr="000C2AEF">
              <w:rPr>
                <w:rFonts w:ascii="Times New Roman" w:eastAsia="Lucida Sans Unicode" w:hAnsi="Times New Roman" w:cs="Times New Roman"/>
                <w:kern w:val="1"/>
                <w:sz w:val="24"/>
                <w:szCs w:val="24"/>
                <w:lang w:eastAsia="hi-IN" w:bidi="hi-IN"/>
              </w:rPr>
              <w:t>Ogółem</w:t>
            </w:r>
          </w:p>
        </w:tc>
      </w:tr>
      <w:tr w:rsidR="00C456C1" w:rsidRPr="000C2AEF" w:rsidTr="00F6791A">
        <w:tc>
          <w:tcPr>
            <w:tcW w:w="1618" w:type="dxa"/>
          </w:tcPr>
          <w:p w:rsidR="00C456C1" w:rsidRPr="000C2AEF" w:rsidRDefault="00C456C1" w:rsidP="00070639">
            <w:pPr>
              <w:suppressAutoHyphens/>
              <w:spacing w:after="0" w:line="360" w:lineRule="auto"/>
              <w:jc w:val="center"/>
              <w:rPr>
                <w:rFonts w:ascii="Times New Roman" w:eastAsia="Lucida Sans Unicode" w:hAnsi="Times New Roman" w:cs="Times New Roman"/>
                <w:kern w:val="1"/>
                <w:sz w:val="24"/>
                <w:szCs w:val="24"/>
                <w:lang w:eastAsia="hi-IN" w:bidi="hi-IN"/>
              </w:rPr>
            </w:pPr>
            <w:r w:rsidRPr="000C2AEF">
              <w:rPr>
                <w:rFonts w:ascii="Times New Roman" w:eastAsia="Lucida Sans Unicode" w:hAnsi="Times New Roman" w:cs="Times New Roman"/>
                <w:kern w:val="1"/>
                <w:sz w:val="24"/>
                <w:szCs w:val="24"/>
                <w:lang w:eastAsia="hi-IN" w:bidi="hi-IN"/>
              </w:rPr>
              <w:t>30</w:t>
            </w:r>
          </w:p>
        </w:tc>
        <w:tc>
          <w:tcPr>
            <w:tcW w:w="1712" w:type="dxa"/>
          </w:tcPr>
          <w:p w:rsidR="00C456C1" w:rsidRPr="000C2AEF" w:rsidRDefault="00C456C1" w:rsidP="00070639">
            <w:pPr>
              <w:suppressAutoHyphens/>
              <w:spacing w:after="0" w:line="360" w:lineRule="auto"/>
              <w:jc w:val="center"/>
              <w:rPr>
                <w:rFonts w:ascii="Times New Roman" w:eastAsia="Lucida Sans Unicode" w:hAnsi="Times New Roman" w:cs="Times New Roman"/>
                <w:kern w:val="1"/>
                <w:sz w:val="24"/>
                <w:szCs w:val="24"/>
                <w:lang w:eastAsia="hi-IN" w:bidi="hi-IN"/>
              </w:rPr>
            </w:pPr>
            <w:r w:rsidRPr="000C2AEF">
              <w:rPr>
                <w:rFonts w:ascii="Times New Roman" w:eastAsia="Lucida Sans Unicode" w:hAnsi="Times New Roman" w:cs="Times New Roman"/>
                <w:kern w:val="1"/>
                <w:sz w:val="24"/>
                <w:szCs w:val="24"/>
                <w:lang w:eastAsia="hi-IN" w:bidi="hi-IN"/>
              </w:rPr>
              <w:t>30</w:t>
            </w:r>
          </w:p>
        </w:tc>
        <w:tc>
          <w:tcPr>
            <w:tcW w:w="1292" w:type="dxa"/>
          </w:tcPr>
          <w:p w:rsidR="00C456C1" w:rsidRPr="000C2AEF" w:rsidRDefault="00C456C1" w:rsidP="00070639">
            <w:pPr>
              <w:suppressAutoHyphens/>
              <w:spacing w:after="0" w:line="360" w:lineRule="auto"/>
              <w:jc w:val="center"/>
              <w:rPr>
                <w:rFonts w:ascii="Times New Roman" w:eastAsia="Lucida Sans Unicode" w:hAnsi="Times New Roman" w:cs="Times New Roman"/>
                <w:kern w:val="1"/>
                <w:sz w:val="24"/>
                <w:szCs w:val="24"/>
                <w:lang w:eastAsia="hi-IN" w:bidi="hi-IN"/>
              </w:rPr>
            </w:pPr>
            <w:r w:rsidRPr="000C2AEF">
              <w:rPr>
                <w:rFonts w:ascii="Times New Roman" w:eastAsia="Lucida Sans Unicode" w:hAnsi="Times New Roman" w:cs="Times New Roman"/>
                <w:kern w:val="1"/>
                <w:sz w:val="24"/>
                <w:szCs w:val="24"/>
                <w:lang w:eastAsia="hi-IN" w:bidi="hi-IN"/>
              </w:rPr>
              <w:t>60</w:t>
            </w:r>
          </w:p>
        </w:tc>
        <w:tc>
          <w:tcPr>
            <w:tcW w:w="1298" w:type="dxa"/>
          </w:tcPr>
          <w:p w:rsidR="00C456C1" w:rsidRPr="000C2AEF" w:rsidRDefault="00C456C1" w:rsidP="00070639">
            <w:pPr>
              <w:suppressAutoHyphens/>
              <w:spacing w:after="0" w:line="360" w:lineRule="auto"/>
              <w:jc w:val="center"/>
              <w:rPr>
                <w:rFonts w:ascii="Times New Roman" w:eastAsia="Lucida Sans Unicode" w:hAnsi="Times New Roman" w:cs="Times New Roman"/>
                <w:kern w:val="1"/>
                <w:sz w:val="24"/>
                <w:szCs w:val="24"/>
                <w:lang w:eastAsia="hi-IN" w:bidi="hi-IN"/>
              </w:rPr>
            </w:pPr>
            <w:r w:rsidRPr="000C2AEF">
              <w:rPr>
                <w:rFonts w:ascii="Times New Roman" w:eastAsia="Lucida Sans Unicode" w:hAnsi="Times New Roman" w:cs="Times New Roman"/>
                <w:kern w:val="1"/>
                <w:sz w:val="24"/>
                <w:szCs w:val="24"/>
                <w:lang w:eastAsia="hi-IN" w:bidi="hi-IN"/>
              </w:rPr>
              <w:t>8</w:t>
            </w:r>
          </w:p>
        </w:tc>
        <w:tc>
          <w:tcPr>
            <w:tcW w:w="1418" w:type="dxa"/>
          </w:tcPr>
          <w:p w:rsidR="00C456C1" w:rsidRPr="000C2AEF" w:rsidRDefault="00C456C1" w:rsidP="00070639">
            <w:pPr>
              <w:suppressAutoHyphens/>
              <w:spacing w:after="0" w:line="360" w:lineRule="auto"/>
              <w:jc w:val="center"/>
              <w:rPr>
                <w:rFonts w:ascii="Times New Roman" w:eastAsia="Lucida Sans Unicode" w:hAnsi="Times New Roman" w:cs="Times New Roman"/>
                <w:kern w:val="1"/>
                <w:sz w:val="24"/>
                <w:szCs w:val="24"/>
                <w:lang w:eastAsia="hi-IN" w:bidi="hi-IN"/>
              </w:rPr>
            </w:pPr>
            <w:r w:rsidRPr="000C2AEF">
              <w:rPr>
                <w:rFonts w:ascii="Times New Roman" w:eastAsia="Lucida Sans Unicode" w:hAnsi="Times New Roman" w:cs="Times New Roman"/>
                <w:kern w:val="1"/>
                <w:sz w:val="24"/>
                <w:szCs w:val="24"/>
                <w:lang w:eastAsia="hi-IN" w:bidi="hi-IN"/>
              </w:rPr>
              <w:t>10</w:t>
            </w:r>
          </w:p>
        </w:tc>
        <w:tc>
          <w:tcPr>
            <w:tcW w:w="1701" w:type="dxa"/>
          </w:tcPr>
          <w:p w:rsidR="00C456C1" w:rsidRPr="000C2AEF" w:rsidRDefault="00C456C1" w:rsidP="00070639">
            <w:pPr>
              <w:suppressAutoHyphens/>
              <w:spacing w:after="0" w:line="360" w:lineRule="auto"/>
              <w:jc w:val="center"/>
              <w:rPr>
                <w:rFonts w:ascii="Times New Roman" w:eastAsia="Lucida Sans Unicode" w:hAnsi="Times New Roman" w:cs="Times New Roman"/>
                <w:kern w:val="1"/>
                <w:sz w:val="24"/>
                <w:szCs w:val="24"/>
                <w:lang w:eastAsia="hi-IN" w:bidi="hi-IN"/>
              </w:rPr>
            </w:pPr>
            <w:r w:rsidRPr="000C2AEF">
              <w:rPr>
                <w:rFonts w:ascii="Times New Roman" w:eastAsia="Lucida Sans Unicode" w:hAnsi="Times New Roman" w:cs="Times New Roman"/>
                <w:kern w:val="1"/>
                <w:sz w:val="24"/>
                <w:szCs w:val="24"/>
                <w:lang w:eastAsia="hi-IN" w:bidi="hi-IN"/>
              </w:rPr>
              <w:t>18</w:t>
            </w:r>
          </w:p>
        </w:tc>
      </w:tr>
      <w:tr w:rsidR="00C456C1" w:rsidRPr="000C2AEF" w:rsidTr="00F6791A">
        <w:tc>
          <w:tcPr>
            <w:tcW w:w="4622" w:type="dxa"/>
            <w:gridSpan w:val="3"/>
            <w:vAlign w:val="center"/>
          </w:tcPr>
          <w:p w:rsidR="00C456C1" w:rsidRPr="000C2AEF" w:rsidRDefault="00C456C1" w:rsidP="00236CD5">
            <w:pPr>
              <w:suppressAutoHyphens/>
              <w:spacing w:after="0" w:line="360" w:lineRule="auto"/>
              <w:jc w:val="center"/>
              <w:rPr>
                <w:rFonts w:ascii="Times New Roman" w:eastAsia="Lucida Sans Unicode" w:hAnsi="Times New Roman" w:cs="Times New Roman"/>
                <w:kern w:val="1"/>
                <w:sz w:val="24"/>
                <w:szCs w:val="24"/>
                <w:lang w:eastAsia="hi-IN" w:bidi="hi-IN"/>
              </w:rPr>
            </w:pPr>
            <w:r w:rsidRPr="000C2AEF">
              <w:rPr>
                <w:rFonts w:ascii="Times New Roman" w:eastAsia="Lucida Sans Unicode" w:hAnsi="Times New Roman" w:cs="Times New Roman"/>
                <w:kern w:val="1"/>
                <w:sz w:val="24"/>
                <w:szCs w:val="24"/>
                <w:lang w:eastAsia="hi-IN" w:bidi="hi-IN"/>
              </w:rPr>
              <w:t>Ilość dzieci z rodzin objętych asystenturą</w:t>
            </w:r>
          </w:p>
        </w:tc>
        <w:tc>
          <w:tcPr>
            <w:tcW w:w="4417" w:type="dxa"/>
            <w:gridSpan w:val="3"/>
          </w:tcPr>
          <w:p w:rsidR="00C456C1" w:rsidRPr="000C2AEF" w:rsidRDefault="00C456C1" w:rsidP="0028339D">
            <w:pPr>
              <w:suppressAutoHyphens/>
              <w:spacing w:after="0"/>
              <w:jc w:val="center"/>
              <w:rPr>
                <w:rFonts w:ascii="Times New Roman" w:eastAsia="Lucida Sans Unicode" w:hAnsi="Times New Roman" w:cs="Times New Roman"/>
                <w:kern w:val="1"/>
                <w:sz w:val="24"/>
                <w:szCs w:val="24"/>
                <w:lang w:eastAsia="hi-IN" w:bidi="hi-IN"/>
              </w:rPr>
            </w:pPr>
            <w:r w:rsidRPr="000C2AEF">
              <w:rPr>
                <w:rFonts w:ascii="Times New Roman" w:eastAsia="Lucida Sans Unicode" w:hAnsi="Times New Roman" w:cs="Times New Roman"/>
                <w:kern w:val="1"/>
                <w:sz w:val="24"/>
                <w:szCs w:val="24"/>
                <w:lang w:eastAsia="hi-IN" w:bidi="hi-IN"/>
              </w:rPr>
              <w:t xml:space="preserve">Ilość dzieci uczestniczących w </w:t>
            </w:r>
            <w:proofErr w:type="gramStart"/>
            <w:r w:rsidR="001F2777" w:rsidRPr="000C2AEF">
              <w:rPr>
                <w:rFonts w:ascii="Times New Roman" w:eastAsia="Lucida Sans Unicode" w:hAnsi="Times New Roman" w:cs="Times New Roman"/>
                <w:kern w:val="1"/>
                <w:sz w:val="24"/>
                <w:szCs w:val="24"/>
                <w:lang w:eastAsia="hi-IN" w:bidi="hi-IN"/>
              </w:rPr>
              <w:t>koloniach</w:t>
            </w:r>
            <w:r w:rsidR="0028339D">
              <w:rPr>
                <w:rFonts w:ascii="Times New Roman" w:eastAsia="Lucida Sans Unicode" w:hAnsi="Times New Roman" w:cs="Times New Roman"/>
                <w:kern w:val="1"/>
                <w:sz w:val="24"/>
                <w:szCs w:val="24"/>
                <w:lang w:eastAsia="hi-IN" w:bidi="hi-IN"/>
              </w:rPr>
              <w:t xml:space="preserve">         </w:t>
            </w:r>
            <w:r w:rsidRPr="000C2AEF">
              <w:rPr>
                <w:rFonts w:ascii="Times New Roman" w:eastAsia="Lucida Sans Unicode" w:hAnsi="Times New Roman" w:cs="Times New Roman"/>
                <w:kern w:val="1"/>
                <w:sz w:val="24"/>
                <w:szCs w:val="24"/>
                <w:lang w:eastAsia="hi-IN" w:bidi="hi-IN"/>
              </w:rPr>
              <w:t xml:space="preserve"> z</w:t>
            </w:r>
            <w:proofErr w:type="gramEnd"/>
            <w:r w:rsidRPr="000C2AEF">
              <w:rPr>
                <w:rFonts w:ascii="Times New Roman" w:eastAsia="Lucida Sans Unicode" w:hAnsi="Times New Roman" w:cs="Times New Roman"/>
                <w:kern w:val="1"/>
                <w:sz w:val="24"/>
                <w:szCs w:val="24"/>
                <w:lang w:eastAsia="hi-IN" w:bidi="hi-IN"/>
              </w:rPr>
              <w:t xml:space="preserve"> rodzin objętych asystenturą</w:t>
            </w:r>
          </w:p>
        </w:tc>
      </w:tr>
      <w:tr w:rsidR="00C456C1" w:rsidRPr="000C2AEF" w:rsidTr="00F6791A">
        <w:tc>
          <w:tcPr>
            <w:tcW w:w="1618" w:type="dxa"/>
          </w:tcPr>
          <w:p w:rsidR="00C456C1" w:rsidRPr="000C2AEF" w:rsidRDefault="00C456C1" w:rsidP="001F3B24">
            <w:pPr>
              <w:suppressAutoHyphens/>
              <w:spacing w:after="0" w:line="360" w:lineRule="auto"/>
              <w:jc w:val="both"/>
              <w:rPr>
                <w:rFonts w:ascii="Times New Roman" w:eastAsia="Lucida Sans Unicode" w:hAnsi="Times New Roman" w:cs="Times New Roman"/>
                <w:kern w:val="1"/>
                <w:sz w:val="24"/>
                <w:szCs w:val="24"/>
                <w:lang w:eastAsia="hi-IN" w:bidi="hi-IN"/>
              </w:rPr>
            </w:pPr>
            <w:r w:rsidRPr="000C2AEF">
              <w:rPr>
                <w:rFonts w:ascii="Times New Roman" w:eastAsia="Lucida Sans Unicode" w:hAnsi="Times New Roman" w:cs="Times New Roman"/>
                <w:kern w:val="1"/>
                <w:sz w:val="24"/>
                <w:szCs w:val="24"/>
                <w:lang w:eastAsia="hi-IN" w:bidi="hi-IN"/>
              </w:rPr>
              <w:t>I świetl</w:t>
            </w:r>
            <w:r w:rsidR="001F2777" w:rsidRPr="000C2AEF">
              <w:rPr>
                <w:rFonts w:ascii="Times New Roman" w:eastAsia="Lucida Sans Unicode" w:hAnsi="Times New Roman" w:cs="Times New Roman"/>
                <w:kern w:val="1"/>
                <w:sz w:val="24"/>
                <w:szCs w:val="24"/>
                <w:lang w:eastAsia="hi-IN" w:bidi="hi-IN"/>
              </w:rPr>
              <w:t>ica</w:t>
            </w:r>
          </w:p>
        </w:tc>
        <w:tc>
          <w:tcPr>
            <w:tcW w:w="1712" w:type="dxa"/>
          </w:tcPr>
          <w:p w:rsidR="00C456C1" w:rsidRPr="000C2AEF" w:rsidRDefault="00C456C1" w:rsidP="001F3B24">
            <w:pPr>
              <w:suppressAutoHyphens/>
              <w:spacing w:after="0" w:line="360" w:lineRule="auto"/>
              <w:jc w:val="both"/>
              <w:rPr>
                <w:rFonts w:ascii="Times New Roman" w:eastAsia="Lucida Sans Unicode" w:hAnsi="Times New Roman" w:cs="Times New Roman"/>
                <w:kern w:val="1"/>
                <w:sz w:val="24"/>
                <w:szCs w:val="24"/>
                <w:lang w:eastAsia="hi-IN" w:bidi="hi-IN"/>
              </w:rPr>
            </w:pPr>
            <w:r w:rsidRPr="000C2AEF">
              <w:rPr>
                <w:rFonts w:ascii="Times New Roman" w:eastAsia="Lucida Sans Unicode" w:hAnsi="Times New Roman" w:cs="Times New Roman"/>
                <w:kern w:val="1"/>
                <w:sz w:val="24"/>
                <w:szCs w:val="24"/>
                <w:lang w:eastAsia="hi-IN" w:bidi="hi-IN"/>
              </w:rPr>
              <w:t xml:space="preserve">II </w:t>
            </w:r>
            <w:r w:rsidR="001F2777" w:rsidRPr="000C2AEF">
              <w:rPr>
                <w:rFonts w:ascii="Times New Roman" w:eastAsia="Lucida Sans Unicode" w:hAnsi="Times New Roman" w:cs="Times New Roman"/>
                <w:kern w:val="1"/>
                <w:sz w:val="24"/>
                <w:szCs w:val="24"/>
                <w:lang w:eastAsia="hi-IN" w:bidi="hi-IN"/>
              </w:rPr>
              <w:t>świetlica</w:t>
            </w:r>
          </w:p>
        </w:tc>
        <w:tc>
          <w:tcPr>
            <w:tcW w:w="1292" w:type="dxa"/>
          </w:tcPr>
          <w:p w:rsidR="00C456C1" w:rsidRPr="000C2AEF" w:rsidRDefault="00C456C1" w:rsidP="00236CD5">
            <w:pPr>
              <w:suppressAutoHyphens/>
              <w:spacing w:after="0" w:line="360" w:lineRule="auto"/>
              <w:jc w:val="center"/>
              <w:rPr>
                <w:rFonts w:ascii="Times New Roman" w:eastAsia="Lucida Sans Unicode" w:hAnsi="Times New Roman" w:cs="Times New Roman"/>
                <w:kern w:val="1"/>
                <w:sz w:val="24"/>
                <w:szCs w:val="24"/>
                <w:lang w:eastAsia="hi-IN" w:bidi="hi-IN"/>
              </w:rPr>
            </w:pPr>
            <w:r w:rsidRPr="000C2AEF">
              <w:rPr>
                <w:rFonts w:ascii="Times New Roman" w:eastAsia="Lucida Sans Unicode" w:hAnsi="Times New Roman" w:cs="Times New Roman"/>
                <w:kern w:val="1"/>
                <w:sz w:val="24"/>
                <w:szCs w:val="24"/>
                <w:lang w:eastAsia="hi-IN" w:bidi="hi-IN"/>
              </w:rPr>
              <w:t>Ogółem</w:t>
            </w:r>
          </w:p>
        </w:tc>
        <w:tc>
          <w:tcPr>
            <w:tcW w:w="1298" w:type="dxa"/>
          </w:tcPr>
          <w:p w:rsidR="00C456C1" w:rsidRPr="000C2AEF" w:rsidRDefault="00C456C1" w:rsidP="00236CD5">
            <w:pPr>
              <w:suppressAutoHyphens/>
              <w:spacing w:after="0" w:line="360" w:lineRule="auto"/>
              <w:jc w:val="center"/>
              <w:rPr>
                <w:rFonts w:ascii="Times New Roman" w:eastAsia="Lucida Sans Unicode" w:hAnsi="Times New Roman" w:cs="Times New Roman"/>
                <w:kern w:val="1"/>
                <w:sz w:val="24"/>
                <w:szCs w:val="24"/>
                <w:lang w:eastAsia="hi-IN" w:bidi="hi-IN"/>
              </w:rPr>
            </w:pPr>
            <w:r w:rsidRPr="000C2AEF">
              <w:rPr>
                <w:rFonts w:ascii="Times New Roman" w:eastAsia="Lucida Sans Unicode" w:hAnsi="Times New Roman" w:cs="Times New Roman"/>
                <w:kern w:val="1"/>
                <w:sz w:val="24"/>
                <w:szCs w:val="24"/>
                <w:lang w:eastAsia="hi-IN" w:bidi="hi-IN"/>
              </w:rPr>
              <w:t xml:space="preserve">I </w:t>
            </w:r>
            <w:r w:rsidR="001F2777" w:rsidRPr="000C2AEF">
              <w:rPr>
                <w:rFonts w:ascii="Times New Roman" w:eastAsia="Lucida Sans Unicode" w:hAnsi="Times New Roman" w:cs="Times New Roman"/>
                <w:kern w:val="1"/>
                <w:sz w:val="24"/>
                <w:szCs w:val="24"/>
                <w:lang w:eastAsia="hi-IN" w:bidi="hi-IN"/>
              </w:rPr>
              <w:t>świetlica</w:t>
            </w:r>
          </w:p>
        </w:tc>
        <w:tc>
          <w:tcPr>
            <w:tcW w:w="1418" w:type="dxa"/>
          </w:tcPr>
          <w:p w:rsidR="00C456C1" w:rsidRPr="000C2AEF" w:rsidRDefault="00C456C1" w:rsidP="00236CD5">
            <w:pPr>
              <w:suppressAutoHyphens/>
              <w:spacing w:after="0" w:line="360" w:lineRule="auto"/>
              <w:jc w:val="center"/>
              <w:rPr>
                <w:rFonts w:ascii="Times New Roman" w:eastAsia="Lucida Sans Unicode" w:hAnsi="Times New Roman" w:cs="Times New Roman"/>
                <w:kern w:val="1"/>
                <w:sz w:val="24"/>
                <w:szCs w:val="24"/>
                <w:lang w:eastAsia="hi-IN" w:bidi="hi-IN"/>
              </w:rPr>
            </w:pPr>
            <w:r w:rsidRPr="000C2AEF">
              <w:rPr>
                <w:rFonts w:ascii="Times New Roman" w:eastAsia="Lucida Sans Unicode" w:hAnsi="Times New Roman" w:cs="Times New Roman"/>
                <w:kern w:val="1"/>
                <w:sz w:val="24"/>
                <w:szCs w:val="24"/>
                <w:lang w:eastAsia="hi-IN" w:bidi="hi-IN"/>
              </w:rPr>
              <w:t>II świetlica</w:t>
            </w:r>
          </w:p>
        </w:tc>
        <w:tc>
          <w:tcPr>
            <w:tcW w:w="1701" w:type="dxa"/>
          </w:tcPr>
          <w:p w:rsidR="00C456C1" w:rsidRPr="000C2AEF" w:rsidRDefault="00C456C1" w:rsidP="00236CD5">
            <w:pPr>
              <w:suppressAutoHyphens/>
              <w:spacing w:after="0" w:line="360" w:lineRule="auto"/>
              <w:jc w:val="center"/>
              <w:rPr>
                <w:rFonts w:ascii="Times New Roman" w:eastAsia="Lucida Sans Unicode" w:hAnsi="Times New Roman" w:cs="Times New Roman"/>
                <w:kern w:val="1"/>
                <w:sz w:val="24"/>
                <w:szCs w:val="24"/>
                <w:lang w:eastAsia="hi-IN" w:bidi="hi-IN"/>
              </w:rPr>
            </w:pPr>
            <w:proofErr w:type="gramStart"/>
            <w:r w:rsidRPr="000C2AEF">
              <w:rPr>
                <w:rFonts w:ascii="Times New Roman" w:eastAsia="Lucida Sans Unicode" w:hAnsi="Times New Roman" w:cs="Times New Roman"/>
                <w:kern w:val="1"/>
                <w:sz w:val="24"/>
                <w:szCs w:val="24"/>
                <w:lang w:eastAsia="hi-IN" w:bidi="hi-IN"/>
              </w:rPr>
              <w:t>ogółem</w:t>
            </w:r>
            <w:proofErr w:type="gramEnd"/>
          </w:p>
        </w:tc>
      </w:tr>
      <w:tr w:rsidR="00C456C1" w:rsidRPr="000C2AEF" w:rsidTr="00F6791A">
        <w:tc>
          <w:tcPr>
            <w:tcW w:w="1618" w:type="dxa"/>
          </w:tcPr>
          <w:p w:rsidR="00C456C1" w:rsidRPr="000C2AEF" w:rsidRDefault="00C456C1" w:rsidP="000C2AEF">
            <w:pPr>
              <w:suppressAutoHyphens/>
              <w:spacing w:after="0" w:line="360" w:lineRule="auto"/>
              <w:jc w:val="center"/>
              <w:rPr>
                <w:rFonts w:ascii="Times New Roman" w:eastAsia="Lucida Sans Unicode" w:hAnsi="Times New Roman" w:cs="Times New Roman"/>
                <w:kern w:val="1"/>
                <w:sz w:val="24"/>
                <w:szCs w:val="24"/>
                <w:lang w:eastAsia="hi-IN" w:bidi="hi-IN"/>
              </w:rPr>
            </w:pPr>
            <w:r w:rsidRPr="000C2AEF">
              <w:rPr>
                <w:rFonts w:ascii="Times New Roman" w:eastAsia="Lucida Sans Unicode" w:hAnsi="Times New Roman" w:cs="Times New Roman"/>
                <w:kern w:val="1"/>
                <w:sz w:val="24"/>
                <w:szCs w:val="24"/>
                <w:lang w:eastAsia="hi-IN" w:bidi="hi-IN"/>
              </w:rPr>
              <w:t>4</w:t>
            </w:r>
          </w:p>
        </w:tc>
        <w:tc>
          <w:tcPr>
            <w:tcW w:w="1712" w:type="dxa"/>
          </w:tcPr>
          <w:p w:rsidR="00C456C1" w:rsidRPr="000C2AEF" w:rsidRDefault="00C456C1" w:rsidP="000C2AEF">
            <w:pPr>
              <w:suppressAutoHyphens/>
              <w:spacing w:after="0" w:line="360" w:lineRule="auto"/>
              <w:jc w:val="center"/>
              <w:rPr>
                <w:rFonts w:ascii="Times New Roman" w:eastAsia="Lucida Sans Unicode" w:hAnsi="Times New Roman" w:cs="Times New Roman"/>
                <w:kern w:val="1"/>
                <w:sz w:val="24"/>
                <w:szCs w:val="24"/>
                <w:lang w:eastAsia="hi-IN" w:bidi="hi-IN"/>
              </w:rPr>
            </w:pPr>
            <w:r w:rsidRPr="000C2AEF">
              <w:rPr>
                <w:rFonts w:ascii="Times New Roman" w:eastAsia="Lucida Sans Unicode" w:hAnsi="Times New Roman" w:cs="Times New Roman"/>
                <w:kern w:val="1"/>
                <w:sz w:val="24"/>
                <w:szCs w:val="24"/>
                <w:lang w:eastAsia="hi-IN" w:bidi="hi-IN"/>
              </w:rPr>
              <w:t>4</w:t>
            </w:r>
          </w:p>
        </w:tc>
        <w:tc>
          <w:tcPr>
            <w:tcW w:w="1292" w:type="dxa"/>
          </w:tcPr>
          <w:p w:rsidR="00C456C1" w:rsidRPr="000C2AEF" w:rsidRDefault="00C456C1" w:rsidP="000C2AEF">
            <w:pPr>
              <w:suppressAutoHyphens/>
              <w:spacing w:after="0" w:line="360" w:lineRule="auto"/>
              <w:jc w:val="center"/>
              <w:rPr>
                <w:rFonts w:ascii="Times New Roman" w:eastAsia="Lucida Sans Unicode" w:hAnsi="Times New Roman" w:cs="Times New Roman"/>
                <w:kern w:val="1"/>
                <w:sz w:val="24"/>
                <w:szCs w:val="24"/>
                <w:lang w:eastAsia="hi-IN" w:bidi="hi-IN"/>
              </w:rPr>
            </w:pPr>
            <w:r w:rsidRPr="000C2AEF">
              <w:rPr>
                <w:rFonts w:ascii="Times New Roman" w:eastAsia="Lucida Sans Unicode" w:hAnsi="Times New Roman" w:cs="Times New Roman"/>
                <w:kern w:val="1"/>
                <w:sz w:val="24"/>
                <w:szCs w:val="24"/>
                <w:lang w:eastAsia="hi-IN" w:bidi="hi-IN"/>
              </w:rPr>
              <w:t>8</w:t>
            </w:r>
          </w:p>
        </w:tc>
        <w:tc>
          <w:tcPr>
            <w:tcW w:w="1298" w:type="dxa"/>
          </w:tcPr>
          <w:p w:rsidR="00C456C1" w:rsidRPr="000C2AEF" w:rsidRDefault="00C456C1" w:rsidP="000C2AEF">
            <w:pPr>
              <w:suppressAutoHyphens/>
              <w:spacing w:after="0" w:line="360" w:lineRule="auto"/>
              <w:jc w:val="center"/>
              <w:rPr>
                <w:rFonts w:ascii="Times New Roman" w:eastAsia="Lucida Sans Unicode" w:hAnsi="Times New Roman" w:cs="Times New Roman"/>
                <w:kern w:val="1"/>
                <w:sz w:val="24"/>
                <w:szCs w:val="24"/>
                <w:lang w:eastAsia="hi-IN" w:bidi="hi-IN"/>
              </w:rPr>
            </w:pPr>
            <w:r w:rsidRPr="000C2AEF">
              <w:rPr>
                <w:rFonts w:ascii="Times New Roman" w:eastAsia="Lucida Sans Unicode" w:hAnsi="Times New Roman" w:cs="Times New Roman"/>
                <w:kern w:val="1"/>
                <w:sz w:val="24"/>
                <w:szCs w:val="24"/>
                <w:lang w:eastAsia="hi-IN" w:bidi="hi-IN"/>
              </w:rPr>
              <w:t>2</w:t>
            </w:r>
          </w:p>
        </w:tc>
        <w:tc>
          <w:tcPr>
            <w:tcW w:w="1418" w:type="dxa"/>
          </w:tcPr>
          <w:p w:rsidR="00C456C1" w:rsidRPr="000C2AEF" w:rsidRDefault="00C456C1" w:rsidP="000C2AEF">
            <w:pPr>
              <w:suppressAutoHyphens/>
              <w:spacing w:after="0" w:line="360" w:lineRule="auto"/>
              <w:jc w:val="center"/>
              <w:rPr>
                <w:rFonts w:ascii="Times New Roman" w:eastAsia="Lucida Sans Unicode" w:hAnsi="Times New Roman" w:cs="Times New Roman"/>
                <w:kern w:val="1"/>
                <w:sz w:val="24"/>
                <w:szCs w:val="24"/>
                <w:lang w:eastAsia="hi-IN" w:bidi="hi-IN"/>
              </w:rPr>
            </w:pPr>
            <w:r w:rsidRPr="000C2AEF">
              <w:rPr>
                <w:rFonts w:ascii="Times New Roman" w:eastAsia="Lucida Sans Unicode" w:hAnsi="Times New Roman" w:cs="Times New Roman"/>
                <w:kern w:val="1"/>
                <w:sz w:val="24"/>
                <w:szCs w:val="24"/>
                <w:lang w:eastAsia="hi-IN" w:bidi="hi-IN"/>
              </w:rPr>
              <w:t>1</w:t>
            </w:r>
          </w:p>
        </w:tc>
        <w:tc>
          <w:tcPr>
            <w:tcW w:w="1701" w:type="dxa"/>
          </w:tcPr>
          <w:p w:rsidR="00C456C1" w:rsidRPr="000C2AEF" w:rsidRDefault="00C456C1" w:rsidP="000C2AEF">
            <w:pPr>
              <w:suppressAutoHyphens/>
              <w:spacing w:after="0" w:line="360" w:lineRule="auto"/>
              <w:jc w:val="center"/>
              <w:rPr>
                <w:rFonts w:ascii="Times New Roman" w:eastAsia="Lucida Sans Unicode" w:hAnsi="Times New Roman" w:cs="Times New Roman"/>
                <w:kern w:val="1"/>
                <w:sz w:val="24"/>
                <w:szCs w:val="24"/>
                <w:lang w:eastAsia="hi-IN" w:bidi="hi-IN"/>
              </w:rPr>
            </w:pPr>
            <w:r w:rsidRPr="000C2AEF">
              <w:rPr>
                <w:rFonts w:ascii="Times New Roman" w:eastAsia="Lucida Sans Unicode" w:hAnsi="Times New Roman" w:cs="Times New Roman"/>
                <w:kern w:val="1"/>
                <w:sz w:val="24"/>
                <w:szCs w:val="24"/>
                <w:lang w:eastAsia="hi-IN" w:bidi="hi-IN"/>
              </w:rPr>
              <w:t>3</w:t>
            </w:r>
          </w:p>
        </w:tc>
      </w:tr>
    </w:tbl>
    <w:p w:rsidR="00236CD5" w:rsidRPr="000C2AEF" w:rsidRDefault="00236CD5" w:rsidP="00F6791A">
      <w:pPr>
        <w:suppressAutoHyphens/>
        <w:spacing w:after="0" w:line="360" w:lineRule="auto"/>
        <w:jc w:val="both"/>
        <w:rPr>
          <w:rFonts w:ascii="Times New Roman" w:eastAsia="Lucida Sans Unicode" w:hAnsi="Times New Roman"/>
          <w:b/>
          <w:kern w:val="1"/>
          <w:sz w:val="24"/>
          <w:szCs w:val="24"/>
          <w:lang w:eastAsia="hi-IN" w:bidi="hi-IN"/>
        </w:rPr>
      </w:pPr>
    </w:p>
    <w:p w:rsidR="001F2777" w:rsidRPr="000C2AEF" w:rsidRDefault="0028339D" w:rsidP="00F6791A">
      <w:pPr>
        <w:suppressAutoHyphens/>
        <w:spacing w:after="0" w:line="360" w:lineRule="auto"/>
        <w:jc w:val="both"/>
        <w:rPr>
          <w:rFonts w:ascii="Times New Roman" w:eastAsia="Lucida Sans Unicode" w:hAnsi="Times New Roman"/>
          <w:b/>
          <w:kern w:val="1"/>
          <w:sz w:val="24"/>
          <w:szCs w:val="24"/>
          <w:lang w:eastAsia="hi-IN" w:bidi="hi-IN"/>
        </w:rPr>
      </w:pPr>
      <w:r>
        <w:rPr>
          <w:rFonts w:ascii="Times New Roman" w:eastAsia="Lucida Sans Unicode" w:hAnsi="Times New Roman"/>
          <w:b/>
          <w:kern w:val="1"/>
          <w:sz w:val="24"/>
          <w:szCs w:val="24"/>
          <w:lang w:eastAsia="hi-IN" w:bidi="hi-IN"/>
        </w:rPr>
        <w:t>Tabela 9</w:t>
      </w:r>
      <w:r w:rsidR="00236CD5" w:rsidRPr="000C2AEF">
        <w:rPr>
          <w:rFonts w:ascii="Times New Roman" w:eastAsia="Lucida Sans Unicode" w:hAnsi="Times New Roman"/>
          <w:b/>
          <w:kern w:val="1"/>
          <w:sz w:val="24"/>
          <w:szCs w:val="24"/>
          <w:lang w:eastAsia="hi-IN" w:bidi="hi-IN"/>
        </w:rPr>
        <w:t>. L</w:t>
      </w:r>
      <w:r w:rsidR="001F2777" w:rsidRPr="000C2AEF">
        <w:rPr>
          <w:rFonts w:ascii="Times New Roman" w:eastAsia="Lucida Sans Unicode" w:hAnsi="Times New Roman"/>
          <w:b/>
          <w:kern w:val="1"/>
          <w:sz w:val="24"/>
          <w:szCs w:val="24"/>
          <w:lang w:eastAsia="hi-IN" w:bidi="hi-IN"/>
        </w:rPr>
        <w:t>iczba dzieci uczęszczających do świetlic środowiskowych biorąca udział</w:t>
      </w:r>
      <w:r w:rsidR="00F6791A">
        <w:rPr>
          <w:rFonts w:ascii="Times New Roman" w:eastAsia="Lucida Sans Unicode" w:hAnsi="Times New Roman"/>
          <w:b/>
          <w:kern w:val="1"/>
          <w:sz w:val="24"/>
          <w:szCs w:val="24"/>
          <w:lang w:eastAsia="hi-IN" w:bidi="hi-IN"/>
        </w:rPr>
        <w:br/>
      </w:r>
      <w:r w:rsidR="001F2777" w:rsidRPr="000C2AEF">
        <w:rPr>
          <w:rFonts w:ascii="Times New Roman" w:eastAsia="Lucida Sans Unicode" w:hAnsi="Times New Roman"/>
          <w:b/>
          <w:kern w:val="1"/>
          <w:sz w:val="24"/>
          <w:szCs w:val="24"/>
          <w:lang w:eastAsia="hi-IN" w:bidi="hi-IN"/>
        </w:rPr>
        <w:t>w wypoczynku letnim w 2014 r</w:t>
      </w:r>
      <w:r>
        <w:rPr>
          <w:rFonts w:ascii="Times New Roman" w:eastAsia="Lucida Sans Unicode" w:hAnsi="Times New Roman"/>
          <w:b/>
          <w:kern w:val="1"/>
          <w:sz w:val="24"/>
          <w:szCs w:val="24"/>
          <w:lang w:eastAsia="hi-IN" w:bidi="hi-IN"/>
        </w:rPr>
        <w:t>.</w:t>
      </w:r>
    </w:p>
    <w:p w:rsidR="001F2777" w:rsidRPr="000C2AEF" w:rsidRDefault="001F2777" w:rsidP="00F6791A">
      <w:pPr>
        <w:suppressAutoHyphens/>
        <w:spacing w:after="0" w:line="360" w:lineRule="auto"/>
        <w:jc w:val="both"/>
        <w:rPr>
          <w:rFonts w:ascii="Times New Roman" w:eastAsia="Lucida Sans Unicode" w:hAnsi="Times New Roman"/>
          <w:kern w:val="1"/>
          <w:sz w:val="24"/>
          <w:szCs w:val="24"/>
          <w:lang w:eastAsia="hi-IN" w:bidi="hi-IN"/>
        </w:rPr>
      </w:pPr>
    </w:p>
    <w:tbl>
      <w:tblPr>
        <w:tblStyle w:val="Tabela-Siatka"/>
        <w:tblW w:w="0" w:type="auto"/>
        <w:tblLayout w:type="fixed"/>
        <w:tblLook w:val="04A0" w:firstRow="1" w:lastRow="0" w:firstColumn="1" w:lastColumn="0" w:noHBand="0" w:noVBand="1"/>
      </w:tblPr>
      <w:tblGrid>
        <w:gridCol w:w="1618"/>
        <w:gridCol w:w="1712"/>
        <w:gridCol w:w="1292"/>
        <w:gridCol w:w="1298"/>
        <w:gridCol w:w="1418"/>
        <w:gridCol w:w="1701"/>
      </w:tblGrid>
      <w:tr w:rsidR="001F2777" w:rsidRPr="000C2AEF" w:rsidTr="00F6791A">
        <w:tc>
          <w:tcPr>
            <w:tcW w:w="4622" w:type="dxa"/>
            <w:gridSpan w:val="3"/>
            <w:vAlign w:val="center"/>
          </w:tcPr>
          <w:p w:rsidR="001F2777" w:rsidRPr="000C2AEF" w:rsidRDefault="001F2777" w:rsidP="00236CD5">
            <w:pPr>
              <w:suppressAutoHyphens/>
              <w:spacing w:after="0" w:line="360" w:lineRule="auto"/>
              <w:jc w:val="center"/>
              <w:rPr>
                <w:rFonts w:ascii="Times New Roman" w:eastAsia="Lucida Sans Unicode" w:hAnsi="Times New Roman" w:cs="Times New Roman"/>
                <w:b/>
                <w:kern w:val="1"/>
                <w:sz w:val="24"/>
                <w:szCs w:val="24"/>
                <w:lang w:eastAsia="hi-IN" w:bidi="hi-IN"/>
              </w:rPr>
            </w:pPr>
            <w:r w:rsidRPr="000C2AEF">
              <w:rPr>
                <w:rFonts w:ascii="Times New Roman" w:eastAsia="Lucida Sans Unicode" w:hAnsi="Times New Roman" w:cs="Times New Roman"/>
                <w:b/>
                <w:kern w:val="1"/>
                <w:sz w:val="24"/>
                <w:szCs w:val="24"/>
                <w:lang w:eastAsia="hi-IN" w:bidi="hi-IN"/>
              </w:rPr>
              <w:t>Ilość dzieci w świetlicach</w:t>
            </w:r>
          </w:p>
        </w:tc>
        <w:tc>
          <w:tcPr>
            <w:tcW w:w="4417" w:type="dxa"/>
            <w:gridSpan w:val="3"/>
            <w:vAlign w:val="center"/>
          </w:tcPr>
          <w:p w:rsidR="001F2777" w:rsidRPr="000C2AEF" w:rsidRDefault="001F2777" w:rsidP="0028339D">
            <w:pPr>
              <w:suppressAutoHyphens/>
              <w:spacing w:after="0"/>
              <w:jc w:val="center"/>
              <w:rPr>
                <w:rFonts w:ascii="Times New Roman" w:eastAsia="Lucida Sans Unicode" w:hAnsi="Times New Roman" w:cs="Times New Roman"/>
                <w:b/>
                <w:kern w:val="1"/>
                <w:sz w:val="24"/>
                <w:szCs w:val="24"/>
                <w:lang w:eastAsia="hi-IN" w:bidi="hi-IN"/>
              </w:rPr>
            </w:pPr>
            <w:r w:rsidRPr="000C2AEF">
              <w:rPr>
                <w:rFonts w:ascii="Times New Roman" w:eastAsia="Lucida Sans Unicode" w:hAnsi="Times New Roman" w:cs="Times New Roman"/>
                <w:b/>
                <w:kern w:val="1"/>
                <w:sz w:val="24"/>
                <w:szCs w:val="24"/>
                <w:lang w:eastAsia="hi-IN" w:bidi="hi-IN"/>
              </w:rPr>
              <w:t xml:space="preserve">Ilość dzieci ze świetlic </w:t>
            </w:r>
            <w:proofErr w:type="gramStart"/>
            <w:r w:rsidRPr="000C2AEF">
              <w:rPr>
                <w:rFonts w:ascii="Times New Roman" w:eastAsia="Lucida Sans Unicode" w:hAnsi="Times New Roman" w:cs="Times New Roman"/>
                <w:b/>
                <w:kern w:val="1"/>
                <w:sz w:val="24"/>
                <w:szCs w:val="24"/>
                <w:lang w:eastAsia="hi-IN" w:bidi="hi-IN"/>
              </w:rPr>
              <w:t xml:space="preserve">uczestniczących </w:t>
            </w:r>
            <w:r w:rsidR="0028339D">
              <w:rPr>
                <w:rFonts w:ascii="Times New Roman" w:eastAsia="Lucida Sans Unicode" w:hAnsi="Times New Roman" w:cs="Times New Roman"/>
                <w:b/>
                <w:kern w:val="1"/>
                <w:sz w:val="24"/>
                <w:szCs w:val="24"/>
                <w:lang w:eastAsia="hi-IN" w:bidi="hi-IN"/>
              </w:rPr>
              <w:t xml:space="preserve">         </w:t>
            </w:r>
            <w:r w:rsidRPr="000C2AEF">
              <w:rPr>
                <w:rFonts w:ascii="Times New Roman" w:eastAsia="Lucida Sans Unicode" w:hAnsi="Times New Roman" w:cs="Times New Roman"/>
                <w:b/>
                <w:kern w:val="1"/>
                <w:sz w:val="24"/>
                <w:szCs w:val="24"/>
                <w:lang w:eastAsia="hi-IN" w:bidi="hi-IN"/>
              </w:rPr>
              <w:t>w</w:t>
            </w:r>
            <w:proofErr w:type="gramEnd"/>
            <w:r w:rsidRPr="000C2AEF">
              <w:rPr>
                <w:rFonts w:ascii="Times New Roman" w:eastAsia="Lucida Sans Unicode" w:hAnsi="Times New Roman" w:cs="Times New Roman"/>
                <w:b/>
                <w:kern w:val="1"/>
                <w:sz w:val="24"/>
                <w:szCs w:val="24"/>
                <w:lang w:eastAsia="hi-IN" w:bidi="hi-IN"/>
              </w:rPr>
              <w:t xml:space="preserve"> koloniach letnich</w:t>
            </w:r>
          </w:p>
        </w:tc>
      </w:tr>
      <w:tr w:rsidR="001F2777" w:rsidRPr="000C2AEF" w:rsidTr="00F6791A">
        <w:tc>
          <w:tcPr>
            <w:tcW w:w="1618" w:type="dxa"/>
          </w:tcPr>
          <w:p w:rsidR="001F2777" w:rsidRPr="000C2AEF" w:rsidRDefault="001F2777" w:rsidP="00236CD5">
            <w:pPr>
              <w:suppressAutoHyphens/>
              <w:spacing w:after="0" w:line="360" w:lineRule="auto"/>
              <w:jc w:val="center"/>
              <w:rPr>
                <w:rFonts w:ascii="Times New Roman" w:eastAsia="Lucida Sans Unicode" w:hAnsi="Times New Roman" w:cs="Times New Roman"/>
                <w:kern w:val="1"/>
                <w:sz w:val="24"/>
                <w:szCs w:val="24"/>
                <w:lang w:eastAsia="hi-IN" w:bidi="hi-IN"/>
              </w:rPr>
            </w:pPr>
            <w:r w:rsidRPr="000C2AEF">
              <w:rPr>
                <w:rFonts w:ascii="Times New Roman" w:eastAsia="Lucida Sans Unicode" w:hAnsi="Times New Roman" w:cs="Times New Roman"/>
                <w:kern w:val="1"/>
                <w:sz w:val="24"/>
                <w:szCs w:val="24"/>
                <w:lang w:eastAsia="hi-IN" w:bidi="hi-IN"/>
              </w:rPr>
              <w:t>I świetlica</w:t>
            </w:r>
          </w:p>
        </w:tc>
        <w:tc>
          <w:tcPr>
            <w:tcW w:w="1712" w:type="dxa"/>
            <w:vAlign w:val="center"/>
          </w:tcPr>
          <w:p w:rsidR="001F2777" w:rsidRPr="000C2AEF" w:rsidRDefault="001F2777" w:rsidP="00236CD5">
            <w:pPr>
              <w:suppressAutoHyphens/>
              <w:spacing w:after="0" w:line="360" w:lineRule="auto"/>
              <w:jc w:val="center"/>
              <w:rPr>
                <w:rFonts w:ascii="Times New Roman" w:eastAsia="Lucida Sans Unicode" w:hAnsi="Times New Roman" w:cs="Times New Roman"/>
                <w:kern w:val="1"/>
                <w:sz w:val="24"/>
                <w:szCs w:val="24"/>
                <w:lang w:eastAsia="hi-IN" w:bidi="hi-IN"/>
              </w:rPr>
            </w:pPr>
            <w:r w:rsidRPr="000C2AEF">
              <w:rPr>
                <w:rFonts w:ascii="Times New Roman" w:eastAsia="Lucida Sans Unicode" w:hAnsi="Times New Roman" w:cs="Times New Roman"/>
                <w:kern w:val="1"/>
                <w:sz w:val="24"/>
                <w:szCs w:val="24"/>
                <w:lang w:eastAsia="hi-IN" w:bidi="hi-IN"/>
              </w:rPr>
              <w:t>II świetlica</w:t>
            </w:r>
          </w:p>
        </w:tc>
        <w:tc>
          <w:tcPr>
            <w:tcW w:w="1292" w:type="dxa"/>
            <w:vAlign w:val="center"/>
          </w:tcPr>
          <w:p w:rsidR="001F2777" w:rsidRPr="000C2AEF" w:rsidRDefault="001F2777" w:rsidP="00236CD5">
            <w:pPr>
              <w:suppressAutoHyphens/>
              <w:spacing w:after="0" w:line="360" w:lineRule="auto"/>
              <w:jc w:val="center"/>
              <w:rPr>
                <w:rFonts w:ascii="Times New Roman" w:eastAsia="Lucida Sans Unicode" w:hAnsi="Times New Roman" w:cs="Times New Roman"/>
                <w:kern w:val="1"/>
                <w:sz w:val="24"/>
                <w:szCs w:val="24"/>
                <w:lang w:eastAsia="hi-IN" w:bidi="hi-IN"/>
              </w:rPr>
            </w:pPr>
            <w:proofErr w:type="gramStart"/>
            <w:r w:rsidRPr="000C2AEF">
              <w:rPr>
                <w:rFonts w:ascii="Times New Roman" w:eastAsia="Lucida Sans Unicode" w:hAnsi="Times New Roman" w:cs="Times New Roman"/>
                <w:kern w:val="1"/>
                <w:sz w:val="24"/>
                <w:szCs w:val="24"/>
                <w:lang w:eastAsia="hi-IN" w:bidi="hi-IN"/>
              </w:rPr>
              <w:t>ogółem</w:t>
            </w:r>
            <w:proofErr w:type="gramEnd"/>
          </w:p>
        </w:tc>
        <w:tc>
          <w:tcPr>
            <w:tcW w:w="1298" w:type="dxa"/>
            <w:vAlign w:val="center"/>
          </w:tcPr>
          <w:p w:rsidR="001F2777" w:rsidRPr="000C2AEF" w:rsidRDefault="001F2777" w:rsidP="00236CD5">
            <w:pPr>
              <w:suppressAutoHyphens/>
              <w:spacing w:after="0" w:line="360" w:lineRule="auto"/>
              <w:jc w:val="center"/>
              <w:rPr>
                <w:rFonts w:ascii="Times New Roman" w:eastAsia="Lucida Sans Unicode" w:hAnsi="Times New Roman" w:cs="Times New Roman"/>
                <w:kern w:val="1"/>
                <w:sz w:val="24"/>
                <w:szCs w:val="24"/>
                <w:lang w:eastAsia="hi-IN" w:bidi="hi-IN"/>
              </w:rPr>
            </w:pPr>
            <w:r w:rsidRPr="000C2AEF">
              <w:rPr>
                <w:rFonts w:ascii="Times New Roman" w:eastAsia="Lucida Sans Unicode" w:hAnsi="Times New Roman" w:cs="Times New Roman"/>
                <w:kern w:val="1"/>
                <w:sz w:val="24"/>
                <w:szCs w:val="24"/>
                <w:lang w:eastAsia="hi-IN" w:bidi="hi-IN"/>
              </w:rPr>
              <w:t>I świetlica</w:t>
            </w:r>
          </w:p>
        </w:tc>
        <w:tc>
          <w:tcPr>
            <w:tcW w:w="1418" w:type="dxa"/>
            <w:vAlign w:val="center"/>
          </w:tcPr>
          <w:p w:rsidR="001F2777" w:rsidRPr="000C2AEF" w:rsidRDefault="001F2777" w:rsidP="00236CD5">
            <w:pPr>
              <w:suppressAutoHyphens/>
              <w:spacing w:after="0" w:line="360" w:lineRule="auto"/>
              <w:jc w:val="center"/>
              <w:rPr>
                <w:rFonts w:ascii="Times New Roman" w:eastAsia="Lucida Sans Unicode" w:hAnsi="Times New Roman" w:cs="Times New Roman"/>
                <w:kern w:val="1"/>
                <w:sz w:val="24"/>
                <w:szCs w:val="24"/>
                <w:lang w:eastAsia="hi-IN" w:bidi="hi-IN"/>
              </w:rPr>
            </w:pPr>
            <w:r w:rsidRPr="000C2AEF">
              <w:rPr>
                <w:rFonts w:ascii="Times New Roman" w:eastAsia="Lucida Sans Unicode" w:hAnsi="Times New Roman" w:cs="Times New Roman"/>
                <w:kern w:val="1"/>
                <w:sz w:val="24"/>
                <w:szCs w:val="24"/>
                <w:lang w:eastAsia="hi-IN" w:bidi="hi-IN"/>
              </w:rPr>
              <w:t>II świetlica</w:t>
            </w:r>
          </w:p>
        </w:tc>
        <w:tc>
          <w:tcPr>
            <w:tcW w:w="1701" w:type="dxa"/>
            <w:vAlign w:val="center"/>
          </w:tcPr>
          <w:p w:rsidR="001F2777" w:rsidRPr="000C2AEF" w:rsidRDefault="001F2777" w:rsidP="00236CD5">
            <w:pPr>
              <w:suppressAutoHyphens/>
              <w:spacing w:after="0" w:line="360" w:lineRule="auto"/>
              <w:jc w:val="center"/>
              <w:rPr>
                <w:rFonts w:ascii="Times New Roman" w:eastAsia="Lucida Sans Unicode" w:hAnsi="Times New Roman" w:cs="Times New Roman"/>
                <w:kern w:val="1"/>
                <w:sz w:val="24"/>
                <w:szCs w:val="24"/>
                <w:lang w:eastAsia="hi-IN" w:bidi="hi-IN"/>
              </w:rPr>
            </w:pPr>
            <w:r w:rsidRPr="000C2AEF">
              <w:rPr>
                <w:rFonts w:ascii="Times New Roman" w:eastAsia="Lucida Sans Unicode" w:hAnsi="Times New Roman" w:cs="Times New Roman"/>
                <w:kern w:val="1"/>
                <w:sz w:val="24"/>
                <w:szCs w:val="24"/>
                <w:lang w:eastAsia="hi-IN" w:bidi="hi-IN"/>
              </w:rPr>
              <w:t>Ogółem</w:t>
            </w:r>
          </w:p>
        </w:tc>
      </w:tr>
      <w:tr w:rsidR="001F2777" w:rsidRPr="000C2AEF" w:rsidTr="00F6791A">
        <w:tc>
          <w:tcPr>
            <w:tcW w:w="1618" w:type="dxa"/>
          </w:tcPr>
          <w:p w:rsidR="001F2777" w:rsidRPr="000C2AEF" w:rsidRDefault="001F2777" w:rsidP="00236CD5">
            <w:pPr>
              <w:suppressAutoHyphens/>
              <w:spacing w:after="0" w:line="360" w:lineRule="auto"/>
              <w:jc w:val="center"/>
              <w:rPr>
                <w:rFonts w:ascii="Times New Roman" w:eastAsia="Lucida Sans Unicode" w:hAnsi="Times New Roman" w:cs="Times New Roman"/>
                <w:kern w:val="1"/>
                <w:sz w:val="24"/>
                <w:szCs w:val="24"/>
                <w:lang w:eastAsia="hi-IN" w:bidi="hi-IN"/>
              </w:rPr>
            </w:pPr>
            <w:r w:rsidRPr="000C2AEF">
              <w:rPr>
                <w:rFonts w:ascii="Times New Roman" w:eastAsia="Lucida Sans Unicode" w:hAnsi="Times New Roman" w:cs="Times New Roman"/>
                <w:kern w:val="1"/>
                <w:sz w:val="24"/>
                <w:szCs w:val="24"/>
                <w:lang w:eastAsia="hi-IN" w:bidi="hi-IN"/>
              </w:rPr>
              <w:t>30</w:t>
            </w:r>
          </w:p>
        </w:tc>
        <w:tc>
          <w:tcPr>
            <w:tcW w:w="1712" w:type="dxa"/>
            <w:vAlign w:val="center"/>
          </w:tcPr>
          <w:p w:rsidR="001F2777" w:rsidRPr="000C2AEF" w:rsidRDefault="001F2777" w:rsidP="00236CD5">
            <w:pPr>
              <w:suppressAutoHyphens/>
              <w:spacing w:after="0" w:line="360" w:lineRule="auto"/>
              <w:jc w:val="center"/>
              <w:rPr>
                <w:rFonts w:ascii="Times New Roman" w:eastAsia="Lucida Sans Unicode" w:hAnsi="Times New Roman" w:cs="Times New Roman"/>
                <w:kern w:val="1"/>
                <w:sz w:val="24"/>
                <w:szCs w:val="24"/>
                <w:lang w:eastAsia="hi-IN" w:bidi="hi-IN"/>
              </w:rPr>
            </w:pPr>
            <w:r w:rsidRPr="000C2AEF">
              <w:rPr>
                <w:rFonts w:ascii="Times New Roman" w:eastAsia="Lucida Sans Unicode" w:hAnsi="Times New Roman" w:cs="Times New Roman"/>
                <w:kern w:val="1"/>
                <w:sz w:val="24"/>
                <w:szCs w:val="24"/>
                <w:lang w:eastAsia="hi-IN" w:bidi="hi-IN"/>
              </w:rPr>
              <w:t>30</w:t>
            </w:r>
          </w:p>
        </w:tc>
        <w:tc>
          <w:tcPr>
            <w:tcW w:w="1292" w:type="dxa"/>
            <w:vAlign w:val="center"/>
          </w:tcPr>
          <w:p w:rsidR="001F2777" w:rsidRPr="000C2AEF" w:rsidRDefault="001F2777" w:rsidP="00236CD5">
            <w:pPr>
              <w:suppressAutoHyphens/>
              <w:spacing w:after="0" w:line="360" w:lineRule="auto"/>
              <w:jc w:val="center"/>
              <w:rPr>
                <w:rFonts w:ascii="Times New Roman" w:eastAsia="Lucida Sans Unicode" w:hAnsi="Times New Roman" w:cs="Times New Roman"/>
                <w:kern w:val="1"/>
                <w:sz w:val="24"/>
                <w:szCs w:val="24"/>
                <w:lang w:eastAsia="hi-IN" w:bidi="hi-IN"/>
              </w:rPr>
            </w:pPr>
            <w:r w:rsidRPr="000C2AEF">
              <w:rPr>
                <w:rFonts w:ascii="Times New Roman" w:eastAsia="Lucida Sans Unicode" w:hAnsi="Times New Roman" w:cs="Times New Roman"/>
                <w:kern w:val="1"/>
                <w:sz w:val="24"/>
                <w:szCs w:val="24"/>
                <w:lang w:eastAsia="hi-IN" w:bidi="hi-IN"/>
              </w:rPr>
              <w:t>60</w:t>
            </w:r>
          </w:p>
        </w:tc>
        <w:tc>
          <w:tcPr>
            <w:tcW w:w="1298" w:type="dxa"/>
            <w:vAlign w:val="center"/>
          </w:tcPr>
          <w:p w:rsidR="001F2777" w:rsidRPr="000C2AEF" w:rsidRDefault="001F2777" w:rsidP="00236CD5">
            <w:pPr>
              <w:suppressAutoHyphens/>
              <w:spacing w:after="0" w:line="360" w:lineRule="auto"/>
              <w:jc w:val="center"/>
              <w:rPr>
                <w:rFonts w:ascii="Times New Roman" w:eastAsia="Lucida Sans Unicode" w:hAnsi="Times New Roman" w:cs="Times New Roman"/>
                <w:kern w:val="1"/>
                <w:sz w:val="24"/>
                <w:szCs w:val="24"/>
                <w:lang w:eastAsia="hi-IN" w:bidi="hi-IN"/>
              </w:rPr>
            </w:pPr>
            <w:r w:rsidRPr="000C2AEF">
              <w:rPr>
                <w:rFonts w:ascii="Times New Roman" w:eastAsia="Lucida Sans Unicode" w:hAnsi="Times New Roman" w:cs="Times New Roman"/>
                <w:kern w:val="1"/>
                <w:sz w:val="24"/>
                <w:szCs w:val="24"/>
                <w:lang w:eastAsia="hi-IN" w:bidi="hi-IN"/>
              </w:rPr>
              <w:t>15</w:t>
            </w:r>
          </w:p>
        </w:tc>
        <w:tc>
          <w:tcPr>
            <w:tcW w:w="1418" w:type="dxa"/>
            <w:vAlign w:val="center"/>
          </w:tcPr>
          <w:p w:rsidR="001F2777" w:rsidRPr="000C2AEF" w:rsidRDefault="001F2777" w:rsidP="00236CD5">
            <w:pPr>
              <w:suppressAutoHyphens/>
              <w:spacing w:after="0" w:line="360" w:lineRule="auto"/>
              <w:jc w:val="center"/>
              <w:rPr>
                <w:rFonts w:ascii="Times New Roman" w:eastAsia="Lucida Sans Unicode" w:hAnsi="Times New Roman" w:cs="Times New Roman"/>
                <w:kern w:val="1"/>
                <w:sz w:val="24"/>
                <w:szCs w:val="24"/>
                <w:lang w:eastAsia="hi-IN" w:bidi="hi-IN"/>
              </w:rPr>
            </w:pPr>
            <w:r w:rsidRPr="000C2AEF">
              <w:rPr>
                <w:rFonts w:ascii="Times New Roman" w:eastAsia="Lucida Sans Unicode" w:hAnsi="Times New Roman" w:cs="Times New Roman"/>
                <w:kern w:val="1"/>
                <w:sz w:val="24"/>
                <w:szCs w:val="24"/>
                <w:lang w:eastAsia="hi-IN" w:bidi="hi-IN"/>
              </w:rPr>
              <w:t>15</w:t>
            </w:r>
          </w:p>
        </w:tc>
        <w:tc>
          <w:tcPr>
            <w:tcW w:w="1701" w:type="dxa"/>
            <w:vAlign w:val="center"/>
          </w:tcPr>
          <w:p w:rsidR="001F2777" w:rsidRPr="000C2AEF" w:rsidRDefault="001F2777" w:rsidP="00236CD5">
            <w:pPr>
              <w:suppressAutoHyphens/>
              <w:spacing w:after="0" w:line="360" w:lineRule="auto"/>
              <w:jc w:val="center"/>
              <w:rPr>
                <w:rFonts w:ascii="Times New Roman" w:eastAsia="Lucida Sans Unicode" w:hAnsi="Times New Roman" w:cs="Times New Roman"/>
                <w:kern w:val="1"/>
                <w:sz w:val="24"/>
                <w:szCs w:val="24"/>
                <w:lang w:eastAsia="hi-IN" w:bidi="hi-IN"/>
              </w:rPr>
            </w:pPr>
            <w:r w:rsidRPr="000C2AEF">
              <w:rPr>
                <w:rFonts w:ascii="Times New Roman" w:eastAsia="Lucida Sans Unicode" w:hAnsi="Times New Roman" w:cs="Times New Roman"/>
                <w:kern w:val="1"/>
                <w:sz w:val="24"/>
                <w:szCs w:val="24"/>
                <w:lang w:eastAsia="hi-IN" w:bidi="hi-IN"/>
              </w:rPr>
              <w:t>30</w:t>
            </w:r>
          </w:p>
        </w:tc>
      </w:tr>
      <w:tr w:rsidR="001F2777" w:rsidRPr="000C2AEF" w:rsidTr="00F6791A">
        <w:tc>
          <w:tcPr>
            <w:tcW w:w="4622" w:type="dxa"/>
            <w:gridSpan w:val="3"/>
            <w:vAlign w:val="center"/>
          </w:tcPr>
          <w:p w:rsidR="001F2777" w:rsidRPr="000C2AEF" w:rsidRDefault="001F2777" w:rsidP="00236CD5">
            <w:pPr>
              <w:suppressAutoHyphens/>
              <w:spacing w:after="0" w:line="360" w:lineRule="auto"/>
              <w:jc w:val="center"/>
              <w:rPr>
                <w:rFonts w:ascii="Times New Roman" w:eastAsia="Lucida Sans Unicode" w:hAnsi="Times New Roman" w:cs="Times New Roman"/>
                <w:kern w:val="1"/>
                <w:sz w:val="24"/>
                <w:szCs w:val="24"/>
                <w:lang w:eastAsia="hi-IN" w:bidi="hi-IN"/>
              </w:rPr>
            </w:pPr>
            <w:r w:rsidRPr="000C2AEF">
              <w:rPr>
                <w:rFonts w:ascii="Times New Roman" w:eastAsia="Lucida Sans Unicode" w:hAnsi="Times New Roman" w:cs="Times New Roman"/>
                <w:kern w:val="1"/>
                <w:sz w:val="24"/>
                <w:szCs w:val="24"/>
                <w:lang w:eastAsia="hi-IN" w:bidi="hi-IN"/>
              </w:rPr>
              <w:t>Ilość dzieci z rodzin objętych asystenturą</w:t>
            </w:r>
          </w:p>
        </w:tc>
        <w:tc>
          <w:tcPr>
            <w:tcW w:w="4417" w:type="dxa"/>
            <w:gridSpan w:val="3"/>
            <w:vAlign w:val="center"/>
          </w:tcPr>
          <w:p w:rsidR="001F2777" w:rsidRPr="000C2AEF" w:rsidRDefault="001F2777" w:rsidP="009040EE">
            <w:pPr>
              <w:suppressAutoHyphens/>
              <w:spacing w:after="0"/>
              <w:jc w:val="center"/>
              <w:rPr>
                <w:rFonts w:ascii="Times New Roman" w:eastAsia="Lucida Sans Unicode" w:hAnsi="Times New Roman" w:cs="Times New Roman"/>
                <w:kern w:val="1"/>
                <w:sz w:val="24"/>
                <w:szCs w:val="24"/>
                <w:lang w:eastAsia="hi-IN" w:bidi="hi-IN"/>
              </w:rPr>
            </w:pPr>
            <w:r w:rsidRPr="000C2AEF">
              <w:rPr>
                <w:rFonts w:ascii="Times New Roman" w:eastAsia="Lucida Sans Unicode" w:hAnsi="Times New Roman" w:cs="Times New Roman"/>
                <w:kern w:val="1"/>
                <w:sz w:val="24"/>
                <w:szCs w:val="24"/>
                <w:lang w:eastAsia="hi-IN" w:bidi="hi-IN"/>
              </w:rPr>
              <w:t xml:space="preserve">Ilość dzieci uczestniczących w </w:t>
            </w:r>
            <w:proofErr w:type="gramStart"/>
            <w:r w:rsidRPr="000C2AEF">
              <w:rPr>
                <w:rFonts w:ascii="Times New Roman" w:eastAsia="Lucida Sans Unicode" w:hAnsi="Times New Roman" w:cs="Times New Roman"/>
                <w:kern w:val="1"/>
                <w:sz w:val="24"/>
                <w:szCs w:val="24"/>
                <w:lang w:eastAsia="hi-IN" w:bidi="hi-IN"/>
              </w:rPr>
              <w:t xml:space="preserve">koloniach </w:t>
            </w:r>
            <w:r w:rsidR="0028339D">
              <w:rPr>
                <w:rFonts w:ascii="Times New Roman" w:eastAsia="Lucida Sans Unicode" w:hAnsi="Times New Roman" w:cs="Times New Roman"/>
                <w:kern w:val="1"/>
                <w:sz w:val="24"/>
                <w:szCs w:val="24"/>
                <w:lang w:eastAsia="hi-IN" w:bidi="hi-IN"/>
              </w:rPr>
              <w:t xml:space="preserve">          </w:t>
            </w:r>
            <w:r w:rsidRPr="000C2AEF">
              <w:rPr>
                <w:rFonts w:ascii="Times New Roman" w:eastAsia="Lucida Sans Unicode" w:hAnsi="Times New Roman" w:cs="Times New Roman"/>
                <w:kern w:val="1"/>
                <w:sz w:val="24"/>
                <w:szCs w:val="24"/>
                <w:lang w:eastAsia="hi-IN" w:bidi="hi-IN"/>
              </w:rPr>
              <w:t>z</w:t>
            </w:r>
            <w:proofErr w:type="gramEnd"/>
            <w:r w:rsidRPr="000C2AEF">
              <w:rPr>
                <w:rFonts w:ascii="Times New Roman" w:eastAsia="Lucida Sans Unicode" w:hAnsi="Times New Roman" w:cs="Times New Roman"/>
                <w:kern w:val="1"/>
                <w:sz w:val="24"/>
                <w:szCs w:val="24"/>
                <w:lang w:eastAsia="hi-IN" w:bidi="hi-IN"/>
              </w:rPr>
              <w:t xml:space="preserve"> rodzin objętych asystenturą</w:t>
            </w:r>
          </w:p>
        </w:tc>
      </w:tr>
      <w:tr w:rsidR="001F2777" w:rsidRPr="000C2AEF" w:rsidTr="00F6791A">
        <w:tc>
          <w:tcPr>
            <w:tcW w:w="1618" w:type="dxa"/>
          </w:tcPr>
          <w:p w:rsidR="001F2777" w:rsidRPr="000C2AEF" w:rsidRDefault="001F2777" w:rsidP="001F2777">
            <w:pPr>
              <w:suppressAutoHyphens/>
              <w:spacing w:after="0" w:line="360" w:lineRule="auto"/>
              <w:jc w:val="both"/>
              <w:rPr>
                <w:rFonts w:ascii="Times New Roman" w:eastAsia="Lucida Sans Unicode" w:hAnsi="Times New Roman" w:cs="Times New Roman"/>
                <w:kern w:val="1"/>
                <w:sz w:val="24"/>
                <w:szCs w:val="24"/>
                <w:lang w:eastAsia="hi-IN" w:bidi="hi-IN"/>
              </w:rPr>
            </w:pPr>
            <w:r w:rsidRPr="000C2AEF">
              <w:rPr>
                <w:rFonts w:ascii="Times New Roman" w:eastAsia="Lucida Sans Unicode" w:hAnsi="Times New Roman" w:cs="Times New Roman"/>
                <w:kern w:val="1"/>
                <w:sz w:val="24"/>
                <w:szCs w:val="24"/>
                <w:lang w:eastAsia="hi-IN" w:bidi="hi-IN"/>
              </w:rPr>
              <w:t>I świetlica</w:t>
            </w:r>
          </w:p>
        </w:tc>
        <w:tc>
          <w:tcPr>
            <w:tcW w:w="1712" w:type="dxa"/>
            <w:vAlign w:val="center"/>
          </w:tcPr>
          <w:p w:rsidR="001F2777" w:rsidRPr="000C2AEF" w:rsidRDefault="001F2777" w:rsidP="00236CD5">
            <w:pPr>
              <w:suppressAutoHyphens/>
              <w:spacing w:after="0" w:line="360" w:lineRule="auto"/>
              <w:jc w:val="center"/>
              <w:rPr>
                <w:rFonts w:ascii="Times New Roman" w:eastAsia="Lucida Sans Unicode" w:hAnsi="Times New Roman" w:cs="Times New Roman"/>
                <w:kern w:val="1"/>
                <w:sz w:val="24"/>
                <w:szCs w:val="24"/>
                <w:lang w:eastAsia="hi-IN" w:bidi="hi-IN"/>
              </w:rPr>
            </w:pPr>
            <w:r w:rsidRPr="000C2AEF">
              <w:rPr>
                <w:rFonts w:ascii="Times New Roman" w:eastAsia="Lucida Sans Unicode" w:hAnsi="Times New Roman" w:cs="Times New Roman"/>
                <w:kern w:val="1"/>
                <w:sz w:val="24"/>
                <w:szCs w:val="24"/>
                <w:lang w:eastAsia="hi-IN" w:bidi="hi-IN"/>
              </w:rPr>
              <w:t>II świetlica</w:t>
            </w:r>
          </w:p>
        </w:tc>
        <w:tc>
          <w:tcPr>
            <w:tcW w:w="1292" w:type="dxa"/>
            <w:vAlign w:val="center"/>
          </w:tcPr>
          <w:p w:rsidR="001F2777" w:rsidRPr="000C2AEF" w:rsidRDefault="001F2777" w:rsidP="00236CD5">
            <w:pPr>
              <w:suppressAutoHyphens/>
              <w:spacing w:after="0" w:line="360" w:lineRule="auto"/>
              <w:jc w:val="center"/>
              <w:rPr>
                <w:rFonts w:ascii="Times New Roman" w:eastAsia="Lucida Sans Unicode" w:hAnsi="Times New Roman" w:cs="Times New Roman"/>
                <w:kern w:val="1"/>
                <w:sz w:val="24"/>
                <w:szCs w:val="24"/>
                <w:lang w:eastAsia="hi-IN" w:bidi="hi-IN"/>
              </w:rPr>
            </w:pPr>
            <w:r w:rsidRPr="000C2AEF">
              <w:rPr>
                <w:rFonts w:ascii="Times New Roman" w:eastAsia="Lucida Sans Unicode" w:hAnsi="Times New Roman" w:cs="Times New Roman"/>
                <w:kern w:val="1"/>
                <w:sz w:val="24"/>
                <w:szCs w:val="24"/>
                <w:lang w:eastAsia="hi-IN" w:bidi="hi-IN"/>
              </w:rPr>
              <w:t>Ogółem</w:t>
            </w:r>
          </w:p>
        </w:tc>
        <w:tc>
          <w:tcPr>
            <w:tcW w:w="1298" w:type="dxa"/>
            <w:vAlign w:val="center"/>
          </w:tcPr>
          <w:p w:rsidR="001F2777" w:rsidRPr="000C2AEF" w:rsidRDefault="001F2777" w:rsidP="00236CD5">
            <w:pPr>
              <w:suppressAutoHyphens/>
              <w:spacing w:after="0" w:line="360" w:lineRule="auto"/>
              <w:jc w:val="center"/>
              <w:rPr>
                <w:rFonts w:ascii="Times New Roman" w:eastAsia="Lucida Sans Unicode" w:hAnsi="Times New Roman" w:cs="Times New Roman"/>
                <w:kern w:val="1"/>
                <w:sz w:val="24"/>
                <w:szCs w:val="24"/>
                <w:lang w:eastAsia="hi-IN" w:bidi="hi-IN"/>
              </w:rPr>
            </w:pPr>
            <w:r w:rsidRPr="000C2AEF">
              <w:rPr>
                <w:rFonts w:ascii="Times New Roman" w:eastAsia="Lucida Sans Unicode" w:hAnsi="Times New Roman" w:cs="Times New Roman"/>
                <w:kern w:val="1"/>
                <w:sz w:val="24"/>
                <w:szCs w:val="24"/>
                <w:lang w:eastAsia="hi-IN" w:bidi="hi-IN"/>
              </w:rPr>
              <w:t>I świetlica</w:t>
            </w:r>
          </w:p>
        </w:tc>
        <w:tc>
          <w:tcPr>
            <w:tcW w:w="1418" w:type="dxa"/>
            <w:vAlign w:val="center"/>
          </w:tcPr>
          <w:p w:rsidR="001F2777" w:rsidRPr="000C2AEF" w:rsidRDefault="001F2777" w:rsidP="00236CD5">
            <w:pPr>
              <w:suppressAutoHyphens/>
              <w:spacing w:after="0" w:line="360" w:lineRule="auto"/>
              <w:jc w:val="center"/>
              <w:rPr>
                <w:rFonts w:ascii="Times New Roman" w:eastAsia="Lucida Sans Unicode" w:hAnsi="Times New Roman" w:cs="Times New Roman"/>
                <w:kern w:val="1"/>
                <w:sz w:val="24"/>
                <w:szCs w:val="24"/>
                <w:lang w:eastAsia="hi-IN" w:bidi="hi-IN"/>
              </w:rPr>
            </w:pPr>
            <w:r w:rsidRPr="000C2AEF">
              <w:rPr>
                <w:rFonts w:ascii="Times New Roman" w:eastAsia="Lucida Sans Unicode" w:hAnsi="Times New Roman" w:cs="Times New Roman"/>
                <w:kern w:val="1"/>
                <w:sz w:val="24"/>
                <w:szCs w:val="24"/>
                <w:lang w:eastAsia="hi-IN" w:bidi="hi-IN"/>
              </w:rPr>
              <w:t>II świetlica</w:t>
            </w:r>
          </w:p>
        </w:tc>
        <w:tc>
          <w:tcPr>
            <w:tcW w:w="1701" w:type="dxa"/>
            <w:vAlign w:val="center"/>
          </w:tcPr>
          <w:p w:rsidR="001F2777" w:rsidRPr="000C2AEF" w:rsidRDefault="001F2777" w:rsidP="00236CD5">
            <w:pPr>
              <w:suppressAutoHyphens/>
              <w:spacing w:after="0" w:line="360" w:lineRule="auto"/>
              <w:jc w:val="center"/>
              <w:rPr>
                <w:rFonts w:ascii="Times New Roman" w:eastAsia="Lucida Sans Unicode" w:hAnsi="Times New Roman" w:cs="Times New Roman"/>
                <w:kern w:val="1"/>
                <w:sz w:val="24"/>
                <w:szCs w:val="24"/>
                <w:lang w:eastAsia="hi-IN" w:bidi="hi-IN"/>
              </w:rPr>
            </w:pPr>
            <w:proofErr w:type="gramStart"/>
            <w:r w:rsidRPr="000C2AEF">
              <w:rPr>
                <w:rFonts w:ascii="Times New Roman" w:eastAsia="Lucida Sans Unicode" w:hAnsi="Times New Roman" w:cs="Times New Roman"/>
                <w:kern w:val="1"/>
                <w:sz w:val="24"/>
                <w:szCs w:val="24"/>
                <w:lang w:eastAsia="hi-IN" w:bidi="hi-IN"/>
              </w:rPr>
              <w:t>ogółem</w:t>
            </w:r>
            <w:proofErr w:type="gramEnd"/>
          </w:p>
        </w:tc>
      </w:tr>
      <w:tr w:rsidR="001F2777" w:rsidRPr="000C2AEF" w:rsidTr="00F6791A">
        <w:tc>
          <w:tcPr>
            <w:tcW w:w="1618" w:type="dxa"/>
          </w:tcPr>
          <w:p w:rsidR="001F2777" w:rsidRPr="000C2AEF" w:rsidRDefault="001F2777" w:rsidP="00236CD5">
            <w:pPr>
              <w:suppressAutoHyphens/>
              <w:spacing w:after="0" w:line="360" w:lineRule="auto"/>
              <w:jc w:val="center"/>
              <w:rPr>
                <w:rFonts w:ascii="Times New Roman" w:eastAsia="Lucida Sans Unicode" w:hAnsi="Times New Roman" w:cs="Times New Roman"/>
                <w:kern w:val="1"/>
                <w:sz w:val="24"/>
                <w:szCs w:val="24"/>
                <w:lang w:eastAsia="hi-IN" w:bidi="hi-IN"/>
              </w:rPr>
            </w:pPr>
            <w:r w:rsidRPr="000C2AEF">
              <w:rPr>
                <w:rFonts w:ascii="Times New Roman" w:eastAsia="Lucida Sans Unicode" w:hAnsi="Times New Roman" w:cs="Times New Roman"/>
                <w:kern w:val="1"/>
                <w:sz w:val="24"/>
                <w:szCs w:val="24"/>
                <w:lang w:eastAsia="hi-IN" w:bidi="hi-IN"/>
              </w:rPr>
              <w:t>15</w:t>
            </w:r>
          </w:p>
        </w:tc>
        <w:tc>
          <w:tcPr>
            <w:tcW w:w="1712" w:type="dxa"/>
            <w:vAlign w:val="center"/>
          </w:tcPr>
          <w:p w:rsidR="001F2777" w:rsidRPr="000C2AEF" w:rsidRDefault="001F2777" w:rsidP="00236CD5">
            <w:pPr>
              <w:suppressAutoHyphens/>
              <w:spacing w:after="0" w:line="360" w:lineRule="auto"/>
              <w:jc w:val="center"/>
              <w:rPr>
                <w:rFonts w:ascii="Times New Roman" w:eastAsia="Lucida Sans Unicode" w:hAnsi="Times New Roman" w:cs="Times New Roman"/>
                <w:kern w:val="1"/>
                <w:sz w:val="24"/>
                <w:szCs w:val="24"/>
                <w:lang w:eastAsia="hi-IN" w:bidi="hi-IN"/>
              </w:rPr>
            </w:pPr>
            <w:r w:rsidRPr="000C2AEF">
              <w:rPr>
                <w:rFonts w:ascii="Times New Roman" w:eastAsia="Lucida Sans Unicode" w:hAnsi="Times New Roman" w:cs="Times New Roman"/>
                <w:kern w:val="1"/>
                <w:sz w:val="24"/>
                <w:szCs w:val="24"/>
                <w:lang w:eastAsia="hi-IN" w:bidi="hi-IN"/>
              </w:rPr>
              <w:t>4</w:t>
            </w:r>
          </w:p>
        </w:tc>
        <w:tc>
          <w:tcPr>
            <w:tcW w:w="1292" w:type="dxa"/>
            <w:vAlign w:val="center"/>
          </w:tcPr>
          <w:p w:rsidR="001F2777" w:rsidRPr="000C2AEF" w:rsidRDefault="001F2777" w:rsidP="00236CD5">
            <w:pPr>
              <w:suppressAutoHyphens/>
              <w:spacing w:after="0" w:line="360" w:lineRule="auto"/>
              <w:jc w:val="center"/>
              <w:rPr>
                <w:rFonts w:ascii="Times New Roman" w:eastAsia="Lucida Sans Unicode" w:hAnsi="Times New Roman" w:cs="Times New Roman"/>
                <w:kern w:val="1"/>
                <w:sz w:val="24"/>
                <w:szCs w:val="24"/>
                <w:lang w:eastAsia="hi-IN" w:bidi="hi-IN"/>
              </w:rPr>
            </w:pPr>
            <w:r w:rsidRPr="000C2AEF">
              <w:rPr>
                <w:rFonts w:ascii="Times New Roman" w:eastAsia="Lucida Sans Unicode" w:hAnsi="Times New Roman" w:cs="Times New Roman"/>
                <w:kern w:val="1"/>
                <w:sz w:val="24"/>
                <w:szCs w:val="24"/>
                <w:lang w:eastAsia="hi-IN" w:bidi="hi-IN"/>
              </w:rPr>
              <w:t>19</w:t>
            </w:r>
          </w:p>
        </w:tc>
        <w:tc>
          <w:tcPr>
            <w:tcW w:w="1298" w:type="dxa"/>
            <w:vAlign w:val="center"/>
          </w:tcPr>
          <w:p w:rsidR="001F2777" w:rsidRPr="000C2AEF" w:rsidRDefault="001F2777" w:rsidP="00236CD5">
            <w:pPr>
              <w:suppressAutoHyphens/>
              <w:spacing w:after="0" w:line="360" w:lineRule="auto"/>
              <w:jc w:val="center"/>
              <w:rPr>
                <w:rFonts w:ascii="Times New Roman" w:eastAsia="Lucida Sans Unicode" w:hAnsi="Times New Roman" w:cs="Times New Roman"/>
                <w:kern w:val="1"/>
                <w:sz w:val="24"/>
                <w:szCs w:val="24"/>
                <w:lang w:eastAsia="hi-IN" w:bidi="hi-IN"/>
              </w:rPr>
            </w:pPr>
            <w:r w:rsidRPr="000C2AEF">
              <w:rPr>
                <w:rFonts w:ascii="Times New Roman" w:eastAsia="Lucida Sans Unicode" w:hAnsi="Times New Roman" w:cs="Times New Roman"/>
                <w:kern w:val="1"/>
                <w:sz w:val="24"/>
                <w:szCs w:val="24"/>
                <w:lang w:eastAsia="hi-IN" w:bidi="hi-IN"/>
              </w:rPr>
              <w:t>9</w:t>
            </w:r>
          </w:p>
        </w:tc>
        <w:tc>
          <w:tcPr>
            <w:tcW w:w="1418" w:type="dxa"/>
            <w:vAlign w:val="center"/>
          </w:tcPr>
          <w:p w:rsidR="001F2777" w:rsidRPr="000C2AEF" w:rsidRDefault="001F2777" w:rsidP="00236CD5">
            <w:pPr>
              <w:suppressAutoHyphens/>
              <w:spacing w:after="0" w:line="360" w:lineRule="auto"/>
              <w:jc w:val="center"/>
              <w:rPr>
                <w:rFonts w:ascii="Times New Roman" w:eastAsia="Lucida Sans Unicode" w:hAnsi="Times New Roman" w:cs="Times New Roman"/>
                <w:kern w:val="1"/>
                <w:sz w:val="24"/>
                <w:szCs w:val="24"/>
                <w:lang w:eastAsia="hi-IN" w:bidi="hi-IN"/>
              </w:rPr>
            </w:pPr>
            <w:r w:rsidRPr="000C2AEF">
              <w:rPr>
                <w:rFonts w:ascii="Times New Roman" w:eastAsia="Lucida Sans Unicode" w:hAnsi="Times New Roman" w:cs="Times New Roman"/>
                <w:kern w:val="1"/>
                <w:sz w:val="24"/>
                <w:szCs w:val="24"/>
                <w:lang w:eastAsia="hi-IN" w:bidi="hi-IN"/>
              </w:rPr>
              <w:t>3</w:t>
            </w:r>
          </w:p>
        </w:tc>
        <w:tc>
          <w:tcPr>
            <w:tcW w:w="1701" w:type="dxa"/>
            <w:vAlign w:val="center"/>
          </w:tcPr>
          <w:p w:rsidR="001F2777" w:rsidRPr="000C2AEF" w:rsidRDefault="001F2777" w:rsidP="00236CD5">
            <w:pPr>
              <w:suppressAutoHyphens/>
              <w:spacing w:after="0" w:line="360" w:lineRule="auto"/>
              <w:jc w:val="center"/>
              <w:rPr>
                <w:rFonts w:ascii="Times New Roman" w:eastAsia="Lucida Sans Unicode" w:hAnsi="Times New Roman" w:cs="Times New Roman"/>
                <w:kern w:val="1"/>
                <w:sz w:val="24"/>
                <w:szCs w:val="24"/>
                <w:lang w:eastAsia="hi-IN" w:bidi="hi-IN"/>
              </w:rPr>
            </w:pPr>
            <w:r w:rsidRPr="000C2AEF">
              <w:rPr>
                <w:rFonts w:ascii="Times New Roman" w:eastAsia="Lucida Sans Unicode" w:hAnsi="Times New Roman" w:cs="Times New Roman"/>
                <w:kern w:val="1"/>
                <w:sz w:val="24"/>
                <w:szCs w:val="24"/>
                <w:lang w:eastAsia="hi-IN" w:bidi="hi-IN"/>
              </w:rPr>
              <w:t>12</w:t>
            </w:r>
          </w:p>
        </w:tc>
      </w:tr>
    </w:tbl>
    <w:p w:rsidR="001F3B24" w:rsidRDefault="001F3B24" w:rsidP="00F6791A">
      <w:pPr>
        <w:suppressAutoHyphens/>
        <w:spacing w:after="0" w:line="360" w:lineRule="auto"/>
        <w:jc w:val="both"/>
        <w:rPr>
          <w:rFonts w:ascii="Times New Roman" w:eastAsia="Lucida Sans Unicode" w:hAnsi="Times New Roman"/>
          <w:color w:val="FF0000"/>
          <w:kern w:val="1"/>
          <w:sz w:val="24"/>
          <w:szCs w:val="24"/>
          <w:lang w:eastAsia="hi-IN" w:bidi="hi-IN"/>
        </w:rPr>
      </w:pPr>
    </w:p>
    <w:p w:rsidR="00136B78" w:rsidRDefault="00136B78" w:rsidP="00F6791A">
      <w:pPr>
        <w:suppressAutoHyphens/>
        <w:spacing w:after="0" w:line="360" w:lineRule="auto"/>
        <w:jc w:val="both"/>
        <w:rPr>
          <w:rFonts w:ascii="Times New Roman" w:eastAsia="Lucida Sans Unicode" w:hAnsi="Times New Roman"/>
          <w:b/>
          <w:kern w:val="1"/>
          <w:sz w:val="24"/>
          <w:szCs w:val="24"/>
          <w:lang w:eastAsia="hi-IN" w:bidi="hi-IN"/>
        </w:rPr>
      </w:pPr>
    </w:p>
    <w:p w:rsidR="0013674D" w:rsidRPr="0013674D" w:rsidRDefault="0013674D" w:rsidP="00F6791A">
      <w:pPr>
        <w:suppressAutoHyphens/>
        <w:spacing w:after="0" w:line="360" w:lineRule="auto"/>
        <w:jc w:val="both"/>
        <w:rPr>
          <w:rFonts w:ascii="Times New Roman" w:eastAsia="Lucida Sans Unicode" w:hAnsi="Times New Roman"/>
          <w:b/>
          <w:kern w:val="1"/>
          <w:sz w:val="24"/>
          <w:szCs w:val="24"/>
          <w:lang w:eastAsia="hi-IN" w:bidi="hi-IN"/>
        </w:rPr>
      </w:pPr>
      <w:r w:rsidRPr="0013674D">
        <w:rPr>
          <w:rFonts w:ascii="Times New Roman" w:eastAsia="Lucida Sans Unicode" w:hAnsi="Times New Roman"/>
          <w:b/>
          <w:kern w:val="1"/>
          <w:sz w:val="24"/>
          <w:szCs w:val="24"/>
          <w:lang w:eastAsia="hi-IN" w:bidi="hi-IN"/>
        </w:rPr>
        <w:t>Budżet zadania</w:t>
      </w:r>
    </w:p>
    <w:p w:rsidR="001F2777" w:rsidRPr="000C2AEF" w:rsidRDefault="001F2777" w:rsidP="00F6791A">
      <w:pPr>
        <w:suppressAutoHyphens/>
        <w:spacing w:after="0" w:line="360" w:lineRule="auto"/>
        <w:jc w:val="both"/>
        <w:rPr>
          <w:rFonts w:ascii="Times New Roman" w:eastAsia="Lucida Sans Unicode" w:hAnsi="Times New Roman"/>
          <w:kern w:val="1"/>
          <w:sz w:val="24"/>
          <w:szCs w:val="24"/>
          <w:lang w:eastAsia="hi-IN" w:bidi="hi-IN"/>
        </w:rPr>
      </w:pPr>
      <w:r w:rsidRPr="000C2AEF">
        <w:rPr>
          <w:rFonts w:ascii="Times New Roman" w:eastAsia="Lucida Sans Unicode" w:hAnsi="Times New Roman"/>
          <w:kern w:val="1"/>
          <w:sz w:val="24"/>
          <w:szCs w:val="24"/>
          <w:lang w:eastAsia="hi-IN" w:bidi="hi-IN"/>
        </w:rPr>
        <w:t>Koszt finansowania 2 świetlic środowiskowych w 2013 r w</w:t>
      </w:r>
      <w:r w:rsidR="00236CD5" w:rsidRPr="000C2AEF">
        <w:rPr>
          <w:rFonts w:ascii="Times New Roman" w:eastAsia="Lucida Sans Unicode" w:hAnsi="Times New Roman"/>
          <w:kern w:val="1"/>
          <w:sz w:val="24"/>
          <w:szCs w:val="24"/>
          <w:lang w:eastAsia="hi-IN" w:bidi="hi-IN"/>
        </w:rPr>
        <w:t>yniósł 252.861,</w:t>
      </w:r>
      <w:r w:rsidRPr="000C2AEF">
        <w:rPr>
          <w:rFonts w:ascii="Times New Roman" w:eastAsia="Lucida Sans Unicode" w:hAnsi="Times New Roman"/>
          <w:kern w:val="1"/>
          <w:sz w:val="24"/>
          <w:szCs w:val="24"/>
          <w:lang w:eastAsia="hi-IN" w:bidi="hi-IN"/>
        </w:rPr>
        <w:t>54</w:t>
      </w:r>
      <w:r w:rsidR="00236CD5" w:rsidRPr="000C2AEF">
        <w:rPr>
          <w:rFonts w:ascii="Times New Roman" w:eastAsia="Lucida Sans Unicode" w:hAnsi="Times New Roman"/>
          <w:kern w:val="1"/>
          <w:sz w:val="24"/>
          <w:szCs w:val="24"/>
          <w:lang w:eastAsia="hi-IN" w:bidi="hi-IN"/>
        </w:rPr>
        <w:t>,</w:t>
      </w:r>
      <w:r w:rsidRPr="000C2AEF">
        <w:rPr>
          <w:rFonts w:ascii="Times New Roman" w:eastAsia="Lucida Sans Unicode" w:hAnsi="Times New Roman"/>
          <w:kern w:val="1"/>
          <w:sz w:val="24"/>
          <w:szCs w:val="24"/>
          <w:lang w:eastAsia="hi-IN" w:bidi="hi-IN"/>
        </w:rPr>
        <w:t xml:space="preserve"> </w:t>
      </w:r>
      <w:proofErr w:type="gramStart"/>
      <w:r w:rsidR="0028339D">
        <w:rPr>
          <w:rFonts w:ascii="Times New Roman" w:eastAsia="Lucida Sans Unicode" w:hAnsi="Times New Roman"/>
          <w:kern w:val="1"/>
          <w:sz w:val="24"/>
          <w:szCs w:val="24"/>
          <w:lang w:eastAsia="hi-IN" w:bidi="hi-IN"/>
        </w:rPr>
        <w:t>a</w:t>
      </w:r>
      <w:proofErr w:type="gramEnd"/>
      <w:r w:rsidR="0028339D">
        <w:rPr>
          <w:rFonts w:ascii="Times New Roman" w:eastAsia="Lucida Sans Unicode" w:hAnsi="Times New Roman"/>
          <w:kern w:val="1"/>
          <w:sz w:val="24"/>
          <w:szCs w:val="24"/>
          <w:lang w:eastAsia="hi-IN" w:bidi="hi-IN"/>
        </w:rPr>
        <w:t xml:space="preserve"> w 2014</w:t>
      </w:r>
      <w:r w:rsidRPr="000C2AEF">
        <w:rPr>
          <w:rFonts w:ascii="Times New Roman" w:eastAsia="Lucida Sans Unicode" w:hAnsi="Times New Roman"/>
          <w:kern w:val="1"/>
          <w:sz w:val="24"/>
          <w:szCs w:val="24"/>
          <w:lang w:eastAsia="hi-IN" w:bidi="hi-IN"/>
        </w:rPr>
        <w:t>r</w:t>
      </w:r>
      <w:r w:rsidR="0028339D">
        <w:rPr>
          <w:rFonts w:ascii="Times New Roman" w:eastAsia="Lucida Sans Unicode" w:hAnsi="Times New Roman"/>
          <w:kern w:val="1"/>
          <w:sz w:val="24"/>
          <w:szCs w:val="24"/>
          <w:lang w:eastAsia="hi-IN" w:bidi="hi-IN"/>
        </w:rPr>
        <w:t>.</w:t>
      </w:r>
      <w:r w:rsidRPr="000C2AEF">
        <w:rPr>
          <w:rFonts w:ascii="Times New Roman" w:eastAsia="Lucida Sans Unicode" w:hAnsi="Times New Roman"/>
          <w:kern w:val="1"/>
          <w:sz w:val="24"/>
          <w:szCs w:val="24"/>
          <w:lang w:eastAsia="hi-IN" w:bidi="hi-IN"/>
        </w:rPr>
        <w:t xml:space="preserve"> 251.362,82</w:t>
      </w:r>
      <w:r w:rsidR="00607D7D" w:rsidRPr="000C2AEF">
        <w:rPr>
          <w:rFonts w:ascii="Times New Roman" w:eastAsia="Lucida Sans Unicode" w:hAnsi="Times New Roman"/>
          <w:kern w:val="1"/>
          <w:sz w:val="24"/>
          <w:szCs w:val="24"/>
          <w:lang w:eastAsia="hi-IN" w:bidi="hi-IN"/>
        </w:rPr>
        <w:t xml:space="preserve"> </w:t>
      </w:r>
      <w:r w:rsidRPr="000C2AEF">
        <w:rPr>
          <w:rFonts w:ascii="Times New Roman" w:eastAsia="Lucida Sans Unicode" w:hAnsi="Times New Roman"/>
          <w:kern w:val="1"/>
          <w:sz w:val="24"/>
          <w:szCs w:val="24"/>
          <w:lang w:eastAsia="hi-IN" w:bidi="hi-IN"/>
        </w:rPr>
        <w:t>zł</w:t>
      </w:r>
      <w:r w:rsidR="0028339D">
        <w:rPr>
          <w:rFonts w:ascii="Times New Roman" w:eastAsia="Lucida Sans Unicode" w:hAnsi="Times New Roman"/>
          <w:kern w:val="1"/>
          <w:sz w:val="24"/>
          <w:szCs w:val="24"/>
          <w:lang w:eastAsia="hi-IN" w:bidi="hi-IN"/>
        </w:rPr>
        <w:t>.</w:t>
      </w:r>
      <w:bookmarkStart w:id="6" w:name="_GoBack"/>
      <w:bookmarkEnd w:id="6"/>
      <w:r w:rsidR="0013674D">
        <w:rPr>
          <w:rFonts w:ascii="Times New Roman" w:eastAsia="Lucida Sans Unicode" w:hAnsi="Times New Roman"/>
          <w:kern w:val="1"/>
          <w:sz w:val="24"/>
          <w:szCs w:val="24"/>
          <w:lang w:eastAsia="hi-IN" w:bidi="hi-IN"/>
        </w:rPr>
        <w:t xml:space="preserve"> Finansowanie świetlic pochodzi </w:t>
      </w:r>
      <w:r w:rsidR="00607D7D" w:rsidRPr="000C2AEF">
        <w:rPr>
          <w:rFonts w:ascii="Times New Roman" w:eastAsia="Lucida Sans Unicode" w:hAnsi="Times New Roman"/>
          <w:kern w:val="1"/>
          <w:sz w:val="24"/>
          <w:szCs w:val="24"/>
          <w:lang w:eastAsia="hi-IN" w:bidi="hi-IN"/>
        </w:rPr>
        <w:t xml:space="preserve">ze środków własnych Gminy przeznaczonych </w:t>
      </w:r>
      <w:r w:rsidR="00607D7D" w:rsidRPr="000C2AEF">
        <w:rPr>
          <w:rFonts w:ascii="Times New Roman" w:eastAsia="Lucida Sans Unicode" w:hAnsi="Times New Roman"/>
          <w:kern w:val="1"/>
          <w:sz w:val="24"/>
          <w:szCs w:val="24"/>
          <w:lang w:eastAsia="hi-IN" w:bidi="hi-IN"/>
        </w:rPr>
        <w:lastRenderedPageBreak/>
        <w:t>na realizację Gminnego Programu Profilaktyki i Rozw</w:t>
      </w:r>
      <w:r w:rsidR="0028339D">
        <w:rPr>
          <w:rFonts w:ascii="Times New Roman" w:eastAsia="Lucida Sans Unicode" w:hAnsi="Times New Roman"/>
          <w:kern w:val="1"/>
          <w:sz w:val="24"/>
          <w:szCs w:val="24"/>
          <w:lang w:eastAsia="hi-IN" w:bidi="hi-IN"/>
        </w:rPr>
        <w:t>iązywania Problemów Alkoholowych</w:t>
      </w:r>
      <w:r w:rsidR="00F6791A">
        <w:rPr>
          <w:rFonts w:ascii="Times New Roman" w:eastAsia="Lucida Sans Unicode" w:hAnsi="Times New Roman"/>
          <w:kern w:val="1"/>
          <w:sz w:val="24"/>
          <w:szCs w:val="24"/>
          <w:lang w:eastAsia="hi-IN" w:bidi="hi-IN"/>
        </w:rPr>
        <w:br/>
      </w:r>
      <w:r w:rsidR="0028339D">
        <w:rPr>
          <w:rFonts w:ascii="Times New Roman" w:eastAsia="Lucida Sans Unicode" w:hAnsi="Times New Roman"/>
          <w:kern w:val="1"/>
          <w:sz w:val="24"/>
          <w:szCs w:val="24"/>
          <w:lang w:eastAsia="hi-IN" w:bidi="hi-IN"/>
        </w:rPr>
        <w:t>i Przeciwdziałania Narkomani (</w:t>
      </w:r>
      <w:r w:rsidR="00607D7D" w:rsidRPr="000C2AEF">
        <w:rPr>
          <w:rFonts w:ascii="Times New Roman" w:eastAsia="Lucida Sans Unicode" w:hAnsi="Times New Roman"/>
          <w:kern w:val="1"/>
          <w:sz w:val="24"/>
          <w:szCs w:val="24"/>
          <w:lang w:eastAsia="hi-IN" w:bidi="hi-IN"/>
        </w:rPr>
        <w:t>Rozdział 85153)</w:t>
      </w:r>
      <w:r w:rsidR="0028339D">
        <w:rPr>
          <w:rFonts w:ascii="Times New Roman" w:eastAsia="Lucida Sans Unicode" w:hAnsi="Times New Roman"/>
          <w:kern w:val="1"/>
          <w:sz w:val="24"/>
          <w:szCs w:val="24"/>
          <w:lang w:eastAsia="hi-IN" w:bidi="hi-IN"/>
        </w:rPr>
        <w:t>.</w:t>
      </w:r>
    </w:p>
    <w:p w:rsidR="009040EE" w:rsidRPr="000C2AEF" w:rsidRDefault="0028339D" w:rsidP="00F6791A">
      <w:pPr>
        <w:suppressAutoHyphens/>
        <w:spacing w:after="0" w:line="360" w:lineRule="auto"/>
        <w:jc w:val="both"/>
        <w:rPr>
          <w:rFonts w:ascii="Times New Roman" w:eastAsia="Lucida Sans Unicode" w:hAnsi="Times New Roman"/>
          <w:b/>
          <w:kern w:val="1"/>
          <w:sz w:val="24"/>
          <w:szCs w:val="24"/>
          <w:lang w:eastAsia="hi-IN" w:bidi="hi-IN"/>
        </w:rPr>
      </w:pPr>
      <w:r>
        <w:rPr>
          <w:rFonts w:ascii="Times New Roman" w:eastAsia="Lucida Sans Unicode" w:hAnsi="Times New Roman"/>
          <w:b/>
          <w:kern w:val="1"/>
          <w:sz w:val="24"/>
          <w:szCs w:val="24"/>
          <w:lang w:eastAsia="hi-IN" w:bidi="hi-IN"/>
        </w:rPr>
        <w:t>5</w:t>
      </w:r>
      <w:r w:rsidR="009040EE" w:rsidRPr="000C2AEF">
        <w:rPr>
          <w:rFonts w:ascii="Times New Roman" w:eastAsia="Lucida Sans Unicode" w:hAnsi="Times New Roman"/>
          <w:b/>
          <w:kern w:val="1"/>
          <w:sz w:val="24"/>
          <w:szCs w:val="24"/>
          <w:lang w:eastAsia="hi-IN" w:bidi="hi-IN"/>
        </w:rPr>
        <w:t>) Działania Gminnej Komisji Rozwiązywa</w:t>
      </w:r>
      <w:r w:rsidR="00173D40">
        <w:rPr>
          <w:rFonts w:ascii="Times New Roman" w:eastAsia="Lucida Sans Unicode" w:hAnsi="Times New Roman"/>
          <w:b/>
          <w:kern w:val="1"/>
          <w:sz w:val="24"/>
          <w:szCs w:val="24"/>
          <w:lang w:eastAsia="hi-IN" w:bidi="hi-IN"/>
        </w:rPr>
        <w:t xml:space="preserve">nia Problemów Alkoholowych </w:t>
      </w:r>
      <w:r>
        <w:rPr>
          <w:rFonts w:ascii="Times New Roman" w:eastAsia="Lucida Sans Unicode" w:hAnsi="Times New Roman"/>
          <w:b/>
          <w:kern w:val="1"/>
          <w:sz w:val="24"/>
          <w:szCs w:val="24"/>
          <w:lang w:eastAsia="hi-IN" w:bidi="hi-IN"/>
        </w:rPr>
        <w:t>przy</w:t>
      </w:r>
      <w:r w:rsidR="00173D40">
        <w:rPr>
          <w:rFonts w:ascii="Times New Roman" w:eastAsia="Lucida Sans Unicode" w:hAnsi="Times New Roman"/>
          <w:b/>
          <w:kern w:val="1"/>
          <w:sz w:val="24"/>
          <w:szCs w:val="24"/>
          <w:lang w:eastAsia="hi-IN" w:bidi="hi-IN"/>
        </w:rPr>
        <w:t xml:space="preserve"> M-GOPS w Końskich.</w:t>
      </w:r>
    </w:p>
    <w:p w:rsidR="00173D40" w:rsidRDefault="009040EE" w:rsidP="00F6791A">
      <w:pPr>
        <w:suppressAutoHyphens/>
        <w:spacing w:after="0" w:line="360" w:lineRule="auto"/>
        <w:jc w:val="both"/>
        <w:rPr>
          <w:rFonts w:ascii="Times New Roman" w:eastAsia="Lucida Sans Unicode" w:hAnsi="Times New Roman"/>
          <w:kern w:val="1"/>
          <w:sz w:val="24"/>
          <w:szCs w:val="24"/>
          <w:lang w:eastAsia="hi-IN" w:bidi="hi-IN"/>
        </w:rPr>
      </w:pPr>
      <w:r w:rsidRPr="000C2AEF">
        <w:rPr>
          <w:rFonts w:ascii="Times New Roman" w:eastAsia="Lucida Sans Unicode" w:hAnsi="Times New Roman"/>
          <w:kern w:val="1"/>
          <w:sz w:val="24"/>
          <w:szCs w:val="24"/>
          <w:lang w:eastAsia="hi-IN" w:bidi="hi-IN"/>
        </w:rPr>
        <w:t>W 2013 r</w:t>
      </w:r>
      <w:r w:rsidR="0028339D">
        <w:rPr>
          <w:rFonts w:ascii="Times New Roman" w:eastAsia="Lucida Sans Unicode" w:hAnsi="Times New Roman"/>
          <w:kern w:val="1"/>
          <w:sz w:val="24"/>
          <w:szCs w:val="24"/>
          <w:lang w:eastAsia="hi-IN" w:bidi="hi-IN"/>
        </w:rPr>
        <w:t>.</w:t>
      </w:r>
      <w:r w:rsidRPr="000C2AEF">
        <w:rPr>
          <w:rFonts w:ascii="Times New Roman" w:eastAsia="Lucida Sans Unicode" w:hAnsi="Times New Roman"/>
          <w:kern w:val="1"/>
          <w:sz w:val="24"/>
          <w:szCs w:val="24"/>
          <w:lang w:eastAsia="hi-IN" w:bidi="hi-IN"/>
        </w:rPr>
        <w:t xml:space="preserve"> do GKRPA w Końskich wpłynęły 103 wnioski w 5 wniosków skierowanych</w:t>
      </w:r>
      <w:r w:rsidR="000F53DE">
        <w:rPr>
          <w:rFonts w:ascii="Times New Roman" w:eastAsia="Lucida Sans Unicode" w:hAnsi="Times New Roman"/>
          <w:kern w:val="1"/>
          <w:sz w:val="24"/>
          <w:szCs w:val="24"/>
          <w:lang w:eastAsia="hi-IN" w:bidi="hi-IN"/>
        </w:rPr>
        <w:br/>
      </w:r>
      <w:r w:rsidRPr="000C2AEF">
        <w:rPr>
          <w:rFonts w:ascii="Times New Roman" w:eastAsia="Lucida Sans Unicode" w:hAnsi="Times New Roman"/>
          <w:kern w:val="1"/>
          <w:sz w:val="24"/>
          <w:szCs w:val="24"/>
          <w:lang w:eastAsia="hi-IN" w:bidi="hi-IN"/>
        </w:rPr>
        <w:t>do osób z rodzin objęt</w:t>
      </w:r>
      <w:r w:rsidR="0030458A" w:rsidRPr="000C2AEF">
        <w:rPr>
          <w:rFonts w:ascii="Times New Roman" w:eastAsia="Lucida Sans Unicode" w:hAnsi="Times New Roman"/>
          <w:kern w:val="1"/>
          <w:sz w:val="24"/>
          <w:szCs w:val="24"/>
          <w:lang w:eastAsia="hi-IN" w:bidi="hi-IN"/>
        </w:rPr>
        <w:t>ych wsparciem asystenta rodziny</w:t>
      </w:r>
      <w:r w:rsidR="00173D40">
        <w:rPr>
          <w:rFonts w:ascii="Times New Roman" w:eastAsia="Lucida Sans Unicode" w:hAnsi="Times New Roman"/>
          <w:kern w:val="1"/>
          <w:sz w:val="24"/>
          <w:szCs w:val="24"/>
          <w:lang w:eastAsia="hi-IN" w:bidi="hi-IN"/>
        </w:rPr>
        <w:t>,</w:t>
      </w:r>
      <w:r w:rsidR="0030458A" w:rsidRPr="000C2AEF">
        <w:rPr>
          <w:rFonts w:ascii="Times New Roman" w:eastAsia="Lucida Sans Unicode" w:hAnsi="Times New Roman"/>
          <w:kern w:val="1"/>
          <w:sz w:val="24"/>
          <w:szCs w:val="24"/>
          <w:lang w:eastAsia="hi-IN" w:bidi="hi-IN"/>
        </w:rPr>
        <w:t xml:space="preserve"> natomiast w 2014 roku wpłynęło</w:t>
      </w:r>
      <w:r w:rsidR="00F6791A">
        <w:rPr>
          <w:rFonts w:ascii="Times New Roman" w:eastAsia="Lucida Sans Unicode" w:hAnsi="Times New Roman"/>
          <w:kern w:val="1"/>
          <w:sz w:val="24"/>
          <w:szCs w:val="24"/>
          <w:lang w:eastAsia="hi-IN" w:bidi="hi-IN"/>
        </w:rPr>
        <w:br/>
      </w:r>
      <w:r w:rsidR="0030458A" w:rsidRPr="000C2AEF">
        <w:rPr>
          <w:rFonts w:ascii="Times New Roman" w:eastAsia="Lucida Sans Unicode" w:hAnsi="Times New Roman"/>
          <w:kern w:val="1"/>
          <w:sz w:val="24"/>
          <w:szCs w:val="24"/>
          <w:lang w:eastAsia="hi-IN" w:bidi="hi-IN"/>
        </w:rPr>
        <w:t>95 wniosków w tym 5 dotyczących osób z rodzin objętych asystenturą.</w:t>
      </w:r>
      <w:r w:rsidR="00173D40">
        <w:rPr>
          <w:rFonts w:ascii="Times New Roman" w:eastAsia="Lucida Sans Unicode" w:hAnsi="Times New Roman"/>
          <w:kern w:val="1"/>
          <w:sz w:val="24"/>
          <w:szCs w:val="24"/>
          <w:lang w:eastAsia="hi-IN" w:bidi="hi-IN"/>
        </w:rPr>
        <w:t xml:space="preserve"> </w:t>
      </w:r>
    </w:p>
    <w:p w:rsidR="0058557B" w:rsidRDefault="0058557B" w:rsidP="00F6791A">
      <w:pPr>
        <w:suppressAutoHyphens/>
        <w:spacing w:after="0" w:line="360" w:lineRule="auto"/>
        <w:jc w:val="both"/>
        <w:rPr>
          <w:rFonts w:ascii="Times New Roman" w:eastAsia="Lucida Sans Unicode" w:hAnsi="Times New Roman"/>
          <w:kern w:val="1"/>
          <w:sz w:val="24"/>
          <w:szCs w:val="24"/>
          <w:lang w:eastAsia="hi-IN" w:bidi="hi-IN"/>
        </w:rPr>
      </w:pPr>
    </w:p>
    <w:p w:rsidR="00B27652" w:rsidRPr="00173D40" w:rsidRDefault="00E5445F" w:rsidP="00F6791A">
      <w:pPr>
        <w:suppressAutoHyphens/>
        <w:spacing w:after="0" w:line="360" w:lineRule="auto"/>
        <w:jc w:val="both"/>
        <w:rPr>
          <w:rFonts w:ascii="Times New Roman" w:eastAsia="Lucida Sans Unicode" w:hAnsi="Times New Roman"/>
          <w:kern w:val="1"/>
          <w:sz w:val="24"/>
          <w:szCs w:val="24"/>
          <w:lang w:eastAsia="hi-IN" w:bidi="hi-IN"/>
        </w:rPr>
      </w:pPr>
      <w:r w:rsidRPr="00173D40">
        <w:rPr>
          <w:rFonts w:ascii="Times New Roman" w:eastAsia="Lucida Sans Unicode" w:hAnsi="Times New Roman"/>
          <w:b/>
          <w:kern w:val="1"/>
          <w:sz w:val="24"/>
          <w:szCs w:val="24"/>
          <w:lang w:eastAsia="hi-IN" w:bidi="hi-IN"/>
        </w:rPr>
        <w:t>Potrzeby związane z realizacją zadań w zakresie wspierania rodziny</w:t>
      </w:r>
      <w:r w:rsidR="00173D40">
        <w:rPr>
          <w:rFonts w:ascii="Times New Roman" w:eastAsia="Lucida Sans Unicode" w:hAnsi="Times New Roman"/>
          <w:b/>
          <w:kern w:val="1"/>
          <w:sz w:val="24"/>
          <w:szCs w:val="24"/>
          <w:lang w:eastAsia="hi-IN" w:bidi="hi-IN"/>
        </w:rPr>
        <w:t xml:space="preserve"> </w:t>
      </w:r>
      <w:r w:rsidR="007C3234" w:rsidRPr="00173D40">
        <w:rPr>
          <w:rFonts w:ascii="Times New Roman" w:eastAsia="Lucida Sans Unicode" w:hAnsi="Times New Roman"/>
          <w:b/>
          <w:kern w:val="1"/>
          <w:sz w:val="24"/>
          <w:szCs w:val="24"/>
          <w:lang w:eastAsia="hi-IN" w:bidi="hi-IN"/>
        </w:rPr>
        <w:t>i opracowania gminnego programu wspierania rodziny.</w:t>
      </w:r>
    </w:p>
    <w:p w:rsidR="007C3234" w:rsidRPr="000C2AEF" w:rsidRDefault="007C3234" w:rsidP="00F6791A">
      <w:pPr>
        <w:suppressAutoHyphens/>
        <w:spacing w:after="0" w:line="360" w:lineRule="auto"/>
        <w:jc w:val="both"/>
        <w:rPr>
          <w:rFonts w:ascii="Times New Roman" w:eastAsia="Lucida Sans Unicode" w:hAnsi="Times New Roman"/>
          <w:kern w:val="1"/>
          <w:sz w:val="24"/>
          <w:szCs w:val="24"/>
          <w:lang w:eastAsia="hi-IN" w:bidi="hi-IN"/>
        </w:rPr>
      </w:pPr>
    </w:p>
    <w:p w:rsidR="007C23FE" w:rsidRPr="00F6791A" w:rsidRDefault="007C23FE" w:rsidP="00F6791A">
      <w:pPr>
        <w:pStyle w:val="Akapitzlist"/>
        <w:numPr>
          <w:ilvl w:val="0"/>
          <w:numId w:val="22"/>
        </w:numPr>
        <w:autoSpaceDE w:val="0"/>
        <w:autoSpaceDN w:val="0"/>
        <w:adjustRightInd w:val="0"/>
        <w:spacing w:after="0" w:line="360" w:lineRule="auto"/>
        <w:ind w:left="360"/>
        <w:jc w:val="both"/>
        <w:rPr>
          <w:rFonts w:ascii="Times New Roman" w:hAnsi="Times New Roman"/>
          <w:sz w:val="24"/>
          <w:szCs w:val="24"/>
        </w:rPr>
      </w:pPr>
      <w:r w:rsidRPr="00F6791A">
        <w:rPr>
          <w:rFonts w:ascii="Times New Roman" w:hAnsi="Times New Roman"/>
          <w:sz w:val="24"/>
          <w:szCs w:val="24"/>
        </w:rPr>
        <w:t>Zabezpieczenie przez Gminę środków finansowych n</w:t>
      </w:r>
      <w:r w:rsidR="0060624F" w:rsidRPr="00F6791A">
        <w:rPr>
          <w:rFonts w:ascii="Times New Roman" w:hAnsi="Times New Roman"/>
          <w:sz w:val="24"/>
          <w:szCs w:val="24"/>
        </w:rPr>
        <w:t>a pokrycie wydatków związanych</w:t>
      </w:r>
      <w:r w:rsidR="00F6791A">
        <w:rPr>
          <w:rFonts w:ascii="Times New Roman" w:hAnsi="Times New Roman"/>
          <w:sz w:val="24"/>
          <w:szCs w:val="24"/>
        </w:rPr>
        <w:br/>
      </w:r>
      <w:r w:rsidRPr="00F6791A">
        <w:rPr>
          <w:rFonts w:ascii="Times New Roman" w:hAnsi="Times New Roman"/>
          <w:sz w:val="24"/>
          <w:szCs w:val="24"/>
        </w:rPr>
        <w:t>z opieką i wychowaniem dziecka umieszczonego w pieczy zastępczej.</w:t>
      </w:r>
    </w:p>
    <w:p w:rsidR="004B5DD8" w:rsidRPr="00F6791A" w:rsidRDefault="007C23FE" w:rsidP="00F6791A">
      <w:pPr>
        <w:pStyle w:val="Akapitzlist"/>
        <w:numPr>
          <w:ilvl w:val="0"/>
          <w:numId w:val="22"/>
        </w:numPr>
        <w:autoSpaceDE w:val="0"/>
        <w:autoSpaceDN w:val="0"/>
        <w:adjustRightInd w:val="0"/>
        <w:spacing w:after="0" w:line="360" w:lineRule="auto"/>
        <w:ind w:left="360"/>
        <w:jc w:val="both"/>
        <w:rPr>
          <w:rFonts w:ascii="Times New Roman" w:hAnsi="Times New Roman"/>
          <w:sz w:val="24"/>
          <w:szCs w:val="24"/>
        </w:rPr>
      </w:pPr>
      <w:r w:rsidRPr="00F6791A">
        <w:rPr>
          <w:rFonts w:ascii="Times New Roman" w:hAnsi="Times New Roman"/>
          <w:sz w:val="24"/>
          <w:szCs w:val="24"/>
        </w:rPr>
        <w:t xml:space="preserve">Zapewnienie przez Gminę środków finansowych na </w:t>
      </w:r>
      <w:r w:rsidR="0013674D" w:rsidRPr="00F6791A">
        <w:rPr>
          <w:rFonts w:ascii="Times New Roman" w:hAnsi="Times New Roman"/>
          <w:sz w:val="24"/>
          <w:szCs w:val="24"/>
        </w:rPr>
        <w:t xml:space="preserve">utrzymanie i </w:t>
      </w:r>
      <w:r w:rsidRPr="00F6791A">
        <w:rPr>
          <w:rFonts w:ascii="Times New Roman" w:hAnsi="Times New Roman"/>
          <w:sz w:val="24"/>
          <w:szCs w:val="24"/>
        </w:rPr>
        <w:t xml:space="preserve">zatrudnienie </w:t>
      </w:r>
      <w:r w:rsidR="0013674D" w:rsidRPr="00F6791A">
        <w:rPr>
          <w:rFonts w:ascii="Times New Roman" w:hAnsi="Times New Roman"/>
          <w:sz w:val="24"/>
          <w:szCs w:val="24"/>
        </w:rPr>
        <w:t xml:space="preserve">wykwalifikowanej kadry </w:t>
      </w:r>
      <w:r w:rsidRPr="00F6791A">
        <w:rPr>
          <w:rFonts w:ascii="Times New Roman" w:hAnsi="Times New Roman"/>
          <w:sz w:val="24"/>
          <w:szCs w:val="24"/>
        </w:rPr>
        <w:t>asystentów rodziny</w:t>
      </w:r>
      <w:r w:rsidR="0013674D" w:rsidRPr="00F6791A">
        <w:rPr>
          <w:rFonts w:ascii="Times New Roman" w:hAnsi="Times New Roman"/>
          <w:sz w:val="24"/>
          <w:szCs w:val="24"/>
        </w:rPr>
        <w:t xml:space="preserve"> (1 etat) oraz zabezpieczyć możliwość stworzenia kolejnego etatu asystenta rodziny </w:t>
      </w:r>
      <w:r w:rsidR="004B5DD8" w:rsidRPr="00F6791A">
        <w:rPr>
          <w:rFonts w:ascii="Times New Roman" w:hAnsi="Times New Roman"/>
          <w:sz w:val="24"/>
          <w:szCs w:val="24"/>
        </w:rPr>
        <w:t xml:space="preserve">i zatrudnienie 2 asystentów na umowę zlecenie </w:t>
      </w:r>
      <w:r w:rsidR="0013674D" w:rsidRPr="00F6791A">
        <w:rPr>
          <w:rFonts w:ascii="Times New Roman" w:hAnsi="Times New Roman"/>
          <w:sz w:val="24"/>
          <w:szCs w:val="24"/>
        </w:rPr>
        <w:t>na wypadek wydania większej liczby orzeczeń Sądu o obowiązku współpracy rodziny problemowej z asystentem rodziny</w:t>
      </w:r>
      <w:r w:rsidRPr="00F6791A">
        <w:rPr>
          <w:rFonts w:ascii="Times New Roman" w:hAnsi="Times New Roman"/>
          <w:sz w:val="24"/>
          <w:szCs w:val="24"/>
        </w:rPr>
        <w:t xml:space="preserve"> </w:t>
      </w:r>
    </w:p>
    <w:p w:rsidR="007C23FE" w:rsidRPr="00F6791A" w:rsidRDefault="007C23FE" w:rsidP="00F6791A">
      <w:pPr>
        <w:pStyle w:val="Akapitzlist"/>
        <w:numPr>
          <w:ilvl w:val="0"/>
          <w:numId w:val="22"/>
        </w:numPr>
        <w:autoSpaceDE w:val="0"/>
        <w:autoSpaceDN w:val="0"/>
        <w:adjustRightInd w:val="0"/>
        <w:spacing w:after="0" w:line="360" w:lineRule="auto"/>
        <w:ind w:left="360"/>
        <w:jc w:val="both"/>
        <w:rPr>
          <w:rFonts w:ascii="Times New Roman" w:hAnsi="Times New Roman"/>
          <w:sz w:val="24"/>
          <w:szCs w:val="24"/>
        </w:rPr>
      </w:pPr>
      <w:r w:rsidRPr="00F6791A">
        <w:rPr>
          <w:rFonts w:ascii="Times New Roman" w:hAnsi="Times New Roman"/>
          <w:sz w:val="24"/>
          <w:szCs w:val="24"/>
        </w:rPr>
        <w:t>Pozyskiwanie osób do pełnienia funkcji rodziny wspierającej.</w:t>
      </w:r>
    </w:p>
    <w:p w:rsidR="007C23FE" w:rsidRPr="00F6791A" w:rsidRDefault="007C23FE" w:rsidP="00F6791A">
      <w:pPr>
        <w:pStyle w:val="Akapitzlist"/>
        <w:numPr>
          <w:ilvl w:val="0"/>
          <w:numId w:val="22"/>
        </w:numPr>
        <w:autoSpaceDE w:val="0"/>
        <w:autoSpaceDN w:val="0"/>
        <w:adjustRightInd w:val="0"/>
        <w:spacing w:after="0" w:line="360" w:lineRule="auto"/>
        <w:ind w:left="360"/>
        <w:jc w:val="both"/>
        <w:rPr>
          <w:rFonts w:ascii="Times New Roman" w:hAnsi="Times New Roman"/>
          <w:sz w:val="24"/>
          <w:szCs w:val="24"/>
        </w:rPr>
      </w:pPr>
      <w:r w:rsidRPr="00F6791A">
        <w:rPr>
          <w:rFonts w:ascii="Times New Roman" w:hAnsi="Times New Roman"/>
          <w:sz w:val="24"/>
          <w:szCs w:val="24"/>
        </w:rPr>
        <w:t>Zabezpieczenie środków finansowych na realiz</w:t>
      </w:r>
      <w:r w:rsidR="00173D40" w:rsidRPr="00F6791A">
        <w:rPr>
          <w:rFonts w:ascii="Times New Roman" w:hAnsi="Times New Roman"/>
          <w:sz w:val="24"/>
          <w:szCs w:val="24"/>
        </w:rPr>
        <w:t xml:space="preserve">ację umów zawartych z rodzinami </w:t>
      </w:r>
      <w:r w:rsidRPr="00F6791A">
        <w:rPr>
          <w:rFonts w:ascii="Times New Roman" w:hAnsi="Times New Roman"/>
          <w:sz w:val="24"/>
          <w:szCs w:val="24"/>
        </w:rPr>
        <w:t>wspierającymi, które udzielają wsparcia rodzinie przeżywając</w:t>
      </w:r>
      <w:r w:rsidR="00173D40" w:rsidRPr="00F6791A">
        <w:rPr>
          <w:rFonts w:ascii="Times New Roman" w:hAnsi="Times New Roman"/>
          <w:sz w:val="24"/>
          <w:szCs w:val="24"/>
        </w:rPr>
        <w:t xml:space="preserve">ej trudności w wypełnianiu </w:t>
      </w:r>
      <w:r w:rsidRPr="00F6791A">
        <w:rPr>
          <w:rFonts w:ascii="Times New Roman" w:hAnsi="Times New Roman"/>
          <w:sz w:val="24"/>
          <w:szCs w:val="24"/>
        </w:rPr>
        <w:t xml:space="preserve">funkcji opiekuńczo-wychowawczych. </w:t>
      </w:r>
    </w:p>
    <w:p w:rsidR="004B5DD8" w:rsidRPr="00F6791A" w:rsidRDefault="004B5DD8" w:rsidP="00F6791A">
      <w:pPr>
        <w:pStyle w:val="Akapitzlist"/>
        <w:numPr>
          <w:ilvl w:val="0"/>
          <w:numId w:val="22"/>
        </w:numPr>
        <w:autoSpaceDE w:val="0"/>
        <w:autoSpaceDN w:val="0"/>
        <w:adjustRightInd w:val="0"/>
        <w:spacing w:after="0" w:line="360" w:lineRule="auto"/>
        <w:ind w:left="360"/>
        <w:jc w:val="both"/>
        <w:rPr>
          <w:rFonts w:ascii="Times New Roman" w:hAnsi="Times New Roman"/>
          <w:sz w:val="24"/>
          <w:szCs w:val="24"/>
        </w:rPr>
      </w:pPr>
      <w:proofErr w:type="gramStart"/>
      <w:r w:rsidRPr="00F6791A">
        <w:rPr>
          <w:rFonts w:ascii="Times New Roman" w:hAnsi="Times New Roman"/>
          <w:sz w:val="24"/>
          <w:szCs w:val="24"/>
        </w:rPr>
        <w:t>zabezpieczenie</w:t>
      </w:r>
      <w:proofErr w:type="gramEnd"/>
      <w:r w:rsidRPr="00F6791A">
        <w:rPr>
          <w:rFonts w:ascii="Times New Roman" w:hAnsi="Times New Roman"/>
          <w:sz w:val="24"/>
          <w:szCs w:val="24"/>
        </w:rPr>
        <w:t xml:space="preserve"> środków na organizację szkoleń i tworzenie warunków do działania rodzin wspierających.</w:t>
      </w:r>
    </w:p>
    <w:p w:rsidR="007C23FE" w:rsidRPr="00F6791A" w:rsidRDefault="007C23FE" w:rsidP="00F6791A">
      <w:pPr>
        <w:pStyle w:val="Akapitzlist"/>
        <w:numPr>
          <w:ilvl w:val="0"/>
          <w:numId w:val="22"/>
        </w:numPr>
        <w:autoSpaceDE w:val="0"/>
        <w:autoSpaceDN w:val="0"/>
        <w:adjustRightInd w:val="0"/>
        <w:spacing w:after="0" w:line="360" w:lineRule="auto"/>
        <w:ind w:left="360"/>
        <w:jc w:val="both"/>
        <w:rPr>
          <w:rFonts w:ascii="Times New Roman" w:hAnsi="Times New Roman"/>
          <w:sz w:val="24"/>
          <w:szCs w:val="24"/>
        </w:rPr>
      </w:pPr>
      <w:r w:rsidRPr="00F6791A">
        <w:rPr>
          <w:rFonts w:ascii="Times New Roman" w:hAnsi="Times New Roman"/>
          <w:sz w:val="24"/>
          <w:szCs w:val="24"/>
        </w:rPr>
        <w:t>Opracowanie gminnego programu wspier</w:t>
      </w:r>
      <w:r w:rsidR="004B5DD8" w:rsidRPr="00F6791A">
        <w:rPr>
          <w:rFonts w:ascii="Times New Roman" w:hAnsi="Times New Roman"/>
          <w:sz w:val="24"/>
          <w:szCs w:val="24"/>
        </w:rPr>
        <w:t>ania rodziny na lata 2015</w:t>
      </w:r>
      <w:r w:rsidR="00173D40" w:rsidRPr="00F6791A">
        <w:rPr>
          <w:rFonts w:ascii="Times New Roman" w:hAnsi="Times New Roman"/>
          <w:sz w:val="24"/>
          <w:szCs w:val="24"/>
        </w:rPr>
        <w:t xml:space="preserve"> - 2017.</w:t>
      </w:r>
    </w:p>
    <w:p w:rsidR="004B5DD8" w:rsidRPr="00F6791A" w:rsidRDefault="004B5DD8" w:rsidP="00F6791A">
      <w:pPr>
        <w:pStyle w:val="Akapitzlist"/>
        <w:numPr>
          <w:ilvl w:val="0"/>
          <w:numId w:val="22"/>
        </w:numPr>
        <w:autoSpaceDE w:val="0"/>
        <w:autoSpaceDN w:val="0"/>
        <w:adjustRightInd w:val="0"/>
        <w:spacing w:after="0" w:line="360" w:lineRule="auto"/>
        <w:ind w:left="360"/>
        <w:jc w:val="both"/>
        <w:rPr>
          <w:rFonts w:ascii="Times New Roman" w:hAnsi="Times New Roman"/>
          <w:sz w:val="24"/>
          <w:szCs w:val="24"/>
        </w:rPr>
      </w:pPr>
      <w:r w:rsidRPr="00F6791A">
        <w:rPr>
          <w:rFonts w:ascii="Times New Roman" w:hAnsi="Times New Roman"/>
          <w:sz w:val="24"/>
          <w:szCs w:val="24"/>
        </w:rPr>
        <w:t>Zabezpieczenie środków i tworzenie możliwości podnoszenia kwalifikacji przez asystentów</w:t>
      </w:r>
      <w:r w:rsidR="007C23FE" w:rsidRPr="00F6791A">
        <w:rPr>
          <w:rFonts w:ascii="Times New Roman" w:hAnsi="Times New Roman"/>
          <w:sz w:val="24"/>
          <w:szCs w:val="24"/>
        </w:rPr>
        <w:t xml:space="preserve"> rodziny</w:t>
      </w:r>
      <w:r w:rsidRPr="00F6791A">
        <w:rPr>
          <w:rFonts w:ascii="Times New Roman" w:hAnsi="Times New Roman"/>
          <w:sz w:val="24"/>
          <w:szCs w:val="24"/>
        </w:rPr>
        <w:t>.</w:t>
      </w:r>
    </w:p>
    <w:p w:rsidR="004B5DD8" w:rsidRPr="00F6791A" w:rsidRDefault="004B5DD8" w:rsidP="00F6791A">
      <w:pPr>
        <w:pStyle w:val="Akapitzlist"/>
        <w:numPr>
          <w:ilvl w:val="0"/>
          <w:numId w:val="22"/>
        </w:numPr>
        <w:autoSpaceDE w:val="0"/>
        <w:autoSpaceDN w:val="0"/>
        <w:adjustRightInd w:val="0"/>
        <w:spacing w:after="0" w:line="360" w:lineRule="auto"/>
        <w:ind w:left="360"/>
        <w:jc w:val="both"/>
        <w:rPr>
          <w:rFonts w:ascii="Times New Roman" w:hAnsi="Times New Roman"/>
          <w:sz w:val="24"/>
          <w:szCs w:val="24"/>
        </w:rPr>
      </w:pPr>
      <w:r w:rsidRPr="00F6791A">
        <w:rPr>
          <w:rFonts w:ascii="Times New Roman" w:hAnsi="Times New Roman"/>
          <w:sz w:val="24"/>
          <w:szCs w:val="24"/>
        </w:rPr>
        <w:t xml:space="preserve">Utrzymanie i zabezpieczenie środków na działalność świetlic środowiskowych, </w:t>
      </w:r>
      <w:r w:rsidRPr="00F6791A">
        <w:rPr>
          <w:rFonts w:ascii="Times New Roman" w:hAnsi="Times New Roman"/>
          <w:sz w:val="24"/>
          <w:szCs w:val="24"/>
        </w:rPr>
        <w:br/>
        <w:t>a w przyszłości na przekształcenie ich w placówki wsparcia dziennego;</w:t>
      </w:r>
    </w:p>
    <w:p w:rsidR="00136B78" w:rsidRPr="00F6791A" w:rsidRDefault="004B5DD8" w:rsidP="00F6791A">
      <w:pPr>
        <w:pStyle w:val="Akapitzlist"/>
        <w:numPr>
          <w:ilvl w:val="0"/>
          <w:numId w:val="22"/>
        </w:numPr>
        <w:autoSpaceDE w:val="0"/>
        <w:autoSpaceDN w:val="0"/>
        <w:adjustRightInd w:val="0"/>
        <w:spacing w:after="0" w:line="360" w:lineRule="auto"/>
        <w:ind w:left="360"/>
        <w:jc w:val="both"/>
        <w:rPr>
          <w:rFonts w:ascii="Times New Roman" w:hAnsi="Times New Roman"/>
          <w:sz w:val="24"/>
          <w:szCs w:val="24"/>
        </w:rPr>
      </w:pPr>
      <w:r w:rsidRPr="00F6791A">
        <w:rPr>
          <w:rFonts w:ascii="Times New Roman" w:hAnsi="Times New Roman"/>
          <w:sz w:val="24"/>
          <w:szCs w:val="24"/>
        </w:rPr>
        <w:t>Utrzymanie i zabezpieczenie środków finansowych na zatrudnienie specjalistów</w:t>
      </w:r>
      <w:r w:rsidR="00F6791A">
        <w:rPr>
          <w:rFonts w:ascii="Times New Roman" w:hAnsi="Times New Roman"/>
          <w:sz w:val="24"/>
          <w:szCs w:val="24"/>
        </w:rPr>
        <w:br/>
      </w:r>
      <w:r w:rsidRPr="00F6791A">
        <w:rPr>
          <w:rFonts w:ascii="Times New Roman" w:hAnsi="Times New Roman"/>
          <w:sz w:val="24"/>
          <w:szCs w:val="24"/>
        </w:rPr>
        <w:t>(terapeuta, psycholog, prawnik)</w:t>
      </w:r>
      <w:r w:rsidR="00136B78" w:rsidRPr="00F6791A">
        <w:rPr>
          <w:rFonts w:ascii="Times New Roman" w:hAnsi="Times New Roman"/>
          <w:sz w:val="24"/>
          <w:szCs w:val="24"/>
        </w:rPr>
        <w:t xml:space="preserve">, </w:t>
      </w:r>
      <w:r w:rsidRPr="00F6791A">
        <w:rPr>
          <w:rFonts w:ascii="Times New Roman" w:hAnsi="Times New Roman"/>
          <w:sz w:val="24"/>
          <w:szCs w:val="24"/>
        </w:rPr>
        <w:t xml:space="preserve"> </w:t>
      </w:r>
    </w:p>
    <w:p w:rsidR="007C23FE" w:rsidRPr="00F6791A" w:rsidRDefault="007C23FE" w:rsidP="00F6791A">
      <w:pPr>
        <w:pStyle w:val="Akapitzlist"/>
        <w:numPr>
          <w:ilvl w:val="0"/>
          <w:numId w:val="22"/>
        </w:numPr>
        <w:autoSpaceDE w:val="0"/>
        <w:autoSpaceDN w:val="0"/>
        <w:adjustRightInd w:val="0"/>
        <w:spacing w:after="0" w:line="360" w:lineRule="auto"/>
        <w:ind w:left="360"/>
        <w:jc w:val="both"/>
        <w:rPr>
          <w:rFonts w:ascii="Times New Roman" w:hAnsi="Times New Roman"/>
          <w:sz w:val="24"/>
          <w:szCs w:val="24"/>
        </w:rPr>
      </w:pPr>
      <w:r w:rsidRPr="00F6791A">
        <w:rPr>
          <w:rFonts w:ascii="Times New Roman" w:hAnsi="Times New Roman"/>
          <w:sz w:val="24"/>
          <w:szCs w:val="24"/>
        </w:rPr>
        <w:t>Rodzinie przeżywającej trudności w wypełnianiu funkcji opiekuńczo</w:t>
      </w:r>
      <w:r w:rsidR="00173D40" w:rsidRPr="00F6791A">
        <w:rPr>
          <w:rFonts w:ascii="Times New Roman" w:hAnsi="Times New Roman"/>
          <w:sz w:val="24"/>
          <w:szCs w:val="24"/>
        </w:rPr>
        <w:t xml:space="preserve"> </w:t>
      </w:r>
      <w:r w:rsidRPr="00F6791A">
        <w:rPr>
          <w:rFonts w:ascii="Times New Roman" w:hAnsi="Times New Roman"/>
          <w:sz w:val="24"/>
          <w:szCs w:val="24"/>
        </w:rPr>
        <w:t>-</w:t>
      </w:r>
      <w:r w:rsidR="00173D40" w:rsidRPr="00F6791A">
        <w:rPr>
          <w:rFonts w:ascii="Times New Roman" w:hAnsi="Times New Roman"/>
          <w:sz w:val="24"/>
          <w:szCs w:val="24"/>
        </w:rPr>
        <w:t xml:space="preserve"> </w:t>
      </w:r>
      <w:r w:rsidRPr="00F6791A">
        <w:rPr>
          <w:rFonts w:ascii="Times New Roman" w:hAnsi="Times New Roman"/>
          <w:sz w:val="24"/>
          <w:szCs w:val="24"/>
        </w:rPr>
        <w:t>wychowawczych zapewnienie wsparcia, polegającego na:</w:t>
      </w:r>
    </w:p>
    <w:p w:rsidR="007C23FE" w:rsidRPr="000C2AEF" w:rsidRDefault="007C23FE" w:rsidP="00F6791A">
      <w:pPr>
        <w:tabs>
          <w:tab w:val="left" w:pos="408"/>
        </w:tabs>
        <w:spacing w:after="0" w:line="360" w:lineRule="auto"/>
        <w:ind w:left="456" w:hanging="408"/>
        <w:jc w:val="both"/>
        <w:rPr>
          <w:rFonts w:ascii="Times New Roman" w:hAnsi="Times New Roman"/>
          <w:sz w:val="24"/>
          <w:szCs w:val="24"/>
        </w:rPr>
      </w:pPr>
      <w:r w:rsidRPr="000C2AEF">
        <w:rPr>
          <w:rFonts w:ascii="Times New Roman" w:hAnsi="Times New Roman"/>
          <w:sz w:val="24"/>
          <w:szCs w:val="24"/>
        </w:rPr>
        <w:t>a</w:t>
      </w:r>
      <w:proofErr w:type="gramStart"/>
      <w:r w:rsidRPr="000C2AEF">
        <w:rPr>
          <w:rFonts w:ascii="Times New Roman" w:hAnsi="Times New Roman"/>
          <w:sz w:val="24"/>
          <w:szCs w:val="24"/>
        </w:rPr>
        <w:t>)</w:t>
      </w:r>
      <w:r w:rsidRPr="000C2AEF">
        <w:rPr>
          <w:rFonts w:ascii="Times New Roman" w:hAnsi="Times New Roman"/>
          <w:sz w:val="24"/>
          <w:szCs w:val="24"/>
        </w:rPr>
        <w:tab/>
        <w:t>analizie</w:t>
      </w:r>
      <w:proofErr w:type="gramEnd"/>
      <w:r w:rsidRPr="000C2AEF">
        <w:rPr>
          <w:rFonts w:ascii="Times New Roman" w:hAnsi="Times New Roman"/>
          <w:sz w:val="24"/>
          <w:szCs w:val="24"/>
        </w:rPr>
        <w:t xml:space="preserve"> sytuacji rodziny i środowiska rodzinnego oraz przyczyn kryzysu w rodzinie;</w:t>
      </w:r>
    </w:p>
    <w:p w:rsidR="007C23FE" w:rsidRPr="000C2AEF" w:rsidRDefault="007C23FE" w:rsidP="00F6791A">
      <w:pPr>
        <w:tabs>
          <w:tab w:val="left" w:pos="408"/>
        </w:tabs>
        <w:spacing w:after="0" w:line="360" w:lineRule="auto"/>
        <w:ind w:left="456" w:hanging="408"/>
        <w:jc w:val="both"/>
        <w:rPr>
          <w:rFonts w:ascii="Times New Roman" w:hAnsi="Times New Roman"/>
          <w:sz w:val="24"/>
          <w:szCs w:val="24"/>
        </w:rPr>
      </w:pPr>
      <w:r w:rsidRPr="000C2AEF">
        <w:rPr>
          <w:rFonts w:ascii="Times New Roman" w:hAnsi="Times New Roman"/>
          <w:sz w:val="24"/>
          <w:szCs w:val="24"/>
        </w:rPr>
        <w:lastRenderedPageBreak/>
        <w:t>b</w:t>
      </w:r>
      <w:proofErr w:type="gramStart"/>
      <w:r w:rsidRPr="000C2AEF">
        <w:rPr>
          <w:rFonts w:ascii="Times New Roman" w:hAnsi="Times New Roman"/>
          <w:sz w:val="24"/>
          <w:szCs w:val="24"/>
        </w:rPr>
        <w:t>)</w:t>
      </w:r>
      <w:r w:rsidRPr="000C2AEF">
        <w:rPr>
          <w:rFonts w:ascii="Times New Roman" w:hAnsi="Times New Roman"/>
          <w:sz w:val="24"/>
          <w:szCs w:val="24"/>
        </w:rPr>
        <w:tab/>
        <w:t>wzmocnieniu</w:t>
      </w:r>
      <w:proofErr w:type="gramEnd"/>
      <w:r w:rsidRPr="000C2AEF">
        <w:rPr>
          <w:rFonts w:ascii="Times New Roman" w:hAnsi="Times New Roman"/>
          <w:sz w:val="24"/>
          <w:szCs w:val="24"/>
        </w:rPr>
        <w:t xml:space="preserve"> roli i funkcji rodziny;</w:t>
      </w:r>
    </w:p>
    <w:p w:rsidR="007C23FE" w:rsidRPr="000C2AEF" w:rsidRDefault="007C23FE" w:rsidP="00F6791A">
      <w:pPr>
        <w:tabs>
          <w:tab w:val="left" w:pos="408"/>
        </w:tabs>
        <w:spacing w:after="0" w:line="360" w:lineRule="auto"/>
        <w:ind w:left="456" w:hanging="408"/>
        <w:jc w:val="both"/>
        <w:rPr>
          <w:rFonts w:ascii="Times New Roman" w:hAnsi="Times New Roman"/>
          <w:sz w:val="24"/>
          <w:szCs w:val="24"/>
        </w:rPr>
      </w:pPr>
      <w:r w:rsidRPr="000C2AEF">
        <w:rPr>
          <w:rFonts w:ascii="Times New Roman" w:hAnsi="Times New Roman"/>
          <w:sz w:val="24"/>
          <w:szCs w:val="24"/>
        </w:rPr>
        <w:t>c</w:t>
      </w:r>
      <w:proofErr w:type="gramStart"/>
      <w:r w:rsidRPr="000C2AEF">
        <w:rPr>
          <w:rFonts w:ascii="Times New Roman" w:hAnsi="Times New Roman"/>
          <w:sz w:val="24"/>
          <w:szCs w:val="24"/>
        </w:rPr>
        <w:t>)</w:t>
      </w:r>
      <w:r w:rsidRPr="000C2AEF">
        <w:rPr>
          <w:rFonts w:ascii="Times New Roman" w:hAnsi="Times New Roman"/>
          <w:sz w:val="24"/>
          <w:szCs w:val="24"/>
        </w:rPr>
        <w:tab/>
        <w:t>rozwijaniu</w:t>
      </w:r>
      <w:proofErr w:type="gramEnd"/>
      <w:r w:rsidRPr="000C2AEF">
        <w:rPr>
          <w:rFonts w:ascii="Times New Roman" w:hAnsi="Times New Roman"/>
          <w:sz w:val="24"/>
          <w:szCs w:val="24"/>
        </w:rPr>
        <w:t xml:space="preserve"> umiejętności opiekuńczo-wychowawczych rodziny;</w:t>
      </w:r>
    </w:p>
    <w:p w:rsidR="007C23FE" w:rsidRPr="000C2AEF" w:rsidRDefault="007C23FE" w:rsidP="00F6791A">
      <w:pPr>
        <w:tabs>
          <w:tab w:val="left" w:pos="408"/>
        </w:tabs>
        <w:spacing w:after="0" w:line="360" w:lineRule="auto"/>
        <w:ind w:left="456" w:hanging="408"/>
        <w:jc w:val="both"/>
        <w:rPr>
          <w:rFonts w:ascii="Times New Roman" w:hAnsi="Times New Roman"/>
          <w:sz w:val="24"/>
          <w:szCs w:val="24"/>
        </w:rPr>
      </w:pPr>
      <w:r w:rsidRPr="000C2AEF">
        <w:rPr>
          <w:rFonts w:ascii="Times New Roman" w:hAnsi="Times New Roman"/>
          <w:sz w:val="24"/>
          <w:szCs w:val="24"/>
        </w:rPr>
        <w:t>d</w:t>
      </w:r>
      <w:proofErr w:type="gramStart"/>
      <w:r w:rsidRPr="000C2AEF">
        <w:rPr>
          <w:rFonts w:ascii="Times New Roman" w:hAnsi="Times New Roman"/>
          <w:sz w:val="24"/>
          <w:szCs w:val="24"/>
        </w:rPr>
        <w:t>)</w:t>
      </w:r>
      <w:r w:rsidRPr="000C2AEF">
        <w:rPr>
          <w:rFonts w:ascii="Times New Roman" w:hAnsi="Times New Roman"/>
          <w:sz w:val="24"/>
          <w:szCs w:val="24"/>
        </w:rPr>
        <w:tab/>
        <w:t>podniesieniu</w:t>
      </w:r>
      <w:proofErr w:type="gramEnd"/>
      <w:r w:rsidRPr="000C2AEF">
        <w:rPr>
          <w:rFonts w:ascii="Times New Roman" w:hAnsi="Times New Roman"/>
          <w:sz w:val="24"/>
          <w:szCs w:val="24"/>
        </w:rPr>
        <w:t xml:space="preserve"> świadomości w zakresie planowania oraz funkcjonowania rodziny;</w:t>
      </w:r>
    </w:p>
    <w:p w:rsidR="007C23FE" w:rsidRPr="000C2AEF" w:rsidRDefault="007C23FE" w:rsidP="00F6791A">
      <w:pPr>
        <w:tabs>
          <w:tab w:val="left" w:pos="408"/>
        </w:tabs>
        <w:spacing w:after="0" w:line="360" w:lineRule="auto"/>
        <w:ind w:left="456" w:hanging="408"/>
        <w:jc w:val="both"/>
        <w:rPr>
          <w:rFonts w:ascii="Times New Roman" w:hAnsi="Times New Roman"/>
          <w:sz w:val="24"/>
          <w:szCs w:val="24"/>
        </w:rPr>
      </w:pPr>
      <w:r w:rsidRPr="000C2AEF">
        <w:rPr>
          <w:rFonts w:ascii="Times New Roman" w:hAnsi="Times New Roman"/>
          <w:sz w:val="24"/>
          <w:szCs w:val="24"/>
        </w:rPr>
        <w:t>e</w:t>
      </w:r>
      <w:proofErr w:type="gramStart"/>
      <w:r w:rsidRPr="000C2AEF">
        <w:rPr>
          <w:rFonts w:ascii="Times New Roman" w:hAnsi="Times New Roman"/>
          <w:sz w:val="24"/>
          <w:szCs w:val="24"/>
        </w:rPr>
        <w:t>)</w:t>
      </w:r>
      <w:r w:rsidRPr="000C2AEF">
        <w:rPr>
          <w:rFonts w:ascii="Times New Roman" w:hAnsi="Times New Roman"/>
          <w:sz w:val="24"/>
          <w:szCs w:val="24"/>
        </w:rPr>
        <w:tab/>
        <w:t>pomocy</w:t>
      </w:r>
      <w:proofErr w:type="gramEnd"/>
      <w:r w:rsidRPr="000C2AEF">
        <w:rPr>
          <w:rFonts w:ascii="Times New Roman" w:hAnsi="Times New Roman"/>
          <w:sz w:val="24"/>
          <w:szCs w:val="24"/>
        </w:rPr>
        <w:t xml:space="preserve"> w integracji rodziny;</w:t>
      </w:r>
    </w:p>
    <w:p w:rsidR="007C23FE" w:rsidRPr="000C2AEF" w:rsidRDefault="007C23FE" w:rsidP="00F6791A">
      <w:pPr>
        <w:tabs>
          <w:tab w:val="left" w:pos="408"/>
        </w:tabs>
        <w:spacing w:after="0" w:line="360" w:lineRule="auto"/>
        <w:ind w:left="456" w:hanging="408"/>
        <w:jc w:val="both"/>
        <w:rPr>
          <w:rFonts w:ascii="Times New Roman" w:hAnsi="Times New Roman"/>
          <w:sz w:val="24"/>
          <w:szCs w:val="24"/>
        </w:rPr>
      </w:pPr>
      <w:r w:rsidRPr="000C2AEF">
        <w:rPr>
          <w:rFonts w:ascii="Times New Roman" w:hAnsi="Times New Roman"/>
          <w:sz w:val="24"/>
          <w:szCs w:val="24"/>
        </w:rPr>
        <w:t>f</w:t>
      </w:r>
      <w:proofErr w:type="gramStart"/>
      <w:r w:rsidRPr="000C2AEF">
        <w:rPr>
          <w:rFonts w:ascii="Times New Roman" w:hAnsi="Times New Roman"/>
          <w:sz w:val="24"/>
          <w:szCs w:val="24"/>
        </w:rPr>
        <w:t>)</w:t>
      </w:r>
      <w:r w:rsidRPr="000C2AEF">
        <w:rPr>
          <w:rFonts w:ascii="Times New Roman" w:hAnsi="Times New Roman"/>
          <w:sz w:val="24"/>
          <w:szCs w:val="24"/>
        </w:rPr>
        <w:tab/>
        <w:t>przeciwdziałaniu</w:t>
      </w:r>
      <w:proofErr w:type="gramEnd"/>
      <w:r w:rsidRPr="000C2AEF">
        <w:rPr>
          <w:rFonts w:ascii="Times New Roman" w:hAnsi="Times New Roman"/>
          <w:sz w:val="24"/>
          <w:szCs w:val="24"/>
        </w:rPr>
        <w:t xml:space="preserve"> marginalizacji i degradacji społecznej rodziny;</w:t>
      </w:r>
    </w:p>
    <w:p w:rsidR="007C23FE" w:rsidRPr="000C2AEF" w:rsidRDefault="007C23FE" w:rsidP="00F6791A">
      <w:pPr>
        <w:tabs>
          <w:tab w:val="left" w:pos="408"/>
        </w:tabs>
        <w:spacing w:after="0" w:line="360" w:lineRule="auto"/>
        <w:ind w:left="456" w:hanging="408"/>
        <w:jc w:val="both"/>
        <w:rPr>
          <w:rFonts w:ascii="Times New Roman" w:hAnsi="Times New Roman"/>
          <w:sz w:val="24"/>
          <w:szCs w:val="24"/>
        </w:rPr>
      </w:pPr>
      <w:r w:rsidRPr="000C2AEF">
        <w:rPr>
          <w:rFonts w:ascii="Times New Roman" w:hAnsi="Times New Roman"/>
          <w:sz w:val="24"/>
          <w:szCs w:val="24"/>
        </w:rPr>
        <w:t>g</w:t>
      </w:r>
      <w:proofErr w:type="gramStart"/>
      <w:r w:rsidRPr="000C2AEF">
        <w:rPr>
          <w:rFonts w:ascii="Times New Roman" w:hAnsi="Times New Roman"/>
          <w:sz w:val="24"/>
          <w:szCs w:val="24"/>
        </w:rPr>
        <w:t>)</w:t>
      </w:r>
      <w:r w:rsidRPr="000C2AEF">
        <w:rPr>
          <w:rFonts w:ascii="Times New Roman" w:hAnsi="Times New Roman"/>
          <w:sz w:val="24"/>
          <w:szCs w:val="24"/>
        </w:rPr>
        <w:tab/>
        <w:t>dążeniu</w:t>
      </w:r>
      <w:proofErr w:type="gramEnd"/>
      <w:r w:rsidRPr="000C2AEF">
        <w:rPr>
          <w:rFonts w:ascii="Times New Roman" w:hAnsi="Times New Roman"/>
          <w:sz w:val="24"/>
          <w:szCs w:val="24"/>
        </w:rPr>
        <w:t xml:space="preserve"> do reintegracji rodziny.</w:t>
      </w:r>
    </w:p>
    <w:p w:rsidR="00B27652" w:rsidRPr="000C2AEF" w:rsidRDefault="00B27652" w:rsidP="00F6791A">
      <w:pPr>
        <w:tabs>
          <w:tab w:val="left" w:pos="408"/>
        </w:tabs>
        <w:spacing w:after="0" w:line="360" w:lineRule="auto"/>
        <w:ind w:left="456" w:hanging="408"/>
        <w:jc w:val="both"/>
        <w:rPr>
          <w:rFonts w:ascii="Times New Roman" w:hAnsi="Times New Roman"/>
          <w:sz w:val="24"/>
          <w:szCs w:val="24"/>
        </w:rPr>
      </w:pPr>
    </w:p>
    <w:p w:rsidR="00307195" w:rsidRDefault="00D366EB" w:rsidP="00F6791A">
      <w:pPr>
        <w:pStyle w:val="Bezodstpw"/>
        <w:jc w:val="both"/>
        <w:rPr>
          <w:rFonts w:ascii="Times New Roman" w:hAnsi="Times New Roman"/>
          <w:b/>
          <w:sz w:val="24"/>
          <w:szCs w:val="24"/>
        </w:rPr>
      </w:pPr>
      <w:r w:rsidRPr="000C2AEF">
        <w:rPr>
          <w:rFonts w:ascii="Times New Roman" w:hAnsi="Times New Roman"/>
          <w:b/>
          <w:sz w:val="24"/>
          <w:szCs w:val="24"/>
        </w:rPr>
        <w:t>Kierunki działań na lata 2015</w:t>
      </w:r>
      <w:r w:rsidR="00173D40">
        <w:rPr>
          <w:rFonts w:ascii="Times New Roman" w:hAnsi="Times New Roman"/>
          <w:b/>
          <w:sz w:val="24"/>
          <w:szCs w:val="24"/>
        </w:rPr>
        <w:t xml:space="preserve"> </w:t>
      </w:r>
      <w:r w:rsidRPr="000C2AEF">
        <w:rPr>
          <w:rFonts w:ascii="Times New Roman" w:hAnsi="Times New Roman"/>
          <w:b/>
          <w:sz w:val="24"/>
          <w:szCs w:val="24"/>
        </w:rPr>
        <w:t>-</w:t>
      </w:r>
      <w:r w:rsidR="00173D40">
        <w:rPr>
          <w:rFonts w:ascii="Times New Roman" w:hAnsi="Times New Roman"/>
          <w:b/>
          <w:sz w:val="24"/>
          <w:szCs w:val="24"/>
        </w:rPr>
        <w:t xml:space="preserve"> </w:t>
      </w:r>
      <w:r w:rsidRPr="000C2AEF">
        <w:rPr>
          <w:rFonts w:ascii="Times New Roman" w:hAnsi="Times New Roman"/>
          <w:b/>
          <w:sz w:val="24"/>
          <w:szCs w:val="24"/>
        </w:rPr>
        <w:t>2017</w:t>
      </w:r>
      <w:r w:rsidR="00173D40">
        <w:rPr>
          <w:rFonts w:ascii="Times New Roman" w:hAnsi="Times New Roman"/>
          <w:b/>
          <w:sz w:val="24"/>
          <w:szCs w:val="24"/>
        </w:rPr>
        <w:t>.</w:t>
      </w:r>
    </w:p>
    <w:p w:rsidR="00136B78" w:rsidRDefault="00136B78" w:rsidP="00F6791A">
      <w:pPr>
        <w:pStyle w:val="Bezodstpw"/>
        <w:jc w:val="both"/>
        <w:rPr>
          <w:rFonts w:ascii="Times New Roman" w:hAnsi="Times New Roman"/>
          <w:b/>
          <w:sz w:val="24"/>
          <w:szCs w:val="24"/>
        </w:rPr>
      </w:pPr>
    </w:p>
    <w:p w:rsidR="00136B78" w:rsidRPr="00136B78" w:rsidRDefault="00136B78" w:rsidP="00F6791A">
      <w:pPr>
        <w:pStyle w:val="Bezodstpw"/>
        <w:numPr>
          <w:ilvl w:val="0"/>
          <w:numId w:val="25"/>
        </w:numPr>
        <w:jc w:val="both"/>
        <w:rPr>
          <w:rFonts w:ascii="Times New Roman" w:hAnsi="Times New Roman"/>
          <w:sz w:val="24"/>
          <w:szCs w:val="24"/>
        </w:rPr>
      </w:pPr>
      <w:r w:rsidRPr="00136B78">
        <w:rPr>
          <w:rFonts w:ascii="Times New Roman" w:hAnsi="Times New Roman"/>
          <w:sz w:val="24"/>
          <w:szCs w:val="24"/>
        </w:rPr>
        <w:t xml:space="preserve">Opracowanie i wdrożenie </w:t>
      </w:r>
      <w:r w:rsidR="00DD0F5C">
        <w:rPr>
          <w:rFonts w:ascii="Times New Roman" w:hAnsi="Times New Roman"/>
          <w:sz w:val="24"/>
          <w:szCs w:val="24"/>
        </w:rPr>
        <w:t>0</w:t>
      </w:r>
      <w:r w:rsidRPr="00136B78">
        <w:rPr>
          <w:rFonts w:ascii="Times New Roman" w:hAnsi="Times New Roman"/>
          <w:sz w:val="24"/>
          <w:szCs w:val="24"/>
        </w:rPr>
        <w:t>gminnego programu wspierania rodziny na lata 2015 - 2017.</w:t>
      </w:r>
    </w:p>
    <w:p w:rsidR="00307195" w:rsidRPr="00F6791A" w:rsidRDefault="007C3234" w:rsidP="00F6791A">
      <w:pPr>
        <w:pStyle w:val="Akapitzlist"/>
        <w:widowControl w:val="0"/>
        <w:numPr>
          <w:ilvl w:val="0"/>
          <w:numId w:val="25"/>
        </w:numPr>
        <w:suppressAutoHyphens/>
        <w:spacing w:after="0" w:line="360" w:lineRule="auto"/>
        <w:jc w:val="both"/>
        <w:rPr>
          <w:rFonts w:ascii="Times New Roman" w:hAnsi="Times New Roman"/>
          <w:sz w:val="24"/>
          <w:szCs w:val="24"/>
        </w:rPr>
      </w:pPr>
      <w:r w:rsidRPr="00F6791A">
        <w:rPr>
          <w:rFonts w:ascii="Times New Roman" w:hAnsi="Times New Roman"/>
          <w:sz w:val="24"/>
          <w:szCs w:val="24"/>
        </w:rPr>
        <w:t>Kontynuacja wpierania</w:t>
      </w:r>
      <w:r w:rsidR="00136B78" w:rsidRPr="00F6791A">
        <w:rPr>
          <w:rFonts w:ascii="Times New Roman" w:hAnsi="Times New Roman"/>
          <w:sz w:val="24"/>
          <w:szCs w:val="24"/>
        </w:rPr>
        <w:t xml:space="preserve"> rodziny poprzez przydzielenie asystenta r</w:t>
      </w:r>
      <w:r w:rsidRPr="00F6791A">
        <w:rPr>
          <w:rFonts w:ascii="Times New Roman" w:hAnsi="Times New Roman"/>
          <w:sz w:val="24"/>
          <w:szCs w:val="24"/>
        </w:rPr>
        <w:t>odzin</w:t>
      </w:r>
      <w:r w:rsidR="0058557B" w:rsidRPr="00F6791A">
        <w:rPr>
          <w:rFonts w:ascii="Times New Roman" w:hAnsi="Times New Roman"/>
          <w:sz w:val="24"/>
          <w:szCs w:val="24"/>
        </w:rPr>
        <w:t>y dla</w:t>
      </w:r>
      <w:r w:rsidRPr="00F6791A">
        <w:rPr>
          <w:rFonts w:ascii="Times New Roman" w:hAnsi="Times New Roman"/>
          <w:sz w:val="24"/>
          <w:szCs w:val="24"/>
        </w:rPr>
        <w:t xml:space="preserve"> rodzin niewydolnych wychowawczo</w:t>
      </w:r>
      <w:r w:rsidR="00F6791A">
        <w:rPr>
          <w:rFonts w:ascii="Times New Roman" w:hAnsi="Times New Roman"/>
          <w:sz w:val="24"/>
          <w:szCs w:val="24"/>
        </w:rPr>
        <w:t>.</w:t>
      </w:r>
    </w:p>
    <w:p w:rsidR="007C3234" w:rsidRPr="00F6791A" w:rsidRDefault="007C3234" w:rsidP="00F6791A">
      <w:pPr>
        <w:pStyle w:val="Akapitzlist"/>
        <w:widowControl w:val="0"/>
        <w:numPr>
          <w:ilvl w:val="0"/>
          <w:numId w:val="25"/>
        </w:numPr>
        <w:suppressAutoHyphens/>
        <w:spacing w:after="0" w:line="360" w:lineRule="auto"/>
        <w:jc w:val="both"/>
        <w:rPr>
          <w:rFonts w:ascii="Times New Roman" w:hAnsi="Times New Roman"/>
          <w:sz w:val="24"/>
          <w:szCs w:val="24"/>
        </w:rPr>
      </w:pPr>
      <w:r w:rsidRPr="00F6791A">
        <w:rPr>
          <w:rFonts w:ascii="Times New Roman" w:hAnsi="Times New Roman"/>
          <w:sz w:val="24"/>
          <w:szCs w:val="24"/>
        </w:rPr>
        <w:t>Pomoc rodzinom w prawidłowym prowadzeniu gospodarstwa domowego</w:t>
      </w:r>
      <w:r w:rsidR="00F6791A">
        <w:rPr>
          <w:rFonts w:ascii="Times New Roman" w:hAnsi="Times New Roman"/>
          <w:sz w:val="24"/>
          <w:szCs w:val="24"/>
        </w:rPr>
        <w:t>.</w:t>
      </w:r>
    </w:p>
    <w:p w:rsidR="007C3234" w:rsidRPr="00F6791A" w:rsidRDefault="007C3234" w:rsidP="00F6791A">
      <w:pPr>
        <w:pStyle w:val="Akapitzlist"/>
        <w:widowControl w:val="0"/>
        <w:numPr>
          <w:ilvl w:val="0"/>
          <w:numId w:val="25"/>
        </w:numPr>
        <w:suppressAutoHyphens/>
        <w:spacing w:after="0" w:line="360" w:lineRule="auto"/>
        <w:jc w:val="both"/>
        <w:rPr>
          <w:rFonts w:ascii="Times New Roman" w:hAnsi="Times New Roman"/>
          <w:sz w:val="24"/>
          <w:szCs w:val="24"/>
        </w:rPr>
      </w:pPr>
      <w:r w:rsidRPr="00F6791A">
        <w:rPr>
          <w:rFonts w:ascii="Times New Roman" w:hAnsi="Times New Roman"/>
          <w:sz w:val="24"/>
          <w:szCs w:val="24"/>
        </w:rPr>
        <w:t xml:space="preserve">Prowadzenie </w:t>
      </w:r>
      <w:r w:rsidR="00D366EB" w:rsidRPr="00F6791A">
        <w:rPr>
          <w:rFonts w:ascii="Times New Roman" w:hAnsi="Times New Roman"/>
          <w:sz w:val="24"/>
          <w:szCs w:val="24"/>
        </w:rPr>
        <w:t>świetlic środowi</w:t>
      </w:r>
      <w:r w:rsidR="00173D40" w:rsidRPr="00F6791A">
        <w:rPr>
          <w:rFonts w:ascii="Times New Roman" w:hAnsi="Times New Roman"/>
          <w:sz w:val="24"/>
          <w:szCs w:val="24"/>
        </w:rPr>
        <w:t>skowych</w:t>
      </w:r>
      <w:r w:rsidR="00D366EB" w:rsidRPr="00F6791A">
        <w:rPr>
          <w:rFonts w:ascii="Times New Roman" w:hAnsi="Times New Roman"/>
          <w:sz w:val="24"/>
          <w:szCs w:val="24"/>
        </w:rPr>
        <w:t xml:space="preserve">, przekształcenie tych placówek na </w:t>
      </w:r>
      <w:r w:rsidRPr="00F6791A">
        <w:rPr>
          <w:rFonts w:ascii="Times New Roman" w:hAnsi="Times New Roman"/>
          <w:sz w:val="24"/>
          <w:szCs w:val="24"/>
        </w:rPr>
        <w:t>placówki wsparcia dziennego i zapewnienie w niej miejsc dla dzieci</w:t>
      </w:r>
      <w:r w:rsidR="00F6791A">
        <w:rPr>
          <w:rFonts w:ascii="Times New Roman" w:hAnsi="Times New Roman"/>
          <w:sz w:val="24"/>
          <w:szCs w:val="24"/>
        </w:rPr>
        <w:t>.</w:t>
      </w:r>
    </w:p>
    <w:p w:rsidR="007C3234" w:rsidRPr="00F6791A" w:rsidRDefault="007C3234" w:rsidP="00F6791A">
      <w:pPr>
        <w:pStyle w:val="Akapitzlist"/>
        <w:widowControl w:val="0"/>
        <w:numPr>
          <w:ilvl w:val="0"/>
          <w:numId w:val="25"/>
        </w:numPr>
        <w:suppressAutoHyphens/>
        <w:spacing w:after="0" w:line="360" w:lineRule="auto"/>
        <w:jc w:val="both"/>
        <w:rPr>
          <w:rFonts w:ascii="Times New Roman" w:hAnsi="Times New Roman"/>
          <w:sz w:val="24"/>
          <w:szCs w:val="24"/>
        </w:rPr>
      </w:pPr>
      <w:r w:rsidRPr="00F6791A">
        <w:rPr>
          <w:rFonts w:ascii="Times New Roman" w:hAnsi="Times New Roman"/>
          <w:sz w:val="24"/>
          <w:szCs w:val="24"/>
        </w:rPr>
        <w:t>Zagospodarowanie czasu wolnego dzieci i młodzieży w tym kierowanie dzieci</w:t>
      </w:r>
      <w:r w:rsidR="00F6791A">
        <w:rPr>
          <w:rFonts w:ascii="Times New Roman" w:hAnsi="Times New Roman"/>
          <w:sz w:val="24"/>
          <w:szCs w:val="24"/>
        </w:rPr>
        <w:br/>
      </w:r>
      <w:r w:rsidRPr="00F6791A">
        <w:rPr>
          <w:rFonts w:ascii="Times New Roman" w:hAnsi="Times New Roman"/>
          <w:sz w:val="24"/>
          <w:szCs w:val="24"/>
        </w:rPr>
        <w:t>na kolonie i obozy realizujące programy przeciwdziałania uzależnieniom</w:t>
      </w:r>
      <w:r w:rsidR="00F6791A">
        <w:rPr>
          <w:rFonts w:ascii="Times New Roman" w:hAnsi="Times New Roman"/>
          <w:sz w:val="24"/>
          <w:szCs w:val="24"/>
        </w:rPr>
        <w:t>.</w:t>
      </w:r>
    </w:p>
    <w:p w:rsidR="007C3234" w:rsidRPr="00F6791A" w:rsidRDefault="0074356F" w:rsidP="00F6791A">
      <w:pPr>
        <w:pStyle w:val="Akapitzlist"/>
        <w:widowControl w:val="0"/>
        <w:numPr>
          <w:ilvl w:val="0"/>
          <w:numId w:val="25"/>
        </w:numPr>
        <w:suppressAutoHyphens/>
        <w:spacing w:after="0" w:line="360" w:lineRule="auto"/>
        <w:jc w:val="both"/>
        <w:rPr>
          <w:rFonts w:ascii="Times New Roman" w:hAnsi="Times New Roman"/>
          <w:sz w:val="24"/>
          <w:szCs w:val="24"/>
        </w:rPr>
      </w:pPr>
      <w:r w:rsidRPr="00F6791A">
        <w:rPr>
          <w:rFonts w:ascii="Times New Roman" w:hAnsi="Times New Roman"/>
          <w:sz w:val="24"/>
          <w:szCs w:val="24"/>
        </w:rPr>
        <w:t>W sytuacji zagrożenia bezp</w:t>
      </w:r>
      <w:r w:rsidR="00D366EB" w:rsidRPr="00F6791A">
        <w:rPr>
          <w:rFonts w:ascii="Times New Roman" w:hAnsi="Times New Roman"/>
          <w:sz w:val="24"/>
          <w:szCs w:val="24"/>
        </w:rPr>
        <w:t xml:space="preserve">ieczeństwa dzieci </w:t>
      </w:r>
      <w:r w:rsidR="00F6791A">
        <w:rPr>
          <w:rFonts w:ascii="Times New Roman" w:hAnsi="Times New Roman"/>
          <w:sz w:val="24"/>
          <w:szCs w:val="24"/>
        </w:rPr>
        <w:t xml:space="preserve">- </w:t>
      </w:r>
      <w:r w:rsidR="00D366EB" w:rsidRPr="00F6791A">
        <w:rPr>
          <w:rFonts w:ascii="Times New Roman" w:hAnsi="Times New Roman"/>
          <w:sz w:val="24"/>
          <w:szCs w:val="24"/>
        </w:rPr>
        <w:t xml:space="preserve">umieszczenie </w:t>
      </w:r>
      <w:r w:rsidRPr="00F6791A">
        <w:rPr>
          <w:rFonts w:ascii="Times New Roman" w:hAnsi="Times New Roman"/>
          <w:sz w:val="24"/>
          <w:szCs w:val="24"/>
        </w:rPr>
        <w:t>i współfinansowanie dzieci w pieczy zastępczej</w:t>
      </w:r>
      <w:r w:rsidR="00F6791A">
        <w:rPr>
          <w:rFonts w:ascii="Times New Roman" w:hAnsi="Times New Roman"/>
          <w:sz w:val="24"/>
          <w:szCs w:val="24"/>
        </w:rPr>
        <w:t>.</w:t>
      </w:r>
    </w:p>
    <w:p w:rsidR="0074356F" w:rsidRPr="00F6791A" w:rsidRDefault="0074356F" w:rsidP="00F6791A">
      <w:pPr>
        <w:pStyle w:val="Akapitzlist"/>
        <w:widowControl w:val="0"/>
        <w:numPr>
          <w:ilvl w:val="0"/>
          <w:numId w:val="25"/>
        </w:numPr>
        <w:suppressAutoHyphens/>
        <w:spacing w:after="0" w:line="360" w:lineRule="auto"/>
        <w:jc w:val="both"/>
        <w:rPr>
          <w:rFonts w:ascii="Times New Roman" w:hAnsi="Times New Roman"/>
          <w:sz w:val="24"/>
          <w:szCs w:val="24"/>
        </w:rPr>
      </w:pPr>
      <w:r w:rsidRPr="00F6791A">
        <w:rPr>
          <w:rFonts w:ascii="Times New Roman" w:hAnsi="Times New Roman"/>
          <w:sz w:val="24"/>
          <w:szCs w:val="24"/>
        </w:rPr>
        <w:t>Podejmowanie działań interwencyjnych w rodzinach</w:t>
      </w:r>
      <w:r w:rsidR="00F6791A">
        <w:rPr>
          <w:rFonts w:ascii="Times New Roman" w:hAnsi="Times New Roman"/>
          <w:sz w:val="24"/>
          <w:szCs w:val="24"/>
        </w:rPr>
        <w:t>,</w:t>
      </w:r>
      <w:r w:rsidRPr="00F6791A">
        <w:rPr>
          <w:rFonts w:ascii="Times New Roman" w:hAnsi="Times New Roman"/>
          <w:sz w:val="24"/>
          <w:szCs w:val="24"/>
        </w:rPr>
        <w:t xml:space="preserve"> w których występuje alkoholizm, narkomania lub prz</w:t>
      </w:r>
      <w:r w:rsidR="0058557B" w:rsidRPr="00F6791A">
        <w:rPr>
          <w:rFonts w:ascii="Times New Roman" w:hAnsi="Times New Roman"/>
          <w:sz w:val="24"/>
          <w:szCs w:val="24"/>
        </w:rPr>
        <w:t>emoc</w:t>
      </w:r>
      <w:r w:rsidR="00F6791A">
        <w:rPr>
          <w:rFonts w:ascii="Times New Roman" w:hAnsi="Times New Roman"/>
          <w:sz w:val="24"/>
          <w:szCs w:val="24"/>
        </w:rPr>
        <w:t>.</w:t>
      </w:r>
    </w:p>
    <w:p w:rsidR="0074356F" w:rsidRPr="00F6791A" w:rsidRDefault="0074356F" w:rsidP="00F6791A">
      <w:pPr>
        <w:pStyle w:val="Akapitzlist"/>
        <w:widowControl w:val="0"/>
        <w:numPr>
          <w:ilvl w:val="0"/>
          <w:numId w:val="25"/>
        </w:numPr>
        <w:suppressAutoHyphens/>
        <w:spacing w:after="0" w:line="360" w:lineRule="auto"/>
        <w:jc w:val="both"/>
        <w:rPr>
          <w:rFonts w:ascii="Times New Roman" w:hAnsi="Times New Roman"/>
          <w:sz w:val="24"/>
          <w:szCs w:val="24"/>
        </w:rPr>
      </w:pPr>
      <w:r w:rsidRPr="00F6791A">
        <w:rPr>
          <w:rFonts w:ascii="Times New Roman" w:hAnsi="Times New Roman"/>
          <w:sz w:val="24"/>
          <w:szCs w:val="24"/>
        </w:rPr>
        <w:t>Opracowanie we współpracy z rodziną biologiczną planu pracy, który jest zbieżny</w:t>
      </w:r>
      <w:r w:rsidR="00F6791A">
        <w:rPr>
          <w:rFonts w:ascii="Times New Roman" w:hAnsi="Times New Roman"/>
          <w:sz w:val="24"/>
          <w:szCs w:val="24"/>
        </w:rPr>
        <w:br/>
      </w:r>
      <w:r w:rsidRPr="00F6791A">
        <w:rPr>
          <w:rFonts w:ascii="Times New Roman" w:hAnsi="Times New Roman"/>
          <w:sz w:val="24"/>
          <w:szCs w:val="24"/>
        </w:rPr>
        <w:t xml:space="preserve">z planem pomocy dziecku </w:t>
      </w:r>
      <w:r w:rsidR="0058557B" w:rsidRPr="00F6791A">
        <w:rPr>
          <w:rFonts w:ascii="Times New Roman" w:hAnsi="Times New Roman"/>
          <w:sz w:val="24"/>
          <w:szCs w:val="24"/>
        </w:rPr>
        <w:t>umieszonemu w pieczy zastępczej</w:t>
      </w:r>
      <w:r w:rsidR="00F6791A">
        <w:rPr>
          <w:rFonts w:ascii="Times New Roman" w:hAnsi="Times New Roman"/>
          <w:sz w:val="24"/>
          <w:szCs w:val="24"/>
        </w:rPr>
        <w:t>.</w:t>
      </w:r>
    </w:p>
    <w:p w:rsidR="00203C2A" w:rsidRPr="00F6791A" w:rsidRDefault="0074356F" w:rsidP="00F6791A">
      <w:pPr>
        <w:pStyle w:val="Akapitzlist"/>
        <w:widowControl w:val="0"/>
        <w:numPr>
          <w:ilvl w:val="0"/>
          <w:numId w:val="25"/>
        </w:numPr>
        <w:suppressAutoHyphens/>
        <w:spacing w:after="0" w:line="360" w:lineRule="auto"/>
        <w:jc w:val="both"/>
        <w:rPr>
          <w:rFonts w:ascii="Times New Roman" w:hAnsi="Times New Roman"/>
          <w:sz w:val="24"/>
          <w:szCs w:val="24"/>
        </w:rPr>
      </w:pPr>
      <w:r w:rsidRPr="00F6791A">
        <w:rPr>
          <w:rFonts w:ascii="Times New Roman" w:hAnsi="Times New Roman"/>
          <w:sz w:val="24"/>
          <w:szCs w:val="24"/>
        </w:rPr>
        <w:t>Prowadzenie monitoringu sytuacji dziecka z rodziny przeżywającej trudności.</w:t>
      </w:r>
    </w:p>
    <w:p w:rsidR="00173D40" w:rsidRDefault="00173D40" w:rsidP="00542591">
      <w:pPr>
        <w:spacing w:after="0" w:line="240" w:lineRule="auto"/>
        <w:rPr>
          <w:rFonts w:ascii="Times New Roman" w:hAnsi="Times New Roman"/>
          <w:i/>
          <w:sz w:val="24"/>
          <w:szCs w:val="24"/>
          <w:u w:val="single"/>
        </w:rPr>
      </w:pPr>
    </w:p>
    <w:p w:rsidR="00542591" w:rsidRPr="000C2AEF" w:rsidRDefault="00542591" w:rsidP="00542591">
      <w:pPr>
        <w:spacing w:after="0" w:line="240" w:lineRule="auto"/>
        <w:rPr>
          <w:rFonts w:ascii="Times New Roman" w:hAnsi="Times New Roman"/>
          <w:i/>
          <w:sz w:val="24"/>
          <w:szCs w:val="24"/>
          <w:u w:val="single"/>
        </w:rPr>
      </w:pPr>
      <w:r w:rsidRPr="000C2AEF">
        <w:rPr>
          <w:rFonts w:ascii="Times New Roman" w:hAnsi="Times New Roman"/>
          <w:i/>
          <w:sz w:val="24"/>
          <w:szCs w:val="24"/>
          <w:u w:val="single"/>
        </w:rPr>
        <w:t>Źródło danych do powyższego sprawozdania:</w:t>
      </w:r>
    </w:p>
    <w:p w:rsidR="00CC6146" w:rsidRPr="000C2AEF" w:rsidRDefault="00CC6146" w:rsidP="00542591">
      <w:pPr>
        <w:spacing w:after="0" w:line="240" w:lineRule="auto"/>
        <w:rPr>
          <w:rFonts w:ascii="Times New Roman" w:hAnsi="Times New Roman"/>
          <w:i/>
          <w:sz w:val="24"/>
          <w:szCs w:val="24"/>
          <w:u w:val="single"/>
        </w:rPr>
      </w:pPr>
    </w:p>
    <w:p w:rsidR="00542591" w:rsidRPr="000C2AEF" w:rsidRDefault="003F7585" w:rsidP="00F6791A">
      <w:pPr>
        <w:numPr>
          <w:ilvl w:val="0"/>
          <w:numId w:val="3"/>
        </w:numPr>
        <w:spacing w:after="0" w:line="360" w:lineRule="auto"/>
        <w:jc w:val="both"/>
        <w:rPr>
          <w:rFonts w:ascii="Times New Roman" w:hAnsi="Times New Roman"/>
          <w:sz w:val="24"/>
          <w:szCs w:val="24"/>
        </w:rPr>
      </w:pPr>
      <w:r>
        <w:rPr>
          <w:rFonts w:ascii="Times New Roman" w:hAnsi="Times New Roman"/>
          <w:sz w:val="24"/>
          <w:szCs w:val="24"/>
        </w:rPr>
        <w:t>Miejsko-</w:t>
      </w:r>
      <w:r w:rsidR="0001767F" w:rsidRPr="000C2AEF">
        <w:rPr>
          <w:rFonts w:ascii="Times New Roman" w:hAnsi="Times New Roman"/>
          <w:sz w:val="24"/>
          <w:szCs w:val="24"/>
        </w:rPr>
        <w:t>Gminny</w:t>
      </w:r>
      <w:r w:rsidR="00542591" w:rsidRPr="000C2AEF">
        <w:rPr>
          <w:rFonts w:ascii="Times New Roman" w:hAnsi="Times New Roman"/>
          <w:sz w:val="24"/>
          <w:szCs w:val="24"/>
        </w:rPr>
        <w:t xml:space="preserve"> Ośro</w:t>
      </w:r>
      <w:r w:rsidR="00CC6146" w:rsidRPr="000C2AEF">
        <w:rPr>
          <w:rFonts w:ascii="Times New Roman" w:hAnsi="Times New Roman"/>
          <w:sz w:val="24"/>
          <w:szCs w:val="24"/>
        </w:rPr>
        <w:t>dek Pomocy Społecznej w Końskich</w:t>
      </w:r>
      <w:r w:rsidR="00136B78">
        <w:rPr>
          <w:rFonts w:ascii="Times New Roman" w:hAnsi="Times New Roman"/>
          <w:sz w:val="24"/>
          <w:szCs w:val="24"/>
        </w:rPr>
        <w:t>.</w:t>
      </w:r>
    </w:p>
    <w:p w:rsidR="00542591" w:rsidRPr="000C2AEF" w:rsidRDefault="00D366EB" w:rsidP="00F6791A">
      <w:pPr>
        <w:numPr>
          <w:ilvl w:val="0"/>
          <w:numId w:val="3"/>
        </w:numPr>
        <w:spacing w:after="0" w:line="360" w:lineRule="auto"/>
        <w:jc w:val="both"/>
        <w:rPr>
          <w:rFonts w:ascii="Times New Roman" w:hAnsi="Times New Roman"/>
          <w:sz w:val="24"/>
          <w:szCs w:val="24"/>
        </w:rPr>
      </w:pPr>
      <w:r w:rsidRPr="000C2AEF">
        <w:rPr>
          <w:rFonts w:ascii="Times New Roman" w:hAnsi="Times New Roman"/>
          <w:sz w:val="24"/>
          <w:szCs w:val="24"/>
        </w:rPr>
        <w:t>Powiatowe Centrum Pomocy Rodzinie w Końskich</w:t>
      </w:r>
      <w:r w:rsidR="00136B78">
        <w:rPr>
          <w:rFonts w:ascii="Times New Roman" w:hAnsi="Times New Roman"/>
          <w:sz w:val="24"/>
          <w:szCs w:val="24"/>
        </w:rPr>
        <w:t>.</w:t>
      </w:r>
    </w:p>
    <w:p w:rsidR="00542591" w:rsidRPr="000C2AEF" w:rsidRDefault="00542591" w:rsidP="00F6791A">
      <w:pPr>
        <w:numPr>
          <w:ilvl w:val="0"/>
          <w:numId w:val="3"/>
        </w:numPr>
        <w:spacing w:after="0" w:line="360" w:lineRule="auto"/>
        <w:jc w:val="both"/>
        <w:rPr>
          <w:rFonts w:ascii="Times New Roman" w:hAnsi="Times New Roman"/>
          <w:sz w:val="24"/>
          <w:szCs w:val="24"/>
        </w:rPr>
      </w:pPr>
      <w:r w:rsidRPr="000C2AEF">
        <w:rPr>
          <w:rFonts w:ascii="Times New Roman" w:hAnsi="Times New Roman"/>
          <w:sz w:val="24"/>
          <w:szCs w:val="24"/>
        </w:rPr>
        <w:t>Gminna Komisja ds. Profilaktyki i Rozwiązywania P</w:t>
      </w:r>
      <w:r w:rsidR="00D366EB" w:rsidRPr="000C2AEF">
        <w:rPr>
          <w:rFonts w:ascii="Times New Roman" w:hAnsi="Times New Roman"/>
          <w:sz w:val="24"/>
          <w:szCs w:val="24"/>
        </w:rPr>
        <w:t>roblemów Alkoholowych</w:t>
      </w:r>
      <w:r w:rsidR="00F6791A">
        <w:rPr>
          <w:rFonts w:ascii="Times New Roman" w:hAnsi="Times New Roman"/>
          <w:sz w:val="24"/>
          <w:szCs w:val="24"/>
        </w:rPr>
        <w:br/>
      </w:r>
      <w:r w:rsidR="00D366EB" w:rsidRPr="000C2AEF">
        <w:rPr>
          <w:rFonts w:ascii="Times New Roman" w:hAnsi="Times New Roman"/>
          <w:sz w:val="24"/>
          <w:szCs w:val="24"/>
        </w:rPr>
        <w:t>w Końskich</w:t>
      </w:r>
      <w:r w:rsidR="00136B78">
        <w:rPr>
          <w:rFonts w:ascii="Times New Roman" w:hAnsi="Times New Roman"/>
          <w:sz w:val="24"/>
          <w:szCs w:val="24"/>
        </w:rPr>
        <w:t>.</w:t>
      </w:r>
    </w:p>
    <w:p w:rsidR="00CC6146" w:rsidRPr="000C2AEF" w:rsidRDefault="00173D40" w:rsidP="00F6791A">
      <w:pPr>
        <w:numPr>
          <w:ilvl w:val="0"/>
          <w:numId w:val="3"/>
        </w:numPr>
        <w:spacing w:after="0" w:line="360" w:lineRule="auto"/>
        <w:jc w:val="both"/>
        <w:rPr>
          <w:rFonts w:ascii="Times New Roman" w:hAnsi="Times New Roman"/>
          <w:sz w:val="24"/>
          <w:szCs w:val="24"/>
        </w:rPr>
      </w:pPr>
      <w:r>
        <w:rPr>
          <w:rFonts w:ascii="Times New Roman" w:hAnsi="Times New Roman"/>
          <w:sz w:val="24"/>
          <w:szCs w:val="24"/>
        </w:rPr>
        <w:t>Zespół Interdyscyplinarny do Spraw Przeciwdziałania Przemocy w R</w:t>
      </w:r>
      <w:r w:rsidR="00CC6146" w:rsidRPr="000C2AEF">
        <w:rPr>
          <w:rFonts w:ascii="Times New Roman" w:hAnsi="Times New Roman"/>
          <w:sz w:val="24"/>
          <w:szCs w:val="24"/>
        </w:rPr>
        <w:t>odzinie.</w:t>
      </w:r>
    </w:p>
    <w:p w:rsidR="00542591" w:rsidRPr="000C2AEF" w:rsidRDefault="00542591">
      <w:pPr>
        <w:rPr>
          <w:rFonts w:ascii="Times New Roman" w:hAnsi="Times New Roman"/>
          <w:sz w:val="24"/>
          <w:szCs w:val="24"/>
        </w:rPr>
      </w:pPr>
    </w:p>
    <w:sectPr w:rsidR="00542591" w:rsidRPr="000C2AEF" w:rsidSect="0001767F">
      <w:footerReference w:type="default" r:id="rId11"/>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6556" w:rsidRDefault="009E6556" w:rsidP="0001767F">
      <w:pPr>
        <w:spacing w:after="0" w:line="240" w:lineRule="auto"/>
      </w:pPr>
      <w:r>
        <w:separator/>
      </w:r>
    </w:p>
  </w:endnote>
  <w:endnote w:type="continuationSeparator" w:id="0">
    <w:p w:rsidR="009E6556" w:rsidRDefault="009E6556" w:rsidP="000176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ZapfDingbats">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87B" w:rsidRDefault="00BD687B" w:rsidP="0001767F">
    <w:pPr>
      <w:pStyle w:val="Stopka"/>
      <w:jc w:val="right"/>
    </w:pPr>
    <w:r>
      <w:t xml:space="preserve">Strona </w:t>
    </w:r>
    <w:r>
      <w:rPr>
        <w:b/>
        <w:sz w:val="24"/>
        <w:szCs w:val="24"/>
      </w:rPr>
      <w:fldChar w:fldCharType="begin"/>
    </w:r>
    <w:r>
      <w:rPr>
        <w:b/>
      </w:rPr>
      <w:instrText>PAGE</w:instrText>
    </w:r>
    <w:r>
      <w:rPr>
        <w:b/>
        <w:sz w:val="24"/>
        <w:szCs w:val="24"/>
      </w:rPr>
      <w:fldChar w:fldCharType="separate"/>
    </w:r>
    <w:r w:rsidR="00863A3B">
      <w:rPr>
        <w:b/>
        <w:noProof/>
      </w:rPr>
      <w:t>18</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sidR="00863A3B">
      <w:rPr>
        <w:b/>
        <w:noProof/>
      </w:rPr>
      <w:t>18</w:t>
    </w:r>
    <w:r>
      <w:rPr>
        <w:b/>
        <w:sz w:val="24"/>
        <w:szCs w:val="24"/>
      </w:rPr>
      <w:fldChar w:fldCharType="end"/>
    </w:r>
  </w:p>
  <w:p w:rsidR="00BD687B" w:rsidRDefault="00BD687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6556" w:rsidRDefault="009E6556" w:rsidP="0001767F">
      <w:pPr>
        <w:spacing w:after="0" w:line="240" w:lineRule="auto"/>
      </w:pPr>
      <w:r>
        <w:separator/>
      </w:r>
    </w:p>
  </w:footnote>
  <w:footnote w:type="continuationSeparator" w:id="0">
    <w:p w:rsidR="009E6556" w:rsidRDefault="009E6556" w:rsidP="0001767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5F7ED9E8"/>
    <w:name w:val="WW8Num4"/>
    <w:lvl w:ilvl="0">
      <w:start w:val="1"/>
      <w:numFmt w:val="decimal"/>
      <w:lvlText w:val="%1)"/>
      <w:lvlJc w:val="left"/>
      <w:pPr>
        <w:tabs>
          <w:tab w:val="num" w:pos="-360"/>
        </w:tabs>
        <w:ind w:left="360" w:hanging="360"/>
      </w:pPr>
      <w:rPr>
        <w:rFonts w:ascii="Bookman Old Style" w:eastAsia="Calibri" w:hAnsi="Bookman Old Style" w:cs="Times New Roman"/>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cs="Wingdings"/>
      </w:rPr>
    </w:lvl>
    <w:lvl w:ilvl="3">
      <w:start w:val="1"/>
      <w:numFmt w:val="bullet"/>
      <w:lvlText w:val=""/>
      <w:lvlJc w:val="left"/>
      <w:pPr>
        <w:tabs>
          <w:tab w:val="num" w:pos="-360"/>
        </w:tabs>
        <w:ind w:left="2520" w:hanging="360"/>
      </w:pPr>
      <w:rPr>
        <w:rFonts w:ascii="Symbol" w:hAnsi="Symbol" w:cs="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cs="Wingdings"/>
      </w:rPr>
    </w:lvl>
    <w:lvl w:ilvl="6">
      <w:start w:val="1"/>
      <w:numFmt w:val="bullet"/>
      <w:lvlText w:val=""/>
      <w:lvlJc w:val="left"/>
      <w:pPr>
        <w:tabs>
          <w:tab w:val="num" w:pos="-360"/>
        </w:tabs>
        <w:ind w:left="4680" w:hanging="360"/>
      </w:pPr>
      <w:rPr>
        <w:rFonts w:ascii="Symbol" w:hAnsi="Symbol" w:cs="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cs="Wingdings"/>
      </w:rPr>
    </w:lvl>
  </w:abstractNum>
  <w:abstractNum w:abstractNumId="1">
    <w:nsid w:val="00000007"/>
    <w:multiLevelType w:val="multilevel"/>
    <w:tmpl w:val="00000007"/>
    <w:name w:val="WW8Num7"/>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nsid w:val="0000000E"/>
    <w:multiLevelType w:val="multilevel"/>
    <w:tmpl w:val="0000000E"/>
    <w:name w:val="WW8Num14"/>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nsid w:val="0000000F"/>
    <w:multiLevelType w:val="multilevel"/>
    <w:tmpl w:val="C9BCC9C2"/>
    <w:name w:val="WW8Num15"/>
    <w:lvl w:ilvl="0">
      <w:start w:val="1"/>
      <w:numFmt w:val="lowerLetter"/>
      <w:lvlText w:val="%1)"/>
      <w:lvlJc w:val="left"/>
      <w:pPr>
        <w:tabs>
          <w:tab w:val="num" w:pos="348"/>
        </w:tabs>
        <w:ind w:left="1068" w:hanging="360"/>
      </w:pPr>
      <w:rPr>
        <w:rFonts w:ascii="Bookman Old Style" w:eastAsia="Lucida Sans Unicode" w:hAnsi="Bookman Old Style" w:cs="Times New Roman"/>
      </w:rPr>
    </w:lvl>
    <w:lvl w:ilvl="1">
      <w:start w:val="1"/>
      <w:numFmt w:val="lowerLetter"/>
      <w:lvlText w:val="%2."/>
      <w:lvlJc w:val="left"/>
      <w:pPr>
        <w:tabs>
          <w:tab w:val="num" w:pos="348"/>
        </w:tabs>
        <w:ind w:left="1788" w:hanging="360"/>
      </w:pPr>
      <w:rPr>
        <w:rFonts w:cs="Times New Roman"/>
      </w:rPr>
    </w:lvl>
    <w:lvl w:ilvl="2">
      <w:start w:val="1"/>
      <w:numFmt w:val="lowerRoman"/>
      <w:lvlText w:val="%2.%3."/>
      <w:lvlJc w:val="left"/>
      <w:pPr>
        <w:tabs>
          <w:tab w:val="num" w:pos="348"/>
        </w:tabs>
        <w:ind w:left="2508" w:hanging="180"/>
      </w:pPr>
      <w:rPr>
        <w:rFonts w:cs="Times New Roman"/>
      </w:rPr>
    </w:lvl>
    <w:lvl w:ilvl="3">
      <w:start w:val="1"/>
      <w:numFmt w:val="decimal"/>
      <w:lvlText w:val="%2.%3.%4."/>
      <w:lvlJc w:val="left"/>
      <w:pPr>
        <w:tabs>
          <w:tab w:val="num" w:pos="348"/>
        </w:tabs>
        <w:ind w:left="3228" w:hanging="360"/>
      </w:pPr>
      <w:rPr>
        <w:rFonts w:cs="Times New Roman"/>
      </w:rPr>
    </w:lvl>
    <w:lvl w:ilvl="4">
      <w:start w:val="1"/>
      <w:numFmt w:val="lowerLetter"/>
      <w:lvlText w:val="%2.%3.%4.%5."/>
      <w:lvlJc w:val="left"/>
      <w:pPr>
        <w:tabs>
          <w:tab w:val="num" w:pos="348"/>
        </w:tabs>
        <w:ind w:left="3948" w:hanging="360"/>
      </w:pPr>
      <w:rPr>
        <w:rFonts w:cs="Times New Roman"/>
      </w:rPr>
    </w:lvl>
    <w:lvl w:ilvl="5">
      <w:start w:val="1"/>
      <w:numFmt w:val="lowerRoman"/>
      <w:lvlText w:val="%2.%3.%4.%5.%6."/>
      <w:lvlJc w:val="left"/>
      <w:pPr>
        <w:tabs>
          <w:tab w:val="num" w:pos="348"/>
        </w:tabs>
        <w:ind w:left="4668" w:hanging="180"/>
      </w:pPr>
      <w:rPr>
        <w:rFonts w:cs="Times New Roman"/>
      </w:rPr>
    </w:lvl>
    <w:lvl w:ilvl="6">
      <w:start w:val="1"/>
      <w:numFmt w:val="decimal"/>
      <w:lvlText w:val="%2.%3.%4.%5.%6.%7."/>
      <w:lvlJc w:val="left"/>
      <w:pPr>
        <w:tabs>
          <w:tab w:val="num" w:pos="348"/>
        </w:tabs>
        <w:ind w:left="5388" w:hanging="360"/>
      </w:pPr>
      <w:rPr>
        <w:rFonts w:cs="Times New Roman"/>
      </w:rPr>
    </w:lvl>
    <w:lvl w:ilvl="7">
      <w:start w:val="1"/>
      <w:numFmt w:val="lowerLetter"/>
      <w:lvlText w:val="%2.%3.%4.%5.%6.%7.%8."/>
      <w:lvlJc w:val="left"/>
      <w:pPr>
        <w:tabs>
          <w:tab w:val="num" w:pos="348"/>
        </w:tabs>
        <w:ind w:left="6108" w:hanging="360"/>
      </w:pPr>
      <w:rPr>
        <w:rFonts w:cs="Times New Roman"/>
      </w:rPr>
    </w:lvl>
    <w:lvl w:ilvl="8">
      <w:start w:val="1"/>
      <w:numFmt w:val="lowerRoman"/>
      <w:lvlText w:val="%2.%3.%4.%5.%6.%7.%8.%9."/>
      <w:lvlJc w:val="left"/>
      <w:pPr>
        <w:tabs>
          <w:tab w:val="num" w:pos="348"/>
        </w:tabs>
        <w:ind w:left="6828" w:hanging="180"/>
      </w:pPr>
      <w:rPr>
        <w:rFonts w:cs="Times New Roman"/>
      </w:rPr>
    </w:lvl>
  </w:abstractNum>
  <w:abstractNum w:abstractNumId="4">
    <w:nsid w:val="00000060"/>
    <w:multiLevelType w:val="singleLevel"/>
    <w:tmpl w:val="A0D0E1D4"/>
    <w:name w:val="WW8Num98"/>
    <w:lvl w:ilvl="0">
      <w:start w:val="1"/>
      <w:numFmt w:val="bullet"/>
      <w:pStyle w:val="Styl1"/>
      <w:lvlText w:val=""/>
      <w:lvlJc w:val="left"/>
      <w:pPr>
        <w:tabs>
          <w:tab w:val="num" w:pos="720"/>
        </w:tabs>
        <w:ind w:left="720" w:hanging="360"/>
      </w:pPr>
      <w:rPr>
        <w:rFonts w:ascii="Symbol" w:hAnsi="Symbol"/>
      </w:rPr>
    </w:lvl>
  </w:abstractNum>
  <w:abstractNum w:abstractNumId="5">
    <w:nsid w:val="06175885"/>
    <w:multiLevelType w:val="hybridMultilevel"/>
    <w:tmpl w:val="9BFCBAFA"/>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079B6C29"/>
    <w:multiLevelType w:val="hybridMultilevel"/>
    <w:tmpl w:val="74DC7DBA"/>
    <w:lvl w:ilvl="0" w:tplc="81924D42">
      <w:start w:val="1"/>
      <w:numFmt w:val="decimal"/>
      <w:lvlText w:val="%1."/>
      <w:lvlJc w:val="left"/>
      <w:pPr>
        <w:ind w:left="720" w:hanging="360"/>
      </w:pPr>
      <w:rPr>
        <w:rFonts w:ascii="Times New Roman" w:hAnsi="Times New Roman"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F544AE8"/>
    <w:multiLevelType w:val="hybridMultilevel"/>
    <w:tmpl w:val="E8C091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20D391A"/>
    <w:multiLevelType w:val="hybridMultilevel"/>
    <w:tmpl w:val="BFE2C4C4"/>
    <w:lvl w:ilvl="0" w:tplc="08365BB0">
      <w:numFmt w:val="bullet"/>
      <w:lvlText w:val="-"/>
      <w:lvlJc w:val="left"/>
      <w:pPr>
        <w:ind w:left="1068" w:hanging="360"/>
      </w:pPr>
      <w:rPr>
        <w:rFonts w:ascii="Tahoma" w:eastAsia="ZapfDingbats" w:hAnsi="Tahoma"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
    <w:nsid w:val="17F71BDC"/>
    <w:multiLevelType w:val="hybridMultilevel"/>
    <w:tmpl w:val="7576ABE8"/>
    <w:lvl w:ilvl="0" w:tplc="8ED6551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65D748A"/>
    <w:multiLevelType w:val="hybridMultilevel"/>
    <w:tmpl w:val="68B41C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36022C33"/>
    <w:multiLevelType w:val="hybridMultilevel"/>
    <w:tmpl w:val="7A686E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3757474A"/>
    <w:multiLevelType w:val="hybridMultilevel"/>
    <w:tmpl w:val="2FBC93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38210EA5"/>
    <w:multiLevelType w:val="hybridMultilevel"/>
    <w:tmpl w:val="F1DAD0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3EAE69B5"/>
    <w:multiLevelType w:val="hybridMultilevel"/>
    <w:tmpl w:val="2DE06C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B391173"/>
    <w:multiLevelType w:val="hybridMultilevel"/>
    <w:tmpl w:val="536CC966"/>
    <w:lvl w:ilvl="0" w:tplc="E29050B0">
      <w:start w:val="3"/>
      <w:numFmt w:val="decimal"/>
      <w:lvlText w:val="%1)"/>
      <w:lvlJc w:val="left"/>
      <w:pPr>
        <w:ind w:left="4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6">
    <w:nsid w:val="4EF5584F"/>
    <w:multiLevelType w:val="hybridMultilevel"/>
    <w:tmpl w:val="12C096B6"/>
    <w:lvl w:ilvl="0" w:tplc="E29050B0">
      <w:start w:val="3"/>
      <w:numFmt w:val="decimal"/>
      <w:lvlText w:val="%1)"/>
      <w:lvlJc w:val="left"/>
      <w:pPr>
        <w:ind w:left="4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5597486B"/>
    <w:multiLevelType w:val="hybridMultilevel"/>
    <w:tmpl w:val="1674DBC2"/>
    <w:lvl w:ilvl="0" w:tplc="E29050B0">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8">
    <w:nsid w:val="5BFE6813"/>
    <w:multiLevelType w:val="hybridMultilevel"/>
    <w:tmpl w:val="C96E2F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5F174267"/>
    <w:multiLevelType w:val="hybridMultilevel"/>
    <w:tmpl w:val="332697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FE51464"/>
    <w:multiLevelType w:val="hybridMultilevel"/>
    <w:tmpl w:val="FC887630"/>
    <w:lvl w:ilvl="0" w:tplc="08365BB0">
      <w:numFmt w:val="bullet"/>
      <w:lvlText w:val="-"/>
      <w:lvlJc w:val="left"/>
      <w:pPr>
        <w:ind w:left="502" w:hanging="360"/>
      </w:pPr>
      <w:rPr>
        <w:rFonts w:ascii="Tahoma" w:eastAsia="ZapfDingbats" w:hAnsi="Tahoma"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21">
    <w:nsid w:val="62A6353C"/>
    <w:multiLevelType w:val="hybridMultilevel"/>
    <w:tmpl w:val="2862B82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6DC463D"/>
    <w:multiLevelType w:val="hybridMultilevel"/>
    <w:tmpl w:val="05003D50"/>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6A4F1531"/>
    <w:multiLevelType w:val="hybridMultilevel"/>
    <w:tmpl w:val="542A3E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77E14E33"/>
    <w:multiLevelType w:val="hybridMultilevel"/>
    <w:tmpl w:val="071626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780A78C6"/>
    <w:multiLevelType w:val="hybridMultilevel"/>
    <w:tmpl w:val="20106B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E0962AF"/>
    <w:multiLevelType w:val="hybridMultilevel"/>
    <w:tmpl w:val="AD3C545E"/>
    <w:lvl w:ilvl="0" w:tplc="2C227204">
      <w:start w:val="1"/>
      <w:numFmt w:val="decimal"/>
      <w:lvlText w:val="%1)"/>
      <w:lvlJc w:val="left"/>
      <w:pPr>
        <w:ind w:left="1068" w:hanging="360"/>
      </w:pPr>
      <w:rPr>
        <w:rFonts w:ascii="Bookman Old Style" w:eastAsia="Lucida Sans Unicode" w:hAnsi="Bookman Old Style" w:cs="Times New Roman"/>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nsid w:val="7E4D16E5"/>
    <w:multiLevelType w:val="hybridMultilevel"/>
    <w:tmpl w:val="F954CB5E"/>
    <w:lvl w:ilvl="0" w:tplc="E29050B0">
      <w:start w:val="3"/>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num w:numId="1">
    <w:abstractNumId w:val="0"/>
  </w:num>
  <w:num w:numId="2">
    <w:abstractNumId w:val="26"/>
  </w:num>
  <w:num w:numId="3">
    <w:abstractNumId w:val="14"/>
  </w:num>
  <w:num w:numId="4">
    <w:abstractNumId w:val="18"/>
  </w:num>
  <w:num w:numId="5">
    <w:abstractNumId w:val="11"/>
  </w:num>
  <w:num w:numId="6">
    <w:abstractNumId w:val="10"/>
  </w:num>
  <w:num w:numId="7">
    <w:abstractNumId w:val="4"/>
  </w:num>
  <w:num w:numId="8">
    <w:abstractNumId w:val="27"/>
  </w:num>
  <w:num w:numId="9">
    <w:abstractNumId w:val="24"/>
  </w:num>
  <w:num w:numId="10">
    <w:abstractNumId w:val="7"/>
  </w:num>
  <w:num w:numId="11">
    <w:abstractNumId w:val="12"/>
  </w:num>
  <w:num w:numId="12">
    <w:abstractNumId w:val="23"/>
  </w:num>
  <w:num w:numId="13">
    <w:abstractNumId w:val="5"/>
  </w:num>
  <w:num w:numId="14">
    <w:abstractNumId w:val="16"/>
  </w:num>
  <w:num w:numId="15">
    <w:abstractNumId w:val="17"/>
  </w:num>
  <w:num w:numId="16">
    <w:abstractNumId w:val="15"/>
  </w:num>
  <w:num w:numId="17">
    <w:abstractNumId w:val="9"/>
  </w:num>
  <w:num w:numId="18">
    <w:abstractNumId w:val="13"/>
  </w:num>
  <w:num w:numId="19">
    <w:abstractNumId w:val="20"/>
  </w:num>
  <w:num w:numId="20">
    <w:abstractNumId w:val="8"/>
  </w:num>
  <w:num w:numId="21">
    <w:abstractNumId w:val="22"/>
  </w:num>
  <w:num w:numId="22">
    <w:abstractNumId w:val="19"/>
  </w:num>
  <w:num w:numId="23">
    <w:abstractNumId w:val="25"/>
  </w:num>
  <w:num w:numId="24">
    <w:abstractNumId w:val="21"/>
  </w:num>
  <w:num w:numId="25">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7195"/>
    <w:rsid w:val="00000A84"/>
    <w:rsid w:val="0000472C"/>
    <w:rsid w:val="0000680F"/>
    <w:rsid w:val="00007CB3"/>
    <w:rsid w:val="0001064A"/>
    <w:rsid w:val="00010D11"/>
    <w:rsid w:val="000126EF"/>
    <w:rsid w:val="0001350C"/>
    <w:rsid w:val="0001767F"/>
    <w:rsid w:val="0002373C"/>
    <w:rsid w:val="00025680"/>
    <w:rsid w:val="000408C8"/>
    <w:rsid w:val="00043735"/>
    <w:rsid w:val="000457C7"/>
    <w:rsid w:val="0005214E"/>
    <w:rsid w:val="00052C7A"/>
    <w:rsid w:val="000575B0"/>
    <w:rsid w:val="000621D0"/>
    <w:rsid w:val="0006377D"/>
    <w:rsid w:val="000655E6"/>
    <w:rsid w:val="00070639"/>
    <w:rsid w:val="00071010"/>
    <w:rsid w:val="00071982"/>
    <w:rsid w:val="000759C1"/>
    <w:rsid w:val="00077A7F"/>
    <w:rsid w:val="00081EC3"/>
    <w:rsid w:val="00082740"/>
    <w:rsid w:val="00095B55"/>
    <w:rsid w:val="00096F3D"/>
    <w:rsid w:val="00097F9B"/>
    <w:rsid w:val="000A0FB1"/>
    <w:rsid w:val="000C0967"/>
    <w:rsid w:val="000C106F"/>
    <w:rsid w:val="000C2AEF"/>
    <w:rsid w:val="000C7B92"/>
    <w:rsid w:val="000D0A26"/>
    <w:rsid w:val="000D15E3"/>
    <w:rsid w:val="000D3343"/>
    <w:rsid w:val="000F0607"/>
    <w:rsid w:val="000F1A25"/>
    <w:rsid w:val="000F4C36"/>
    <w:rsid w:val="000F53DE"/>
    <w:rsid w:val="000F5C90"/>
    <w:rsid w:val="000F70F2"/>
    <w:rsid w:val="001140B3"/>
    <w:rsid w:val="00116CB7"/>
    <w:rsid w:val="00121228"/>
    <w:rsid w:val="00121727"/>
    <w:rsid w:val="00126074"/>
    <w:rsid w:val="001331B8"/>
    <w:rsid w:val="00135D05"/>
    <w:rsid w:val="0013674D"/>
    <w:rsid w:val="00136B78"/>
    <w:rsid w:val="00140B75"/>
    <w:rsid w:val="001421C5"/>
    <w:rsid w:val="00144122"/>
    <w:rsid w:val="001444E5"/>
    <w:rsid w:val="00145C0D"/>
    <w:rsid w:val="00145CF7"/>
    <w:rsid w:val="00154601"/>
    <w:rsid w:val="001551A5"/>
    <w:rsid w:val="00160958"/>
    <w:rsid w:val="00162E29"/>
    <w:rsid w:val="00167702"/>
    <w:rsid w:val="00173D40"/>
    <w:rsid w:val="00175E0B"/>
    <w:rsid w:val="0018267C"/>
    <w:rsid w:val="00182BD1"/>
    <w:rsid w:val="00184C28"/>
    <w:rsid w:val="00186F1D"/>
    <w:rsid w:val="001962D1"/>
    <w:rsid w:val="001A5091"/>
    <w:rsid w:val="001A7405"/>
    <w:rsid w:val="001B1B50"/>
    <w:rsid w:val="001B2BE0"/>
    <w:rsid w:val="001B33A2"/>
    <w:rsid w:val="001B3B54"/>
    <w:rsid w:val="001B6DC1"/>
    <w:rsid w:val="001C3B85"/>
    <w:rsid w:val="001C533C"/>
    <w:rsid w:val="001D547B"/>
    <w:rsid w:val="001D7A7E"/>
    <w:rsid w:val="001E33BF"/>
    <w:rsid w:val="001E44DE"/>
    <w:rsid w:val="001F1A16"/>
    <w:rsid w:val="001F26D0"/>
    <w:rsid w:val="001F2777"/>
    <w:rsid w:val="001F3B24"/>
    <w:rsid w:val="001F709B"/>
    <w:rsid w:val="00203C2A"/>
    <w:rsid w:val="00204165"/>
    <w:rsid w:val="002070CF"/>
    <w:rsid w:val="00213548"/>
    <w:rsid w:val="002137BC"/>
    <w:rsid w:val="00221128"/>
    <w:rsid w:val="00223AE4"/>
    <w:rsid w:val="00224134"/>
    <w:rsid w:val="00236CD5"/>
    <w:rsid w:val="002405E1"/>
    <w:rsid w:val="002422D8"/>
    <w:rsid w:val="00243844"/>
    <w:rsid w:val="002440EA"/>
    <w:rsid w:val="0025002F"/>
    <w:rsid w:val="002512AA"/>
    <w:rsid w:val="002526CB"/>
    <w:rsid w:val="0026299E"/>
    <w:rsid w:val="002656BD"/>
    <w:rsid w:val="002736B9"/>
    <w:rsid w:val="00275285"/>
    <w:rsid w:val="002765DE"/>
    <w:rsid w:val="00276BEF"/>
    <w:rsid w:val="002808EB"/>
    <w:rsid w:val="00282EFD"/>
    <w:rsid w:val="0028339D"/>
    <w:rsid w:val="002839CE"/>
    <w:rsid w:val="0028581B"/>
    <w:rsid w:val="00285BB8"/>
    <w:rsid w:val="002875BB"/>
    <w:rsid w:val="00291D96"/>
    <w:rsid w:val="0029473A"/>
    <w:rsid w:val="0029509B"/>
    <w:rsid w:val="002A61CA"/>
    <w:rsid w:val="002A72AC"/>
    <w:rsid w:val="002A74C4"/>
    <w:rsid w:val="002B5B06"/>
    <w:rsid w:val="002C2CF3"/>
    <w:rsid w:val="002C4D2B"/>
    <w:rsid w:val="002C7D5D"/>
    <w:rsid w:val="002D0872"/>
    <w:rsid w:val="002D088E"/>
    <w:rsid w:val="002D1F24"/>
    <w:rsid w:val="002D5707"/>
    <w:rsid w:val="002D6E7C"/>
    <w:rsid w:val="002E2503"/>
    <w:rsid w:val="002E27E1"/>
    <w:rsid w:val="002E344E"/>
    <w:rsid w:val="002E6A76"/>
    <w:rsid w:val="002F539A"/>
    <w:rsid w:val="002F5C1A"/>
    <w:rsid w:val="0030458A"/>
    <w:rsid w:val="00307195"/>
    <w:rsid w:val="0031121A"/>
    <w:rsid w:val="00311D73"/>
    <w:rsid w:val="003135EE"/>
    <w:rsid w:val="00315DE0"/>
    <w:rsid w:val="003162C6"/>
    <w:rsid w:val="00317D21"/>
    <w:rsid w:val="00320254"/>
    <w:rsid w:val="00321FFA"/>
    <w:rsid w:val="0032322A"/>
    <w:rsid w:val="003303C7"/>
    <w:rsid w:val="0033130E"/>
    <w:rsid w:val="00335A0E"/>
    <w:rsid w:val="00336C75"/>
    <w:rsid w:val="003451AF"/>
    <w:rsid w:val="00345CAB"/>
    <w:rsid w:val="003460EF"/>
    <w:rsid w:val="00361814"/>
    <w:rsid w:val="003640F0"/>
    <w:rsid w:val="00364C1A"/>
    <w:rsid w:val="00370DB9"/>
    <w:rsid w:val="00373560"/>
    <w:rsid w:val="00373C0D"/>
    <w:rsid w:val="003759B9"/>
    <w:rsid w:val="00382E8F"/>
    <w:rsid w:val="00393F66"/>
    <w:rsid w:val="00395C85"/>
    <w:rsid w:val="003971DB"/>
    <w:rsid w:val="003973E7"/>
    <w:rsid w:val="003A0638"/>
    <w:rsid w:val="003A2461"/>
    <w:rsid w:val="003A7229"/>
    <w:rsid w:val="003B7DCB"/>
    <w:rsid w:val="003C36E5"/>
    <w:rsid w:val="003C5CD0"/>
    <w:rsid w:val="003D36B0"/>
    <w:rsid w:val="003D739A"/>
    <w:rsid w:val="003D7724"/>
    <w:rsid w:val="003E09C3"/>
    <w:rsid w:val="003F18BE"/>
    <w:rsid w:val="003F5FE0"/>
    <w:rsid w:val="003F7483"/>
    <w:rsid w:val="003F7585"/>
    <w:rsid w:val="00402C1D"/>
    <w:rsid w:val="004037E8"/>
    <w:rsid w:val="0041007B"/>
    <w:rsid w:val="00411869"/>
    <w:rsid w:val="0041232C"/>
    <w:rsid w:val="004133E1"/>
    <w:rsid w:val="004148E7"/>
    <w:rsid w:val="00414960"/>
    <w:rsid w:val="004231A2"/>
    <w:rsid w:val="0042332A"/>
    <w:rsid w:val="0042429D"/>
    <w:rsid w:val="00425C7D"/>
    <w:rsid w:val="00426D46"/>
    <w:rsid w:val="0043074A"/>
    <w:rsid w:val="00432BF4"/>
    <w:rsid w:val="00441B2B"/>
    <w:rsid w:val="00442B15"/>
    <w:rsid w:val="0044531D"/>
    <w:rsid w:val="00445C41"/>
    <w:rsid w:val="004468EB"/>
    <w:rsid w:val="00460275"/>
    <w:rsid w:val="00470825"/>
    <w:rsid w:val="0047744E"/>
    <w:rsid w:val="00482199"/>
    <w:rsid w:val="00484287"/>
    <w:rsid w:val="0048605F"/>
    <w:rsid w:val="004943E1"/>
    <w:rsid w:val="00496033"/>
    <w:rsid w:val="00496D03"/>
    <w:rsid w:val="00497AC6"/>
    <w:rsid w:val="004A2AB4"/>
    <w:rsid w:val="004A3479"/>
    <w:rsid w:val="004A5CD4"/>
    <w:rsid w:val="004A715E"/>
    <w:rsid w:val="004B0A76"/>
    <w:rsid w:val="004B1069"/>
    <w:rsid w:val="004B20C2"/>
    <w:rsid w:val="004B2EE6"/>
    <w:rsid w:val="004B3908"/>
    <w:rsid w:val="004B5DD8"/>
    <w:rsid w:val="004C271F"/>
    <w:rsid w:val="004C6C79"/>
    <w:rsid w:val="004D628B"/>
    <w:rsid w:val="004E2297"/>
    <w:rsid w:val="004E282A"/>
    <w:rsid w:val="004F3402"/>
    <w:rsid w:val="004F6710"/>
    <w:rsid w:val="0050082B"/>
    <w:rsid w:val="0050095B"/>
    <w:rsid w:val="00500A9D"/>
    <w:rsid w:val="00502562"/>
    <w:rsid w:val="00502BDF"/>
    <w:rsid w:val="005054FE"/>
    <w:rsid w:val="00507F15"/>
    <w:rsid w:val="0051045C"/>
    <w:rsid w:val="00511D9F"/>
    <w:rsid w:val="00515C44"/>
    <w:rsid w:val="00520C25"/>
    <w:rsid w:val="0052186A"/>
    <w:rsid w:val="00521AC3"/>
    <w:rsid w:val="00525234"/>
    <w:rsid w:val="00531044"/>
    <w:rsid w:val="0053221E"/>
    <w:rsid w:val="00532F66"/>
    <w:rsid w:val="005378F2"/>
    <w:rsid w:val="00540388"/>
    <w:rsid w:val="00541B2B"/>
    <w:rsid w:val="00542591"/>
    <w:rsid w:val="00542F13"/>
    <w:rsid w:val="0054783A"/>
    <w:rsid w:val="00551834"/>
    <w:rsid w:val="005520E0"/>
    <w:rsid w:val="005537E9"/>
    <w:rsid w:val="00555E25"/>
    <w:rsid w:val="005602C6"/>
    <w:rsid w:val="005726A9"/>
    <w:rsid w:val="0057569A"/>
    <w:rsid w:val="0058074B"/>
    <w:rsid w:val="00580CE0"/>
    <w:rsid w:val="005817F9"/>
    <w:rsid w:val="005822ED"/>
    <w:rsid w:val="00584971"/>
    <w:rsid w:val="00584A1A"/>
    <w:rsid w:val="0058557B"/>
    <w:rsid w:val="00585FC7"/>
    <w:rsid w:val="00590B48"/>
    <w:rsid w:val="00590E46"/>
    <w:rsid w:val="00593240"/>
    <w:rsid w:val="005A1246"/>
    <w:rsid w:val="005A140E"/>
    <w:rsid w:val="005A40E5"/>
    <w:rsid w:val="005A4407"/>
    <w:rsid w:val="005A782E"/>
    <w:rsid w:val="005B0E4D"/>
    <w:rsid w:val="005B2A29"/>
    <w:rsid w:val="005B62E7"/>
    <w:rsid w:val="005B7DA9"/>
    <w:rsid w:val="005C3271"/>
    <w:rsid w:val="005C3372"/>
    <w:rsid w:val="005C549D"/>
    <w:rsid w:val="005C5861"/>
    <w:rsid w:val="005C5B82"/>
    <w:rsid w:val="005C791C"/>
    <w:rsid w:val="005D428E"/>
    <w:rsid w:val="005D4580"/>
    <w:rsid w:val="005D5645"/>
    <w:rsid w:val="005D5700"/>
    <w:rsid w:val="005E3433"/>
    <w:rsid w:val="005E3F11"/>
    <w:rsid w:val="005E4743"/>
    <w:rsid w:val="005E52A6"/>
    <w:rsid w:val="005E5E95"/>
    <w:rsid w:val="005F310D"/>
    <w:rsid w:val="0060624F"/>
    <w:rsid w:val="00606440"/>
    <w:rsid w:val="00607D7D"/>
    <w:rsid w:val="006127A6"/>
    <w:rsid w:val="006137CA"/>
    <w:rsid w:val="00613F97"/>
    <w:rsid w:val="0061431D"/>
    <w:rsid w:val="00614C20"/>
    <w:rsid w:val="00615AA5"/>
    <w:rsid w:val="00621FCB"/>
    <w:rsid w:val="0062390B"/>
    <w:rsid w:val="00631F0C"/>
    <w:rsid w:val="00632983"/>
    <w:rsid w:val="006334EF"/>
    <w:rsid w:val="00634337"/>
    <w:rsid w:val="006506A9"/>
    <w:rsid w:val="00653D56"/>
    <w:rsid w:val="006541CC"/>
    <w:rsid w:val="006602F4"/>
    <w:rsid w:val="006607B7"/>
    <w:rsid w:val="00667C18"/>
    <w:rsid w:val="00667FA7"/>
    <w:rsid w:val="00674CD3"/>
    <w:rsid w:val="00680E76"/>
    <w:rsid w:val="00683901"/>
    <w:rsid w:val="0069474D"/>
    <w:rsid w:val="006949F6"/>
    <w:rsid w:val="006A689D"/>
    <w:rsid w:val="006C474F"/>
    <w:rsid w:val="006C5316"/>
    <w:rsid w:val="006C5332"/>
    <w:rsid w:val="006C678D"/>
    <w:rsid w:val="006D4E71"/>
    <w:rsid w:val="006E2172"/>
    <w:rsid w:val="006E7DDB"/>
    <w:rsid w:val="006F732B"/>
    <w:rsid w:val="006F7414"/>
    <w:rsid w:val="006F7952"/>
    <w:rsid w:val="006F7A6B"/>
    <w:rsid w:val="00701D04"/>
    <w:rsid w:val="00705C41"/>
    <w:rsid w:val="00706144"/>
    <w:rsid w:val="007120E0"/>
    <w:rsid w:val="007121F7"/>
    <w:rsid w:val="0071351B"/>
    <w:rsid w:val="00716679"/>
    <w:rsid w:val="00717998"/>
    <w:rsid w:val="00721216"/>
    <w:rsid w:val="0072160E"/>
    <w:rsid w:val="00724961"/>
    <w:rsid w:val="00725BCC"/>
    <w:rsid w:val="00726ECF"/>
    <w:rsid w:val="00730F1A"/>
    <w:rsid w:val="00733210"/>
    <w:rsid w:val="00733679"/>
    <w:rsid w:val="00733F4A"/>
    <w:rsid w:val="00741B7A"/>
    <w:rsid w:val="0074356F"/>
    <w:rsid w:val="00746190"/>
    <w:rsid w:val="0075116C"/>
    <w:rsid w:val="00753584"/>
    <w:rsid w:val="0075528A"/>
    <w:rsid w:val="007556D7"/>
    <w:rsid w:val="007560A3"/>
    <w:rsid w:val="00761F5F"/>
    <w:rsid w:val="00763173"/>
    <w:rsid w:val="00763C1B"/>
    <w:rsid w:val="00766B4D"/>
    <w:rsid w:val="00767689"/>
    <w:rsid w:val="007726F7"/>
    <w:rsid w:val="00772783"/>
    <w:rsid w:val="007740DC"/>
    <w:rsid w:val="0077799A"/>
    <w:rsid w:val="007820FC"/>
    <w:rsid w:val="00783754"/>
    <w:rsid w:val="0079234A"/>
    <w:rsid w:val="00794E5F"/>
    <w:rsid w:val="007A1B52"/>
    <w:rsid w:val="007A37F7"/>
    <w:rsid w:val="007A6B6E"/>
    <w:rsid w:val="007B772B"/>
    <w:rsid w:val="007B7E46"/>
    <w:rsid w:val="007C23FE"/>
    <w:rsid w:val="007C3234"/>
    <w:rsid w:val="007C4CC4"/>
    <w:rsid w:val="007C6569"/>
    <w:rsid w:val="007D43F4"/>
    <w:rsid w:val="007D6D52"/>
    <w:rsid w:val="007E0F75"/>
    <w:rsid w:val="007E2FC9"/>
    <w:rsid w:val="007F01C9"/>
    <w:rsid w:val="007F72F5"/>
    <w:rsid w:val="00804BE5"/>
    <w:rsid w:val="00813407"/>
    <w:rsid w:val="00815304"/>
    <w:rsid w:val="00821756"/>
    <w:rsid w:val="00822522"/>
    <w:rsid w:val="00823456"/>
    <w:rsid w:val="00823F7D"/>
    <w:rsid w:val="00832C77"/>
    <w:rsid w:val="00834E2A"/>
    <w:rsid w:val="00836E59"/>
    <w:rsid w:val="00841410"/>
    <w:rsid w:val="00847EE8"/>
    <w:rsid w:val="00852F99"/>
    <w:rsid w:val="008532FE"/>
    <w:rsid w:val="00861B00"/>
    <w:rsid w:val="00861F98"/>
    <w:rsid w:val="008621D2"/>
    <w:rsid w:val="00863A3B"/>
    <w:rsid w:val="008656B4"/>
    <w:rsid w:val="0087462B"/>
    <w:rsid w:val="008753C4"/>
    <w:rsid w:val="00875542"/>
    <w:rsid w:val="00876140"/>
    <w:rsid w:val="00880B6F"/>
    <w:rsid w:val="00882A7A"/>
    <w:rsid w:val="00885FD3"/>
    <w:rsid w:val="00887572"/>
    <w:rsid w:val="008875CA"/>
    <w:rsid w:val="00887F04"/>
    <w:rsid w:val="00890D70"/>
    <w:rsid w:val="0089422C"/>
    <w:rsid w:val="008953A3"/>
    <w:rsid w:val="008975E0"/>
    <w:rsid w:val="008A40E7"/>
    <w:rsid w:val="008A6542"/>
    <w:rsid w:val="008B0494"/>
    <w:rsid w:val="008B1F2E"/>
    <w:rsid w:val="008B5F7D"/>
    <w:rsid w:val="008C0FF4"/>
    <w:rsid w:val="008C1252"/>
    <w:rsid w:val="008C2AE6"/>
    <w:rsid w:val="008D159C"/>
    <w:rsid w:val="008D3007"/>
    <w:rsid w:val="008D3F17"/>
    <w:rsid w:val="008E466D"/>
    <w:rsid w:val="008E5577"/>
    <w:rsid w:val="009040EE"/>
    <w:rsid w:val="009051A2"/>
    <w:rsid w:val="009058FB"/>
    <w:rsid w:val="00913FD5"/>
    <w:rsid w:val="00915DD6"/>
    <w:rsid w:val="0091613E"/>
    <w:rsid w:val="009166F1"/>
    <w:rsid w:val="00916717"/>
    <w:rsid w:val="00921AA8"/>
    <w:rsid w:val="00921B92"/>
    <w:rsid w:val="00921DBE"/>
    <w:rsid w:val="0093242E"/>
    <w:rsid w:val="00933EEB"/>
    <w:rsid w:val="00936DA8"/>
    <w:rsid w:val="00943B77"/>
    <w:rsid w:val="00945CDE"/>
    <w:rsid w:val="00945D53"/>
    <w:rsid w:val="00951ECD"/>
    <w:rsid w:val="009529D3"/>
    <w:rsid w:val="009534CE"/>
    <w:rsid w:val="009567F7"/>
    <w:rsid w:val="00963604"/>
    <w:rsid w:val="00967EE8"/>
    <w:rsid w:val="00971C5F"/>
    <w:rsid w:val="00972B7F"/>
    <w:rsid w:val="00977210"/>
    <w:rsid w:val="00982D16"/>
    <w:rsid w:val="00987DBB"/>
    <w:rsid w:val="009905F5"/>
    <w:rsid w:val="00993D08"/>
    <w:rsid w:val="009968A3"/>
    <w:rsid w:val="009974E0"/>
    <w:rsid w:val="009A098D"/>
    <w:rsid w:val="009A0E82"/>
    <w:rsid w:val="009A33CC"/>
    <w:rsid w:val="009B1575"/>
    <w:rsid w:val="009B3346"/>
    <w:rsid w:val="009B4C06"/>
    <w:rsid w:val="009B4D74"/>
    <w:rsid w:val="009B6D80"/>
    <w:rsid w:val="009C2C82"/>
    <w:rsid w:val="009D1249"/>
    <w:rsid w:val="009D12FE"/>
    <w:rsid w:val="009D24B3"/>
    <w:rsid w:val="009E60F7"/>
    <w:rsid w:val="009E6556"/>
    <w:rsid w:val="009F1727"/>
    <w:rsid w:val="009F26C1"/>
    <w:rsid w:val="009F4475"/>
    <w:rsid w:val="00A01456"/>
    <w:rsid w:val="00A015C7"/>
    <w:rsid w:val="00A01BE3"/>
    <w:rsid w:val="00A038C8"/>
    <w:rsid w:val="00A05327"/>
    <w:rsid w:val="00A076DC"/>
    <w:rsid w:val="00A101B1"/>
    <w:rsid w:val="00A14CA8"/>
    <w:rsid w:val="00A210C7"/>
    <w:rsid w:val="00A2396C"/>
    <w:rsid w:val="00A23A82"/>
    <w:rsid w:val="00A26DD1"/>
    <w:rsid w:val="00A30265"/>
    <w:rsid w:val="00A32A86"/>
    <w:rsid w:val="00A34CF6"/>
    <w:rsid w:val="00A35081"/>
    <w:rsid w:val="00A35988"/>
    <w:rsid w:val="00A36613"/>
    <w:rsid w:val="00A375A2"/>
    <w:rsid w:val="00A37682"/>
    <w:rsid w:val="00A51303"/>
    <w:rsid w:val="00A543F0"/>
    <w:rsid w:val="00A64052"/>
    <w:rsid w:val="00A65590"/>
    <w:rsid w:val="00A731EC"/>
    <w:rsid w:val="00A7673B"/>
    <w:rsid w:val="00A813C5"/>
    <w:rsid w:val="00A84AD7"/>
    <w:rsid w:val="00A856C1"/>
    <w:rsid w:val="00A863A8"/>
    <w:rsid w:val="00A90A8B"/>
    <w:rsid w:val="00A94EC9"/>
    <w:rsid w:val="00A97B93"/>
    <w:rsid w:val="00AA4354"/>
    <w:rsid w:val="00AA757A"/>
    <w:rsid w:val="00AB154B"/>
    <w:rsid w:val="00AB4065"/>
    <w:rsid w:val="00AB7DC7"/>
    <w:rsid w:val="00AC27A0"/>
    <w:rsid w:val="00AD4C88"/>
    <w:rsid w:val="00AE185F"/>
    <w:rsid w:val="00AE615F"/>
    <w:rsid w:val="00B04C63"/>
    <w:rsid w:val="00B12224"/>
    <w:rsid w:val="00B12A32"/>
    <w:rsid w:val="00B1582F"/>
    <w:rsid w:val="00B1698B"/>
    <w:rsid w:val="00B16E43"/>
    <w:rsid w:val="00B20405"/>
    <w:rsid w:val="00B24184"/>
    <w:rsid w:val="00B27652"/>
    <w:rsid w:val="00B31019"/>
    <w:rsid w:val="00B328B7"/>
    <w:rsid w:val="00B34F39"/>
    <w:rsid w:val="00B37948"/>
    <w:rsid w:val="00B40ACA"/>
    <w:rsid w:val="00B4223F"/>
    <w:rsid w:val="00B43ECD"/>
    <w:rsid w:val="00B46865"/>
    <w:rsid w:val="00B50812"/>
    <w:rsid w:val="00B517A9"/>
    <w:rsid w:val="00B523D8"/>
    <w:rsid w:val="00B55A44"/>
    <w:rsid w:val="00B569DE"/>
    <w:rsid w:val="00B56C70"/>
    <w:rsid w:val="00B5787F"/>
    <w:rsid w:val="00B60063"/>
    <w:rsid w:val="00B64C9E"/>
    <w:rsid w:val="00B73869"/>
    <w:rsid w:val="00B80165"/>
    <w:rsid w:val="00B813C9"/>
    <w:rsid w:val="00B84158"/>
    <w:rsid w:val="00B84797"/>
    <w:rsid w:val="00B8643E"/>
    <w:rsid w:val="00B876B8"/>
    <w:rsid w:val="00B939E0"/>
    <w:rsid w:val="00B943D1"/>
    <w:rsid w:val="00B96F91"/>
    <w:rsid w:val="00B978B9"/>
    <w:rsid w:val="00BB1B90"/>
    <w:rsid w:val="00BC1425"/>
    <w:rsid w:val="00BC3EE9"/>
    <w:rsid w:val="00BC7880"/>
    <w:rsid w:val="00BD5552"/>
    <w:rsid w:val="00BD5F19"/>
    <w:rsid w:val="00BD65A4"/>
    <w:rsid w:val="00BD687B"/>
    <w:rsid w:val="00BE177E"/>
    <w:rsid w:val="00BE60AC"/>
    <w:rsid w:val="00BF3403"/>
    <w:rsid w:val="00BF423F"/>
    <w:rsid w:val="00C014B7"/>
    <w:rsid w:val="00C13F3F"/>
    <w:rsid w:val="00C1547A"/>
    <w:rsid w:val="00C21DAB"/>
    <w:rsid w:val="00C2272C"/>
    <w:rsid w:val="00C22F86"/>
    <w:rsid w:val="00C24F20"/>
    <w:rsid w:val="00C32370"/>
    <w:rsid w:val="00C32D1D"/>
    <w:rsid w:val="00C32F01"/>
    <w:rsid w:val="00C351B7"/>
    <w:rsid w:val="00C375F5"/>
    <w:rsid w:val="00C409D4"/>
    <w:rsid w:val="00C418A0"/>
    <w:rsid w:val="00C43FD2"/>
    <w:rsid w:val="00C456C1"/>
    <w:rsid w:val="00C45A70"/>
    <w:rsid w:val="00C461E7"/>
    <w:rsid w:val="00C501DC"/>
    <w:rsid w:val="00C50DAD"/>
    <w:rsid w:val="00C57C6F"/>
    <w:rsid w:val="00C61DE3"/>
    <w:rsid w:val="00C64509"/>
    <w:rsid w:val="00C65D49"/>
    <w:rsid w:val="00C7092B"/>
    <w:rsid w:val="00C73953"/>
    <w:rsid w:val="00C84F6D"/>
    <w:rsid w:val="00C903E9"/>
    <w:rsid w:val="00C92376"/>
    <w:rsid w:val="00C94570"/>
    <w:rsid w:val="00CA06D5"/>
    <w:rsid w:val="00CA1E12"/>
    <w:rsid w:val="00CA22FF"/>
    <w:rsid w:val="00CA3C58"/>
    <w:rsid w:val="00CB7D9F"/>
    <w:rsid w:val="00CC2124"/>
    <w:rsid w:val="00CC47E0"/>
    <w:rsid w:val="00CC6146"/>
    <w:rsid w:val="00CD00D1"/>
    <w:rsid w:val="00CD15AF"/>
    <w:rsid w:val="00CD2A75"/>
    <w:rsid w:val="00CD34AD"/>
    <w:rsid w:val="00CD5CCC"/>
    <w:rsid w:val="00CD6A33"/>
    <w:rsid w:val="00CE66D6"/>
    <w:rsid w:val="00CF6CB2"/>
    <w:rsid w:val="00D02F7D"/>
    <w:rsid w:val="00D11853"/>
    <w:rsid w:val="00D11D85"/>
    <w:rsid w:val="00D14657"/>
    <w:rsid w:val="00D15CD3"/>
    <w:rsid w:val="00D1655F"/>
    <w:rsid w:val="00D21E6E"/>
    <w:rsid w:val="00D2644E"/>
    <w:rsid w:val="00D26F3B"/>
    <w:rsid w:val="00D30CBA"/>
    <w:rsid w:val="00D32056"/>
    <w:rsid w:val="00D3281B"/>
    <w:rsid w:val="00D34135"/>
    <w:rsid w:val="00D366EB"/>
    <w:rsid w:val="00D402D0"/>
    <w:rsid w:val="00D42C9D"/>
    <w:rsid w:val="00D4439D"/>
    <w:rsid w:val="00D45071"/>
    <w:rsid w:val="00D53C01"/>
    <w:rsid w:val="00D60F4D"/>
    <w:rsid w:val="00D63481"/>
    <w:rsid w:val="00D7256B"/>
    <w:rsid w:val="00D753A3"/>
    <w:rsid w:val="00D80CE7"/>
    <w:rsid w:val="00D84B73"/>
    <w:rsid w:val="00D8661E"/>
    <w:rsid w:val="00D91896"/>
    <w:rsid w:val="00D92EA0"/>
    <w:rsid w:val="00DA0039"/>
    <w:rsid w:val="00DA2FDE"/>
    <w:rsid w:val="00DA64E6"/>
    <w:rsid w:val="00DB0D5F"/>
    <w:rsid w:val="00DB2733"/>
    <w:rsid w:val="00DB4025"/>
    <w:rsid w:val="00DB4754"/>
    <w:rsid w:val="00DB476B"/>
    <w:rsid w:val="00DB6805"/>
    <w:rsid w:val="00DC4C0B"/>
    <w:rsid w:val="00DC50E3"/>
    <w:rsid w:val="00DC5CB6"/>
    <w:rsid w:val="00DD0F5C"/>
    <w:rsid w:val="00DD1A44"/>
    <w:rsid w:val="00DD4B9F"/>
    <w:rsid w:val="00DD5497"/>
    <w:rsid w:val="00DD579E"/>
    <w:rsid w:val="00DD5EC1"/>
    <w:rsid w:val="00DE6971"/>
    <w:rsid w:val="00DF0262"/>
    <w:rsid w:val="00DF0DD9"/>
    <w:rsid w:val="00DF135D"/>
    <w:rsid w:val="00DF1D3D"/>
    <w:rsid w:val="00DF22D8"/>
    <w:rsid w:val="00DF4362"/>
    <w:rsid w:val="00DF5210"/>
    <w:rsid w:val="00E044B5"/>
    <w:rsid w:val="00E062BF"/>
    <w:rsid w:val="00E065AF"/>
    <w:rsid w:val="00E06DFD"/>
    <w:rsid w:val="00E14373"/>
    <w:rsid w:val="00E2144D"/>
    <w:rsid w:val="00E220D6"/>
    <w:rsid w:val="00E231C9"/>
    <w:rsid w:val="00E23AF9"/>
    <w:rsid w:val="00E272EF"/>
    <w:rsid w:val="00E30F7D"/>
    <w:rsid w:val="00E325B4"/>
    <w:rsid w:val="00E32ED8"/>
    <w:rsid w:val="00E3367C"/>
    <w:rsid w:val="00E412CB"/>
    <w:rsid w:val="00E43FB0"/>
    <w:rsid w:val="00E442F9"/>
    <w:rsid w:val="00E5445F"/>
    <w:rsid w:val="00E5641F"/>
    <w:rsid w:val="00E565E1"/>
    <w:rsid w:val="00E60A7B"/>
    <w:rsid w:val="00E618F2"/>
    <w:rsid w:val="00E63D1F"/>
    <w:rsid w:val="00E668CB"/>
    <w:rsid w:val="00E711C3"/>
    <w:rsid w:val="00E778A9"/>
    <w:rsid w:val="00E80EFA"/>
    <w:rsid w:val="00E820BB"/>
    <w:rsid w:val="00E91010"/>
    <w:rsid w:val="00E92406"/>
    <w:rsid w:val="00E9495D"/>
    <w:rsid w:val="00E977D6"/>
    <w:rsid w:val="00EA1F05"/>
    <w:rsid w:val="00EB1418"/>
    <w:rsid w:val="00EB2C99"/>
    <w:rsid w:val="00EB4545"/>
    <w:rsid w:val="00EB5B49"/>
    <w:rsid w:val="00EC12C2"/>
    <w:rsid w:val="00EC13C4"/>
    <w:rsid w:val="00EC2866"/>
    <w:rsid w:val="00EC361E"/>
    <w:rsid w:val="00EC3D94"/>
    <w:rsid w:val="00EC6891"/>
    <w:rsid w:val="00ED1A70"/>
    <w:rsid w:val="00EE4953"/>
    <w:rsid w:val="00EE56BA"/>
    <w:rsid w:val="00EE79BB"/>
    <w:rsid w:val="00EF0FCC"/>
    <w:rsid w:val="00EF1934"/>
    <w:rsid w:val="00EF4A46"/>
    <w:rsid w:val="00EF5532"/>
    <w:rsid w:val="00EF5F1E"/>
    <w:rsid w:val="00F03AC6"/>
    <w:rsid w:val="00F03C15"/>
    <w:rsid w:val="00F03DD6"/>
    <w:rsid w:val="00F06DD7"/>
    <w:rsid w:val="00F113F3"/>
    <w:rsid w:val="00F14CA3"/>
    <w:rsid w:val="00F22195"/>
    <w:rsid w:val="00F23B99"/>
    <w:rsid w:val="00F24FEE"/>
    <w:rsid w:val="00F26A26"/>
    <w:rsid w:val="00F34BDF"/>
    <w:rsid w:val="00F40886"/>
    <w:rsid w:val="00F423EC"/>
    <w:rsid w:val="00F42D75"/>
    <w:rsid w:val="00F42E7D"/>
    <w:rsid w:val="00F61844"/>
    <w:rsid w:val="00F6791A"/>
    <w:rsid w:val="00F72B45"/>
    <w:rsid w:val="00F7391E"/>
    <w:rsid w:val="00F74476"/>
    <w:rsid w:val="00F74C4F"/>
    <w:rsid w:val="00F8257F"/>
    <w:rsid w:val="00F84EC1"/>
    <w:rsid w:val="00F91E82"/>
    <w:rsid w:val="00F963BD"/>
    <w:rsid w:val="00F97A98"/>
    <w:rsid w:val="00F97BDC"/>
    <w:rsid w:val="00FA3E38"/>
    <w:rsid w:val="00FA4A26"/>
    <w:rsid w:val="00FB1191"/>
    <w:rsid w:val="00FB24AA"/>
    <w:rsid w:val="00FB7754"/>
    <w:rsid w:val="00FC3574"/>
    <w:rsid w:val="00FD2EFD"/>
    <w:rsid w:val="00FD3B21"/>
    <w:rsid w:val="00FE024E"/>
    <w:rsid w:val="00FE376F"/>
    <w:rsid w:val="00FE59E3"/>
    <w:rsid w:val="00FF59B6"/>
    <w:rsid w:val="00FF6C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61B00"/>
    <w:pPr>
      <w:spacing w:after="200" w:line="276" w:lineRule="auto"/>
    </w:pPr>
    <w:rPr>
      <w:sz w:val="22"/>
      <w:szCs w:val="22"/>
      <w:lang w:eastAsia="en-US"/>
    </w:rPr>
  </w:style>
  <w:style w:type="paragraph" w:styleId="Nagwek1">
    <w:name w:val="heading 1"/>
    <w:basedOn w:val="Normalny"/>
    <w:next w:val="Normalny"/>
    <w:link w:val="Nagwek1Znak"/>
    <w:uiPriority w:val="9"/>
    <w:qFormat/>
    <w:rsid w:val="007B772B"/>
    <w:pPr>
      <w:keepNext/>
      <w:spacing w:before="240" w:after="60"/>
      <w:outlineLvl w:val="0"/>
    </w:pPr>
    <w:rPr>
      <w:rFonts w:ascii="Cambria" w:eastAsia="Times New Roman" w:hAnsi="Cambria"/>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307195"/>
    <w:rPr>
      <w:sz w:val="22"/>
      <w:szCs w:val="22"/>
      <w:lang w:eastAsia="en-US"/>
    </w:rPr>
  </w:style>
  <w:style w:type="paragraph" w:styleId="Akapitzlist">
    <w:name w:val="List Paragraph"/>
    <w:basedOn w:val="Normalny"/>
    <w:uiPriority w:val="34"/>
    <w:qFormat/>
    <w:rsid w:val="00B27652"/>
    <w:pPr>
      <w:ind w:left="720"/>
      <w:contextualSpacing/>
    </w:pPr>
  </w:style>
  <w:style w:type="character" w:styleId="Pogrubienie">
    <w:name w:val="Strong"/>
    <w:basedOn w:val="Domylnaczcionkaakapitu"/>
    <w:uiPriority w:val="22"/>
    <w:qFormat/>
    <w:rsid w:val="00885FD3"/>
    <w:rPr>
      <w:b/>
      <w:bCs/>
    </w:rPr>
  </w:style>
  <w:style w:type="character" w:customStyle="1" w:styleId="Nagwek1Znak">
    <w:name w:val="Nagłówek 1 Znak"/>
    <w:basedOn w:val="Domylnaczcionkaakapitu"/>
    <w:link w:val="Nagwek1"/>
    <w:uiPriority w:val="9"/>
    <w:rsid w:val="007B772B"/>
    <w:rPr>
      <w:rFonts w:ascii="Cambria" w:eastAsia="Times New Roman" w:hAnsi="Cambria" w:cs="Times New Roman"/>
      <w:b/>
      <w:bCs/>
      <w:kern w:val="32"/>
      <w:sz w:val="32"/>
      <w:szCs w:val="32"/>
      <w:lang w:eastAsia="en-US"/>
    </w:rPr>
  </w:style>
  <w:style w:type="paragraph" w:styleId="Tekstpodstawowy">
    <w:name w:val="Body Text"/>
    <w:basedOn w:val="Normalny"/>
    <w:link w:val="TekstpodstawowyZnak"/>
    <w:semiHidden/>
    <w:rsid w:val="00E565E1"/>
    <w:pPr>
      <w:spacing w:after="0" w:line="360" w:lineRule="auto"/>
      <w:jc w:val="center"/>
    </w:pPr>
    <w:rPr>
      <w:rFonts w:ascii="Times New Roman" w:eastAsia="Times New Roman" w:hAnsi="Times New Roman"/>
      <w:sz w:val="32"/>
      <w:szCs w:val="24"/>
      <w:lang w:eastAsia="pl-PL"/>
    </w:rPr>
  </w:style>
  <w:style w:type="character" w:customStyle="1" w:styleId="TekstpodstawowyZnak">
    <w:name w:val="Tekst podstawowy Znak"/>
    <w:basedOn w:val="Domylnaczcionkaakapitu"/>
    <w:link w:val="Tekstpodstawowy"/>
    <w:semiHidden/>
    <w:rsid w:val="00E565E1"/>
    <w:rPr>
      <w:rFonts w:ascii="Times New Roman" w:eastAsia="Times New Roman" w:hAnsi="Times New Roman"/>
      <w:sz w:val="32"/>
      <w:szCs w:val="24"/>
    </w:rPr>
  </w:style>
  <w:style w:type="paragraph" w:styleId="Nagwek">
    <w:name w:val="header"/>
    <w:basedOn w:val="Normalny"/>
    <w:link w:val="NagwekZnak"/>
    <w:uiPriority w:val="99"/>
    <w:unhideWhenUsed/>
    <w:rsid w:val="0001767F"/>
    <w:pPr>
      <w:tabs>
        <w:tab w:val="center" w:pos="4536"/>
        <w:tab w:val="right" w:pos="9072"/>
      </w:tabs>
    </w:pPr>
  </w:style>
  <w:style w:type="character" w:customStyle="1" w:styleId="NagwekZnak">
    <w:name w:val="Nagłówek Znak"/>
    <w:basedOn w:val="Domylnaczcionkaakapitu"/>
    <w:link w:val="Nagwek"/>
    <w:uiPriority w:val="99"/>
    <w:rsid w:val="0001767F"/>
    <w:rPr>
      <w:sz w:val="22"/>
      <w:szCs w:val="22"/>
      <w:lang w:eastAsia="en-US"/>
    </w:rPr>
  </w:style>
  <w:style w:type="paragraph" w:styleId="Stopka">
    <w:name w:val="footer"/>
    <w:basedOn w:val="Normalny"/>
    <w:link w:val="StopkaZnak"/>
    <w:uiPriority w:val="99"/>
    <w:unhideWhenUsed/>
    <w:rsid w:val="0001767F"/>
    <w:pPr>
      <w:tabs>
        <w:tab w:val="center" w:pos="4536"/>
        <w:tab w:val="right" w:pos="9072"/>
      </w:tabs>
    </w:pPr>
  </w:style>
  <w:style w:type="character" w:customStyle="1" w:styleId="StopkaZnak">
    <w:name w:val="Stopka Znak"/>
    <w:basedOn w:val="Domylnaczcionkaakapitu"/>
    <w:link w:val="Stopka"/>
    <w:uiPriority w:val="99"/>
    <w:rsid w:val="0001767F"/>
    <w:rPr>
      <w:sz w:val="22"/>
      <w:szCs w:val="22"/>
      <w:lang w:eastAsia="en-US"/>
    </w:rPr>
  </w:style>
  <w:style w:type="paragraph" w:styleId="Tekstdymka">
    <w:name w:val="Balloon Text"/>
    <w:basedOn w:val="Normalny"/>
    <w:link w:val="TekstdymkaZnak"/>
    <w:uiPriority w:val="99"/>
    <w:semiHidden/>
    <w:unhideWhenUsed/>
    <w:rsid w:val="0001767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1767F"/>
    <w:rPr>
      <w:rFonts w:ascii="Tahoma" w:hAnsi="Tahoma" w:cs="Tahoma"/>
      <w:sz w:val="16"/>
      <w:szCs w:val="16"/>
      <w:lang w:eastAsia="en-US"/>
    </w:rPr>
  </w:style>
  <w:style w:type="paragraph" w:styleId="Legenda">
    <w:name w:val="caption"/>
    <w:aliases w:val="Legenda Znak Znak Znak,Legenda Znak Znak,Legenda Znak Znak Znak Znak,Legenda Znak Znak Znak Znak Znak Znak,Legenda Znak Znak Znak Znak Znak Znak Znak,Legenda Znak Znak Znak Znak Znak Znak Znak Znak Znak Z,Legenda Znak Z,Legenda Znak Znak Z Znak"/>
    <w:basedOn w:val="Normalny"/>
    <w:next w:val="Normalny"/>
    <w:unhideWhenUsed/>
    <w:qFormat/>
    <w:rsid w:val="00F97A98"/>
    <w:pPr>
      <w:spacing w:after="0" w:line="240" w:lineRule="auto"/>
      <w:jc w:val="both"/>
    </w:pPr>
    <w:rPr>
      <w:rFonts w:eastAsia="Times New Roman"/>
      <w:b/>
      <w:bCs/>
      <w:sz w:val="20"/>
      <w:szCs w:val="20"/>
      <w:lang w:eastAsia="pl-PL"/>
    </w:rPr>
  </w:style>
  <w:style w:type="paragraph" w:customStyle="1" w:styleId="dotabel">
    <w:name w:val="do tabel"/>
    <w:basedOn w:val="Normalny"/>
    <w:link w:val="dotabelZnak"/>
    <w:qFormat/>
    <w:rsid w:val="00F97A98"/>
    <w:pPr>
      <w:spacing w:after="0" w:line="240" w:lineRule="auto"/>
      <w:jc w:val="center"/>
    </w:pPr>
    <w:rPr>
      <w:rFonts w:eastAsia="Times New Roman"/>
      <w:sz w:val="20"/>
      <w:szCs w:val="20"/>
      <w:lang w:eastAsia="pl-PL"/>
    </w:rPr>
  </w:style>
  <w:style w:type="character" w:customStyle="1" w:styleId="dotabelZnak">
    <w:name w:val="do tabel Znak"/>
    <w:basedOn w:val="Domylnaczcionkaakapitu"/>
    <w:link w:val="dotabel"/>
    <w:rsid w:val="00F97A98"/>
    <w:rPr>
      <w:rFonts w:eastAsia="Times New Roman"/>
    </w:rPr>
  </w:style>
  <w:style w:type="paragraph" w:styleId="Podtytu">
    <w:name w:val="Subtitle"/>
    <w:aliases w:val="Podtytuł do tabel"/>
    <w:basedOn w:val="Normalny"/>
    <w:next w:val="Normalny"/>
    <w:link w:val="PodtytuZnak"/>
    <w:uiPriority w:val="11"/>
    <w:qFormat/>
    <w:rsid w:val="002D5707"/>
    <w:pPr>
      <w:spacing w:after="0" w:line="240" w:lineRule="auto"/>
      <w:jc w:val="center"/>
      <w:outlineLvl w:val="1"/>
    </w:pPr>
    <w:rPr>
      <w:rFonts w:eastAsia="Times New Roman"/>
      <w:b/>
      <w:sz w:val="20"/>
      <w:szCs w:val="24"/>
      <w:lang w:eastAsia="pl-PL"/>
    </w:rPr>
  </w:style>
  <w:style w:type="character" w:customStyle="1" w:styleId="PodtytuZnak">
    <w:name w:val="Podtytuł Znak"/>
    <w:aliases w:val="Podtytuł do tabel Znak"/>
    <w:basedOn w:val="Domylnaczcionkaakapitu"/>
    <w:link w:val="Podtytu"/>
    <w:uiPriority w:val="11"/>
    <w:rsid w:val="002D5707"/>
    <w:rPr>
      <w:rFonts w:eastAsia="Times New Roman"/>
      <w:b/>
      <w:szCs w:val="24"/>
    </w:rPr>
  </w:style>
  <w:style w:type="table" w:styleId="Tabela-Siatka">
    <w:name w:val="Table Grid"/>
    <w:basedOn w:val="Standardowy"/>
    <w:uiPriority w:val="59"/>
    <w:rsid w:val="002D570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ormalny"/>
    <w:link w:val="Styl1Znak"/>
    <w:qFormat/>
    <w:rsid w:val="00BD65A4"/>
    <w:pPr>
      <w:numPr>
        <w:numId w:val="7"/>
      </w:numPr>
      <w:suppressAutoHyphens/>
      <w:spacing w:after="0" w:line="240" w:lineRule="auto"/>
      <w:jc w:val="both"/>
    </w:pPr>
    <w:rPr>
      <w:rFonts w:eastAsia="Times New Roman"/>
      <w:sz w:val="24"/>
      <w:szCs w:val="24"/>
      <w:lang w:eastAsia="ar-SA"/>
    </w:rPr>
  </w:style>
  <w:style w:type="character" w:customStyle="1" w:styleId="Styl1Znak">
    <w:name w:val="Styl1 Znak"/>
    <w:basedOn w:val="Domylnaczcionkaakapitu"/>
    <w:link w:val="Styl1"/>
    <w:rsid w:val="00BD65A4"/>
    <w:rPr>
      <w:rFonts w:eastAsia="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61B00"/>
    <w:pPr>
      <w:spacing w:after="200" w:line="276" w:lineRule="auto"/>
    </w:pPr>
    <w:rPr>
      <w:sz w:val="22"/>
      <w:szCs w:val="22"/>
      <w:lang w:eastAsia="en-US"/>
    </w:rPr>
  </w:style>
  <w:style w:type="paragraph" w:styleId="Nagwek1">
    <w:name w:val="heading 1"/>
    <w:basedOn w:val="Normalny"/>
    <w:next w:val="Normalny"/>
    <w:link w:val="Nagwek1Znak"/>
    <w:uiPriority w:val="9"/>
    <w:qFormat/>
    <w:rsid w:val="007B772B"/>
    <w:pPr>
      <w:keepNext/>
      <w:spacing w:before="240" w:after="60"/>
      <w:outlineLvl w:val="0"/>
    </w:pPr>
    <w:rPr>
      <w:rFonts w:ascii="Cambria" w:eastAsia="Times New Roman" w:hAnsi="Cambria"/>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307195"/>
    <w:rPr>
      <w:sz w:val="22"/>
      <w:szCs w:val="22"/>
      <w:lang w:eastAsia="en-US"/>
    </w:rPr>
  </w:style>
  <w:style w:type="paragraph" w:styleId="Akapitzlist">
    <w:name w:val="List Paragraph"/>
    <w:basedOn w:val="Normalny"/>
    <w:uiPriority w:val="34"/>
    <w:qFormat/>
    <w:rsid w:val="00B27652"/>
    <w:pPr>
      <w:ind w:left="720"/>
      <w:contextualSpacing/>
    </w:pPr>
  </w:style>
  <w:style w:type="character" w:styleId="Pogrubienie">
    <w:name w:val="Strong"/>
    <w:basedOn w:val="Domylnaczcionkaakapitu"/>
    <w:uiPriority w:val="22"/>
    <w:qFormat/>
    <w:rsid w:val="00885FD3"/>
    <w:rPr>
      <w:b/>
      <w:bCs/>
    </w:rPr>
  </w:style>
  <w:style w:type="character" w:customStyle="1" w:styleId="Nagwek1Znak">
    <w:name w:val="Nagłówek 1 Znak"/>
    <w:basedOn w:val="Domylnaczcionkaakapitu"/>
    <w:link w:val="Nagwek1"/>
    <w:uiPriority w:val="9"/>
    <w:rsid w:val="007B772B"/>
    <w:rPr>
      <w:rFonts w:ascii="Cambria" w:eastAsia="Times New Roman" w:hAnsi="Cambria" w:cs="Times New Roman"/>
      <w:b/>
      <w:bCs/>
      <w:kern w:val="32"/>
      <w:sz w:val="32"/>
      <w:szCs w:val="32"/>
      <w:lang w:eastAsia="en-US"/>
    </w:rPr>
  </w:style>
  <w:style w:type="paragraph" w:styleId="Tekstpodstawowy">
    <w:name w:val="Body Text"/>
    <w:basedOn w:val="Normalny"/>
    <w:link w:val="TekstpodstawowyZnak"/>
    <w:semiHidden/>
    <w:rsid w:val="00E565E1"/>
    <w:pPr>
      <w:spacing w:after="0" w:line="360" w:lineRule="auto"/>
      <w:jc w:val="center"/>
    </w:pPr>
    <w:rPr>
      <w:rFonts w:ascii="Times New Roman" w:eastAsia="Times New Roman" w:hAnsi="Times New Roman"/>
      <w:sz w:val="32"/>
      <w:szCs w:val="24"/>
      <w:lang w:eastAsia="pl-PL"/>
    </w:rPr>
  </w:style>
  <w:style w:type="character" w:customStyle="1" w:styleId="TekstpodstawowyZnak">
    <w:name w:val="Tekst podstawowy Znak"/>
    <w:basedOn w:val="Domylnaczcionkaakapitu"/>
    <w:link w:val="Tekstpodstawowy"/>
    <w:semiHidden/>
    <w:rsid w:val="00E565E1"/>
    <w:rPr>
      <w:rFonts w:ascii="Times New Roman" w:eastAsia="Times New Roman" w:hAnsi="Times New Roman"/>
      <w:sz w:val="32"/>
      <w:szCs w:val="24"/>
    </w:rPr>
  </w:style>
  <w:style w:type="paragraph" w:styleId="Nagwek">
    <w:name w:val="header"/>
    <w:basedOn w:val="Normalny"/>
    <w:link w:val="NagwekZnak"/>
    <w:uiPriority w:val="99"/>
    <w:unhideWhenUsed/>
    <w:rsid w:val="0001767F"/>
    <w:pPr>
      <w:tabs>
        <w:tab w:val="center" w:pos="4536"/>
        <w:tab w:val="right" w:pos="9072"/>
      </w:tabs>
    </w:pPr>
  </w:style>
  <w:style w:type="character" w:customStyle="1" w:styleId="NagwekZnak">
    <w:name w:val="Nagłówek Znak"/>
    <w:basedOn w:val="Domylnaczcionkaakapitu"/>
    <w:link w:val="Nagwek"/>
    <w:uiPriority w:val="99"/>
    <w:rsid w:val="0001767F"/>
    <w:rPr>
      <w:sz w:val="22"/>
      <w:szCs w:val="22"/>
      <w:lang w:eastAsia="en-US"/>
    </w:rPr>
  </w:style>
  <w:style w:type="paragraph" w:styleId="Stopka">
    <w:name w:val="footer"/>
    <w:basedOn w:val="Normalny"/>
    <w:link w:val="StopkaZnak"/>
    <w:uiPriority w:val="99"/>
    <w:unhideWhenUsed/>
    <w:rsid w:val="0001767F"/>
    <w:pPr>
      <w:tabs>
        <w:tab w:val="center" w:pos="4536"/>
        <w:tab w:val="right" w:pos="9072"/>
      </w:tabs>
    </w:pPr>
  </w:style>
  <w:style w:type="character" w:customStyle="1" w:styleId="StopkaZnak">
    <w:name w:val="Stopka Znak"/>
    <w:basedOn w:val="Domylnaczcionkaakapitu"/>
    <w:link w:val="Stopka"/>
    <w:uiPriority w:val="99"/>
    <w:rsid w:val="0001767F"/>
    <w:rPr>
      <w:sz w:val="22"/>
      <w:szCs w:val="22"/>
      <w:lang w:eastAsia="en-US"/>
    </w:rPr>
  </w:style>
  <w:style w:type="paragraph" w:styleId="Tekstdymka">
    <w:name w:val="Balloon Text"/>
    <w:basedOn w:val="Normalny"/>
    <w:link w:val="TekstdymkaZnak"/>
    <w:uiPriority w:val="99"/>
    <w:semiHidden/>
    <w:unhideWhenUsed/>
    <w:rsid w:val="0001767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1767F"/>
    <w:rPr>
      <w:rFonts w:ascii="Tahoma" w:hAnsi="Tahoma" w:cs="Tahoma"/>
      <w:sz w:val="16"/>
      <w:szCs w:val="16"/>
      <w:lang w:eastAsia="en-US"/>
    </w:rPr>
  </w:style>
  <w:style w:type="paragraph" w:styleId="Legenda">
    <w:name w:val="caption"/>
    <w:aliases w:val="Legenda Znak Znak Znak,Legenda Znak Znak,Legenda Znak Znak Znak Znak,Legenda Znak Znak Znak Znak Znak Znak,Legenda Znak Znak Znak Znak Znak Znak Znak,Legenda Znak Znak Znak Znak Znak Znak Znak Znak Znak Z,Legenda Znak Z,Legenda Znak Znak Z Znak"/>
    <w:basedOn w:val="Normalny"/>
    <w:next w:val="Normalny"/>
    <w:unhideWhenUsed/>
    <w:qFormat/>
    <w:rsid w:val="00F97A98"/>
    <w:pPr>
      <w:spacing w:after="0" w:line="240" w:lineRule="auto"/>
      <w:jc w:val="both"/>
    </w:pPr>
    <w:rPr>
      <w:rFonts w:eastAsia="Times New Roman"/>
      <w:b/>
      <w:bCs/>
      <w:sz w:val="20"/>
      <w:szCs w:val="20"/>
      <w:lang w:eastAsia="pl-PL"/>
    </w:rPr>
  </w:style>
  <w:style w:type="paragraph" w:customStyle="1" w:styleId="dotabel">
    <w:name w:val="do tabel"/>
    <w:basedOn w:val="Normalny"/>
    <w:link w:val="dotabelZnak"/>
    <w:qFormat/>
    <w:rsid w:val="00F97A98"/>
    <w:pPr>
      <w:spacing w:after="0" w:line="240" w:lineRule="auto"/>
      <w:jc w:val="center"/>
    </w:pPr>
    <w:rPr>
      <w:rFonts w:eastAsia="Times New Roman"/>
      <w:sz w:val="20"/>
      <w:szCs w:val="20"/>
      <w:lang w:eastAsia="pl-PL"/>
    </w:rPr>
  </w:style>
  <w:style w:type="character" w:customStyle="1" w:styleId="dotabelZnak">
    <w:name w:val="do tabel Znak"/>
    <w:basedOn w:val="Domylnaczcionkaakapitu"/>
    <w:link w:val="dotabel"/>
    <w:rsid w:val="00F97A98"/>
    <w:rPr>
      <w:rFonts w:eastAsia="Times New Roman"/>
    </w:rPr>
  </w:style>
  <w:style w:type="paragraph" w:styleId="Podtytu">
    <w:name w:val="Subtitle"/>
    <w:aliases w:val="Podtytuł do tabel"/>
    <w:basedOn w:val="Normalny"/>
    <w:next w:val="Normalny"/>
    <w:link w:val="PodtytuZnak"/>
    <w:uiPriority w:val="11"/>
    <w:qFormat/>
    <w:rsid w:val="002D5707"/>
    <w:pPr>
      <w:spacing w:after="0" w:line="240" w:lineRule="auto"/>
      <w:jc w:val="center"/>
      <w:outlineLvl w:val="1"/>
    </w:pPr>
    <w:rPr>
      <w:rFonts w:eastAsia="Times New Roman"/>
      <w:b/>
      <w:sz w:val="20"/>
      <w:szCs w:val="24"/>
      <w:lang w:eastAsia="pl-PL"/>
    </w:rPr>
  </w:style>
  <w:style w:type="character" w:customStyle="1" w:styleId="PodtytuZnak">
    <w:name w:val="Podtytuł Znak"/>
    <w:aliases w:val="Podtytuł do tabel Znak"/>
    <w:basedOn w:val="Domylnaczcionkaakapitu"/>
    <w:link w:val="Podtytu"/>
    <w:uiPriority w:val="11"/>
    <w:rsid w:val="002D5707"/>
    <w:rPr>
      <w:rFonts w:eastAsia="Times New Roman"/>
      <w:b/>
      <w:szCs w:val="24"/>
    </w:rPr>
  </w:style>
  <w:style w:type="table" w:styleId="Tabela-Siatka">
    <w:name w:val="Table Grid"/>
    <w:basedOn w:val="Standardowy"/>
    <w:uiPriority w:val="59"/>
    <w:rsid w:val="002D570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ormalny"/>
    <w:link w:val="Styl1Znak"/>
    <w:qFormat/>
    <w:rsid w:val="00BD65A4"/>
    <w:pPr>
      <w:numPr>
        <w:numId w:val="7"/>
      </w:numPr>
      <w:suppressAutoHyphens/>
      <w:spacing w:after="0" w:line="240" w:lineRule="auto"/>
      <w:jc w:val="both"/>
    </w:pPr>
    <w:rPr>
      <w:rFonts w:eastAsia="Times New Roman"/>
      <w:sz w:val="24"/>
      <w:szCs w:val="24"/>
      <w:lang w:eastAsia="ar-SA"/>
    </w:rPr>
  </w:style>
  <w:style w:type="character" w:customStyle="1" w:styleId="Styl1Znak">
    <w:name w:val="Styl1 Znak"/>
    <w:basedOn w:val="Domylnaczcionkaakapitu"/>
    <w:link w:val="Styl1"/>
    <w:rsid w:val="00BD65A4"/>
    <w:rPr>
      <w:rFonts w:eastAsia="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5241135">
      <w:bodyDiv w:val="1"/>
      <w:marLeft w:val="0"/>
      <w:marRight w:val="0"/>
      <w:marTop w:val="0"/>
      <w:marBottom w:val="0"/>
      <w:divBdr>
        <w:top w:val="none" w:sz="0" w:space="0" w:color="auto"/>
        <w:left w:val="none" w:sz="0" w:space="0" w:color="auto"/>
        <w:bottom w:val="none" w:sz="0" w:space="0" w:color="auto"/>
        <w:right w:val="none" w:sz="0" w:space="0" w:color="auto"/>
      </w:divBdr>
    </w:div>
    <w:div w:id="1518076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pl.wikipedia.org/wiki/Plik:POL_Konskie_COA_PioM.svg"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B2CC50-E26A-4850-9543-8B7E048A2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18</Pages>
  <Words>4300</Words>
  <Characters>25806</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Sprawozdanie z</vt:lpstr>
    </vt:vector>
  </TitlesOfParts>
  <Company/>
  <LinksUpToDate>false</LinksUpToDate>
  <CharactersWithSpaces>30046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Sprawozdanie z</dc:title>
  <dc:creator>Pomost</dc:creator>
  <cp:lastModifiedBy>Anna Głębocka</cp:lastModifiedBy>
  <cp:revision>15</cp:revision>
  <cp:lastPrinted>2015-02-12T11:27:00Z</cp:lastPrinted>
  <dcterms:created xsi:type="dcterms:W3CDTF">2015-02-02T07:53:00Z</dcterms:created>
  <dcterms:modified xsi:type="dcterms:W3CDTF">2015-02-12T11:27:00Z</dcterms:modified>
</cp:coreProperties>
</file>