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411" w:rsidRPr="001E18C1" w:rsidRDefault="00880BA8" w:rsidP="00B2041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Wzór</w:t>
      </w:r>
    </w:p>
    <w:p w:rsidR="00B20411" w:rsidRPr="001747AA" w:rsidRDefault="00B20411" w:rsidP="00B20411">
      <w:pPr>
        <w:pStyle w:val="Default"/>
        <w:rPr>
          <w:rFonts w:ascii="Times New Roman" w:hAnsi="Times New Roman" w:cs="Times New Roman"/>
        </w:rPr>
      </w:pPr>
    </w:p>
    <w:p w:rsidR="00B20411" w:rsidRPr="001747AA" w:rsidRDefault="00B20411" w:rsidP="00B20411">
      <w:pPr>
        <w:pStyle w:val="Default"/>
        <w:jc w:val="right"/>
        <w:rPr>
          <w:rFonts w:ascii="Times New Roman" w:hAnsi="Times New Roman" w:cs="Times New Roman"/>
        </w:rPr>
      </w:pPr>
      <w:r w:rsidRPr="001747AA">
        <w:rPr>
          <w:rFonts w:ascii="Times New Roman" w:hAnsi="Times New Roman" w:cs="Times New Roman"/>
          <w:b/>
          <w:bCs/>
          <w:sz w:val="28"/>
          <w:szCs w:val="28"/>
        </w:rPr>
        <w:t xml:space="preserve">Załącznik Nr </w:t>
      </w:r>
      <w:r w:rsidR="00F7233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747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747AA">
        <w:rPr>
          <w:rFonts w:ascii="Times New Roman" w:hAnsi="Times New Roman" w:cs="Times New Roman"/>
          <w:sz w:val="28"/>
          <w:szCs w:val="28"/>
        </w:rPr>
        <w:t>do</w:t>
      </w:r>
      <w:r w:rsidRPr="001747AA">
        <w:rPr>
          <w:rFonts w:ascii="Times New Roman" w:hAnsi="Times New Roman" w:cs="Times New Roman"/>
        </w:rPr>
        <w:t xml:space="preserve"> </w:t>
      </w:r>
    </w:p>
    <w:p w:rsidR="00B20411" w:rsidRPr="001747AA" w:rsidRDefault="00B20411" w:rsidP="00B20411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Zarządzenia Nr </w:t>
      </w:r>
      <w:r w:rsidR="006C776A">
        <w:rPr>
          <w:rFonts w:ascii="Times New Roman" w:hAnsi="Times New Roman" w:cs="Times New Roman"/>
        </w:rPr>
        <w:t>308</w:t>
      </w:r>
      <w:r>
        <w:rPr>
          <w:rFonts w:ascii="Times New Roman" w:hAnsi="Times New Roman" w:cs="Times New Roman"/>
        </w:rPr>
        <w:t>/2013</w:t>
      </w:r>
      <w:r w:rsidRPr="001747AA">
        <w:rPr>
          <w:rFonts w:ascii="Times New Roman" w:hAnsi="Times New Roman" w:cs="Times New Roman"/>
        </w:rPr>
        <w:t xml:space="preserve"> </w:t>
      </w:r>
    </w:p>
    <w:p w:rsidR="00B20411" w:rsidRPr="001747AA" w:rsidRDefault="00B20411" w:rsidP="00B20411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Burmistrza Miasta i Gminy Końskie</w:t>
      </w:r>
    </w:p>
    <w:p w:rsidR="00B20411" w:rsidRPr="001747AA" w:rsidRDefault="00B20411" w:rsidP="00B20411">
      <w:pPr>
        <w:pStyle w:val="Default"/>
        <w:jc w:val="right"/>
        <w:rPr>
          <w:rFonts w:ascii="Times New Roman" w:hAnsi="Times New Roman" w:cs="Times New Roman"/>
        </w:rPr>
      </w:pPr>
      <w:proofErr w:type="gramStart"/>
      <w:r w:rsidRPr="001747AA">
        <w:rPr>
          <w:rFonts w:ascii="Times New Roman" w:hAnsi="Times New Roman" w:cs="Times New Roman"/>
        </w:rPr>
        <w:t>z</w:t>
      </w:r>
      <w:proofErr w:type="gramEnd"/>
      <w:r w:rsidRPr="001747AA">
        <w:rPr>
          <w:rFonts w:ascii="Times New Roman" w:hAnsi="Times New Roman" w:cs="Times New Roman"/>
        </w:rPr>
        <w:t xml:space="preserve"> dnia </w:t>
      </w:r>
      <w:r w:rsidR="006C776A">
        <w:rPr>
          <w:rFonts w:ascii="Times New Roman" w:hAnsi="Times New Roman" w:cs="Times New Roman"/>
        </w:rPr>
        <w:t xml:space="preserve">6 grudnia </w:t>
      </w:r>
      <w:r w:rsidRPr="001747AA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3</w:t>
      </w:r>
      <w:r w:rsidRPr="001747AA">
        <w:rPr>
          <w:rFonts w:ascii="Times New Roman" w:hAnsi="Times New Roman" w:cs="Times New Roman"/>
        </w:rPr>
        <w:t xml:space="preserve"> r. </w:t>
      </w:r>
    </w:p>
    <w:p w:rsidR="00B20411" w:rsidRDefault="00B20411" w:rsidP="00B20411">
      <w:pPr>
        <w:pStyle w:val="Default"/>
        <w:rPr>
          <w:rFonts w:ascii="Times New Roman" w:hAnsi="Times New Roman" w:cs="Times New Roman"/>
        </w:rPr>
      </w:pPr>
      <w:r w:rsidRPr="001747AA">
        <w:rPr>
          <w:rFonts w:ascii="Times New Roman" w:hAnsi="Times New Roman" w:cs="Times New Roman"/>
        </w:rPr>
        <w:t xml:space="preserve">Znak: </w:t>
      </w:r>
      <w:proofErr w:type="gramStart"/>
      <w:r w:rsidRPr="001747AA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NL</w:t>
      </w:r>
      <w:r w:rsidRPr="001747AA">
        <w:rPr>
          <w:rFonts w:ascii="Times New Roman" w:hAnsi="Times New Roman" w:cs="Times New Roman"/>
        </w:rPr>
        <w:t xml:space="preserve">.. … ..….. 20….. </w:t>
      </w:r>
      <w:proofErr w:type="gramEnd"/>
    </w:p>
    <w:p w:rsidR="00B20411" w:rsidRDefault="00B20411" w:rsidP="00B20411">
      <w:pPr>
        <w:pStyle w:val="Default"/>
        <w:rPr>
          <w:rFonts w:ascii="Times New Roman" w:hAnsi="Times New Roman" w:cs="Times New Roman"/>
        </w:rPr>
      </w:pPr>
    </w:p>
    <w:p w:rsidR="00B20411" w:rsidRPr="001747AA" w:rsidRDefault="00B20411" w:rsidP="00B20411">
      <w:pPr>
        <w:pStyle w:val="Default"/>
        <w:rPr>
          <w:rFonts w:ascii="Times New Roman" w:hAnsi="Times New Roman" w:cs="Times New Roman"/>
        </w:rPr>
      </w:pPr>
    </w:p>
    <w:p w:rsidR="00B20411" w:rsidRDefault="00B20411" w:rsidP="00B2041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1747AA">
        <w:rPr>
          <w:rFonts w:ascii="Times New Roman" w:hAnsi="Times New Roman" w:cs="Times New Roman"/>
          <w:b/>
          <w:bCs/>
        </w:rPr>
        <w:t>UMOWA NR …………/ 20…….</w:t>
      </w:r>
    </w:p>
    <w:p w:rsidR="00B20411" w:rsidRPr="001747AA" w:rsidRDefault="00B20411" w:rsidP="00B20411">
      <w:pPr>
        <w:pStyle w:val="Default"/>
        <w:jc w:val="center"/>
        <w:rPr>
          <w:rFonts w:ascii="Times New Roman" w:hAnsi="Times New Roman" w:cs="Times New Roman"/>
        </w:rPr>
      </w:pPr>
    </w:p>
    <w:p w:rsidR="00B20411" w:rsidRPr="001747AA" w:rsidRDefault="00B20411" w:rsidP="005D11B7">
      <w:pPr>
        <w:pStyle w:val="Defaul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zawarta</w:t>
      </w:r>
      <w:proofErr w:type="gramEnd"/>
      <w:r>
        <w:rPr>
          <w:rFonts w:ascii="Times New Roman" w:hAnsi="Times New Roman" w:cs="Times New Roman"/>
        </w:rPr>
        <w:t xml:space="preserve"> w dniu ……………………. </w:t>
      </w:r>
      <w:proofErr w:type="gramStart"/>
      <w:r>
        <w:rPr>
          <w:rFonts w:ascii="Times New Roman" w:hAnsi="Times New Roman" w:cs="Times New Roman"/>
        </w:rPr>
        <w:t>r</w:t>
      </w:r>
      <w:proofErr w:type="gramEnd"/>
      <w:r>
        <w:rPr>
          <w:rFonts w:ascii="Times New Roman" w:hAnsi="Times New Roman" w:cs="Times New Roman"/>
        </w:rPr>
        <w:t>. w Końskich</w:t>
      </w:r>
      <w:r w:rsidRPr="001747AA">
        <w:rPr>
          <w:rFonts w:ascii="Times New Roman" w:hAnsi="Times New Roman" w:cs="Times New Roman"/>
        </w:rPr>
        <w:t xml:space="preserve"> pomiędzy: </w:t>
      </w:r>
    </w:p>
    <w:p w:rsidR="00D2048F" w:rsidRDefault="00B20411" w:rsidP="005D11B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Gminą Końskie</w:t>
      </w:r>
      <w:r w:rsidRPr="001747A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26-200 Końskie </w:t>
      </w:r>
      <w:r w:rsidRPr="001747AA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Partyzantów 1 reprezentowaną</w:t>
      </w:r>
      <w:r w:rsidRPr="001747AA">
        <w:rPr>
          <w:rFonts w:ascii="Times New Roman" w:hAnsi="Times New Roman" w:cs="Times New Roman"/>
        </w:rPr>
        <w:t xml:space="preserve"> przez: </w:t>
      </w:r>
      <w:r w:rsidRPr="00FD7BFC">
        <w:rPr>
          <w:rFonts w:ascii="Times New Roman" w:hAnsi="Times New Roman" w:cs="Times New Roman"/>
          <w:b/>
        </w:rPr>
        <w:t>Burmistrza Miasta i Gminy Końskie Michała Cichockiego</w:t>
      </w:r>
      <w:r w:rsidR="00D2048F">
        <w:rPr>
          <w:rFonts w:ascii="Times New Roman" w:hAnsi="Times New Roman" w:cs="Times New Roman"/>
          <w:b/>
        </w:rPr>
        <w:t xml:space="preserve"> </w:t>
      </w:r>
      <w:r w:rsidRPr="001747AA">
        <w:rPr>
          <w:rFonts w:ascii="Times New Roman" w:hAnsi="Times New Roman" w:cs="Times New Roman"/>
        </w:rPr>
        <w:t>zwan</w:t>
      </w:r>
      <w:r w:rsidR="009216CE">
        <w:rPr>
          <w:rFonts w:ascii="Times New Roman" w:hAnsi="Times New Roman" w:cs="Times New Roman"/>
        </w:rPr>
        <w:t>ą</w:t>
      </w:r>
      <w:r w:rsidRPr="001747AA">
        <w:rPr>
          <w:rFonts w:ascii="Times New Roman" w:hAnsi="Times New Roman" w:cs="Times New Roman"/>
        </w:rPr>
        <w:t xml:space="preserve"> dalej w treści umowy „Właścicielem”,</w:t>
      </w:r>
    </w:p>
    <w:p w:rsidR="00B20411" w:rsidRPr="001747AA" w:rsidRDefault="00B20411" w:rsidP="005D11B7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1747AA">
        <w:rPr>
          <w:rFonts w:ascii="Times New Roman" w:hAnsi="Times New Roman" w:cs="Times New Roman"/>
        </w:rPr>
        <w:t>a</w:t>
      </w:r>
      <w:proofErr w:type="gramEnd"/>
      <w:r w:rsidRPr="001747AA">
        <w:rPr>
          <w:rFonts w:ascii="Times New Roman" w:hAnsi="Times New Roman" w:cs="Times New Roman"/>
        </w:rPr>
        <w:t xml:space="preserve"> </w:t>
      </w:r>
    </w:p>
    <w:p w:rsidR="00B20411" w:rsidRPr="001747AA" w:rsidRDefault="00B20411" w:rsidP="005D11B7">
      <w:pPr>
        <w:pStyle w:val="Default"/>
        <w:jc w:val="both"/>
        <w:rPr>
          <w:rFonts w:ascii="Times New Roman" w:hAnsi="Times New Roman" w:cs="Times New Roman"/>
        </w:rPr>
      </w:pPr>
      <w:r w:rsidRPr="001747AA">
        <w:rPr>
          <w:rFonts w:ascii="Times New Roman" w:hAnsi="Times New Roman" w:cs="Times New Roman"/>
        </w:rPr>
        <w:t xml:space="preserve">………………………………………………………………………………z siedzibą przy ul. …………………………………………………………. NIP ………………………… zwanym dalej w treści umowy „Inwestorem” reprezentowanym przez: </w:t>
      </w:r>
    </w:p>
    <w:p w:rsidR="00B20411" w:rsidRPr="001747AA" w:rsidRDefault="00B20411" w:rsidP="005D11B7">
      <w:pPr>
        <w:pStyle w:val="Default"/>
        <w:jc w:val="both"/>
        <w:rPr>
          <w:rFonts w:ascii="Times New Roman" w:hAnsi="Times New Roman" w:cs="Times New Roman"/>
        </w:rPr>
      </w:pPr>
      <w:r w:rsidRPr="001747AA">
        <w:rPr>
          <w:rFonts w:ascii="Times New Roman" w:hAnsi="Times New Roman" w:cs="Times New Roman"/>
        </w:rPr>
        <w:t xml:space="preserve">………………………………………………………………. </w:t>
      </w:r>
    </w:p>
    <w:p w:rsidR="00B20411" w:rsidRPr="001747AA" w:rsidRDefault="00B20411" w:rsidP="005D11B7">
      <w:pPr>
        <w:pStyle w:val="Default"/>
        <w:jc w:val="both"/>
        <w:rPr>
          <w:rFonts w:ascii="Times New Roman" w:hAnsi="Times New Roman" w:cs="Times New Roman"/>
        </w:rPr>
      </w:pPr>
      <w:r w:rsidRPr="001747AA">
        <w:rPr>
          <w:rFonts w:ascii="Times New Roman" w:hAnsi="Times New Roman" w:cs="Times New Roman"/>
        </w:rPr>
        <w:t xml:space="preserve">………………………………………………………………., </w:t>
      </w:r>
    </w:p>
    <w:p w:rsidR="00B20411" w:rsidRPr="001747AA" w:rsidRDefault="00B20411" w:rsidP="005D11B7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1747AA">
        <w:rPr>
          <w:rFonts w:ascii="Times New Roman" w:hAnsi="Times New Roman" w:cs="Times New Roman"/>
        </w:rPr>
        <w:t>o</w:t>
      </w:r>
      <w:proofErr w:type="gramEnd"/>
      <w:r w:rsidRPr="001747AA">
        <w:rPr>
          <w:rFonts w:ascii="Times New Roman" w:hAnsi="Times New Roman" w:cs="Times New Roman"/>
        </w:rPr>
        <w:t xml:space="preserve"> następującej treści: </w:t>
      </w:r>
    </w:p>
    <w:p w:rsidR="00B20411" w:rsidRDefault="00B20411" w:rsidP="00C71B9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1747AA">
        <w:rPr>
          <w:rFonts w:ascii="Times New Roman" w:hAnsi="Times New Roman" w:cs="Times New Roman"/>
          <w:b/>
          <w:bCs/>
        </w:rPr>
        <w:t>§ 1.</w:t>
      </w:r>
    </w:p>
    <w:p w:rsidR="00B20411" w:rsidRPr="001747AA" w:rsidRDefault="00B20411" w:rsidP="005D11B7">
      <w:pPr>
        <w:pStyle w:val="Default"/>
        <w:jc w:val="both"/>
        <w:rPr>
          <w:rFonts w:ascii="Times New Roman" w:hAnsi="Times New Roman" w:cs="Times New Roman"/>
        </w:rPr>
      </w:pPr>
    </w:p>
    <w:p w:rsidR="00B20411" w:rsidRDefault="00B20411" w:rsidP="005D11B7">
      <w:pPr>
        <w:pStyle w:val="Default"/>
        <w:jc w:val="both"/>
        <w:rPr>
          <w:rFonts w:ascii="Times New Roman" w:hAnsi="Times New Roman" w:cs="Times New Roman"/>
        </w:rPr>
      </w:pPr>
      <w:r w:rsidRPr="001747AA">
        <w:rPr>
          <w:rFonts w:ascii="Times New Roman" w:hAnsi="Times New Roman" w:cs="Times New Roman"/>
        </w:rPr>
        <w:t xml:space="preserve">„Właściciel” oświadcza, że nieruchomość gruntowa niezabudowana (zabudowana), położona w </w:t>
      </w:r>
      <w:r>
        <w:rPr>
          <w:rFonts w:ascii="Times New Roman" w:hAnsi="Times New Roman" w:cs="Times New Roman"/>
        </w:rPr>
        <w:t>miejscowości (</w:t>
      </w:r>
      <w:proofErr w:type="gramStart"/>
      <w:r w:rsidRPr="00FD7BFC">
        <w:rPr>
          <w:rFonts w:ascii="Times New Roman" w:hAnsi="Times New Roman" w:cs="Times New Roman"/>
          <w:i/>
        </w:rPr>
        <w:t>Końskich  przy</w:t>
      </w:r>
      <w:proofErr w:type="gramEnd"/>
      <w:r w:rsidRPr="00FD7BFC">
        <w:rPr>
          <w:rFonts w:ascii="Times New Roman" w:hAnsi="Times New Roman" w:cs="Times New Roman"/>
          <w:i/>
        </w:rPr>
        <w:t xml:space="preserve"> ul. ………………………………….),</w:t>
      </w:r>
      <w:r w:rsidRPr="001747AA">
        <w:rPr>
          <w:rFonts w:ascii="Times New Roman" w:hAnsi="Times New Roman" w:cs="Times New Roman"/>
        </w:rPr>
        <w:t xml:space="preserve"> oznaczona w rejestrze ewidencji gruntów</w:t>
      </w:r>
      <w:r>
        <w:rPr>
          <w:rFonts w:ascii="Times New Roman" w:hAnsi="Times New Roman" w:cs="Times New Roman"/>
        </w:rPr>
        <w:t xml:space="preserve"> i budynków </w:t>
      </w:r>
      <w:r w:rsidRPr="00FD7BFC">
        <w:rPr>
          <w:rFonts w:ascii="Times New Roman" w:hAnsi="Times New Roman" w:cs="Times New Roman"/>
          <w:i/>
        </w:rPr>
        <w:t>( m. Końskie lub inny obręb)</w:t>
      </w:r>
      <w:r w:rsidRPr="001747AA">
        <w:rPr>
          <w:rFonts w:ascii="Times New Roman" w:hAnsi="Times New Roman" w:cs="Times New Roman"/>
        </w:rPr>
        <w:t xml:space="preserve"> jako dz</w:t>
      </w:r>
      <w:r>
        <w:rPr>
          <w:rFonts w:ascii="Times New Roman" w:hAnsi="Times New Roman" w:cs="Times New Roman"/>
        </w:rPr>
        <w:t>iałka</w:t>
      </w:r>
      <w:r w:rsidRPr="001747AA">
        <w:rPr>
          <w:rFonts w:ascii="Times New Roman" w:hAnsi="Times New Roman" w:cs="Times New Roman"/>
        </w:rPr>
        <w:t xml:space="preserve"> nr ……………. o pow. ………….. ha </w:t>
      </w:r>
      <w:r>
        <w:rPr>
          <w:rFonts w:ascii="Times New Roman" w:hAnsi="Times New Roman" w:cs="Times New Roman"/>
        </w:rPr>
        <w:t>(</w:t>
      </w:r>
      <w:r w:rsidRPr="001747AA">
        <w:rPr>
          <w:rFonts w:ascii="Times New Roman" w:hAnsi="Times New Roman" w:cs="Times New Roman"/>
          <w:i/>
        </w:rPr>
        <w:t>w obr</w:t>
      </w:r>
      <w:r>
        <w:rPr>
          <w:rFonts w:ascii="Times New Roman" w:hAnsi="Times New Roman" w:cs="Times New Roman"/>
          <w:i/>
        </w:rPr>
        <w:t>ębie j</w:t>
      </w:r>
      <w:r w:rsidRPr="001747AA">
        <w:rPr>
          <w:rFonts w:ascii="Times New Roman" w:hAnsi="Times New Roman" w:cs="Times New Roman"/>
          <w:i/>
        </w:rPr>
        <w:t>eśli to będzie miasto Końskie</w:t>
      </w:r>
      <w:r>
        <w:rPr>
          <w:rFonts w:ascii="Times New Roman" w:hAnsi="Times New Roman" w:cs="Times New Roman"/>
        </w:rPr>
        <w:t>)</w:t>
      </w:r>
      <w:r w:rsidRPr="001747AA">
        <w:rPr>
          <w:rFonts w:ascii="Times New Roman" w:hAnsi="Times New Roman" w:cs="Times New Roman"/>
        </w:rPr>
        <w:t xml:space="preserve">. ……… </w:t>
      </w:r>
      <w:proofErr w:type="gramStart"/>
      <w:r w:rsidRPr="001747AA">
        <w:rPr>
          <w:rFonts w:ascii="Times New Roman" w:hAnsi="Times New Roman" w:cs="Times New Roman"/>
        </w:rPr>
        <w:t>stanowi</w:t>
      </w:r>
      <w:proofErr w:type="gramEnd"/>
      <w:r w:rsidRPr="001747AA">
        <w:rPr>
          <w:rFonts w:ascii="Times New Roman" w:hAnsi="Times New Roman" w:cs="Times New Roman"/>
        </w:rPr>
        <w:t xml:space="preserve"> własność Gminy K</w:t>
      </w:r>
      <w:r>
        <w:rPr>
          <w:rFonts w:ascii="Times New Roman" w:hAnsi="Times New Roman" w:cs="Times New Roman"/>
        </w:rPr>
        <w:t>ońskie</w:t>
      </w:r>
      <w:r w:rsidRPr="001747AA">
        <w:rPr>
          <w:rFonts w:ascii="Times New Roman" w:hAnsi="Times New Roman" w:cs="Times New Roman"/>
        </w:rPr>
        <w:t>.</w:t>
      </w:r>
      <w:r w:rsidR="00C71B9D">
        <w:rPr>
          <w:rFonts w:ascii="Times New Roman" w:hAnsi="Times New Roman" w:cs="Times New Roman"/>
        </w:rPr>
        <w:t xml:space="preserve"> Mapa z </w:t>
      </w:r>
      <w:r w:rsidR="00880BA8">
        <w:rPr>
          <w:rFonts w:ascii="Times New Roman" w:hAnsi="Times New Roman" w:cs="Times New Roman"/>
        </w:rPr>
        <w:t xml:space="preserve">oznaczonym </w:t>
      </w:r>
      <w:r w:rsidR="00C71B9D">
        <w:rPr>
          <w:rFonts w:ascii="Times New Roman" w:hAnsi="Times New Roman" w:cs="Times New Roman"/>
        </w:rPr>
        <w:t xml:space="preserve">przebiegiem trasy </w:t>
      </w:r>
      <w:r w:rsidR="00880BA8">
        <w:rPr>
          <w:rFonts w:ascii="Times New Roman" w:hAnsi="Times New Roman" w:cs="Times New Roman"/>
        </w:rPr>
        <w:t xml:space="preserve">infrastruktury technicznej i/lub z oznaczeniem terenu zajmowanego przez urządzenia zaplecza budowy, </w:t>
      </w:r>
      <w:r w:rsidR="00C71B9D">
        <w:rPr>
          <w:rFonts w:ascii="Times New Roman" w:hAnsi="Times New Roman" w:cs="Times New Roman"/>
        </w:rPr>
        <w:t>stanowi załącznik nr 1 do niniejszej umowy.</w:t>
      </w:r>
    </w:p>
    <w:p w:rsidR="00B20411" w:rsidRPr="001747AA" w:rsidRDefault="00B20411" w:rsidP="005D11B7">
      <w:pPr>
        <w:pStyle w:val="Default"/>
        <w:jc w:val="both"/>
        <w:rPr>
          <w:rFonts w:ascii="Times New Roman" w:hAnsi="Times New Roman" w:cs="Times New Roman"/>
        </w:rPr>
      </w:pPr>
    </w:p>
    <w:p w:rsidR="00B20411" w:rsidRDefault="00B20411" w:rsidP="00C71B9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1747AA">
        <w:rPr>
          <w:rFonts w:ascii="Times New Roman" w:hAnsi="Times New Roman" w:cs="Times New Roman"/>
          <w:b/>
          <w:bCs/>
        </w:rPr>
        <w:t>§ 2.</w:t>
      </w:r>
    </w:p>
    <w:p w:rsidR="00B20411" w:rsidRPr="001747AA" w:rsidRDefault="00B20411" w:rsidP="005D11B7">
      <w:pPr>
        <w:pStyle w:val="Default"/>
        <w:jc w:val="both"/>
        <w:rPr>
          <w:rFonts w:ascii="Times New Roman" w:hAnsi="Times New Roman" w:cs="Times New Roman"/>
        </w:rPr>
      </w:pPr>
    </w:p>
    <w:p w:rsidR="00B20411" w:rsidRDefault="00B20411" w:rsidP="005D11B7">
      <w:pPr>
        <w:pStyle w:val="Default"/>
        <w:jc w:val="both"/>
        <w:rPr>
          <w:rFonts w:ascii="Times New Roman" w:hAnsi="Times New Roman" w:cs="Times New Roman"/>
        </w:rPr>
      </w:pPr>
      <w:r w:rsidRPr="001747AA">
        <w:rPr>
          <w:rFonts w:ascii="Times New Roman" w:hAnsi="Times New Roman" w:cs="Times New Roman"/>
        </w:rPr>
        <w:t xml:space="preserve">„Właściciel” oświadcza, że zapoznał się z </w:t>
      </w:r>
      <w:r w:rsidR="005B6D1A">
        <w:rPr>
          <w:rFonts w:ascii="Times New Roman" w:hAnsi="Times New Roman" w:cs="Times New Roman"/>
        </w:rPr>
        <w:t xml:space="preserve">lokalizacją sieci ………………..   na obszarze opisanej w §1 nieruchomości / </w:t>
      </w:r>
      <w:r w:rsidR="00880BA8">
        <w:rPr>
          <w:rFonts w:ascii="Times New Roman" w:hAnsi="Times New Roman" w:cs="Times New Roman"/>
        </w:rPr>
        <w:t>akceptuje wielkość terenu zajmowanego przez urządzenia zaplecza budowy</w:t>
      </w:r>
      <w:r w:rsidR="005B6D1A">
        <w:rPr>
          <w:rFonts w:ascii="Times New Roman" w:hAnsi="Times New Roman" w:cs="Times New Roman"/>
        </w:rPr>
        <w:t xml:space="preserve"> wraz z powierzchnią niezbędną do </w:t>
      </w:r>
      <w:proofErr w:type="gramStart"/>
      <w:r w:rsidR="005B6D1A">
        <w:rPr>
          <w:rFonts w:ascii="Times New Roman" w:hAnsi="Times New Roman" w:cs="Times New Roman"/>
        </w:rPr>
        <w:t>komunikacji</w:t>
      </w:r>
      <w:r w:rsidR="005B6D1A">
        <w:rPr>
          <w:rFonts w:ascii="Times New Roman" w:hAnsi="Times New Roman" w:cs="Times New Roman"/>
          <w:vertAlign w:val="superscript"/>
        </w:rPr>
        <w:t>*)</w:t>
      </w:r>
      <w:r w:rsidR="005B6D1A">
        <w:rPr>
          <w:rFonts w:ascii="Times New Roman" w:hAnsi="Times New Roman" w:cs="Times New Roman"/>
        </w:rPr>
        <w:t xml:space="preserve"> </w:t>
      </w:r>
      <w:r w:rsidR="005B6D1A" w:rsidRPr="005B6D1A">
        <w:rPr>
          <w:rFonts w:ascii="Times New Roman" w:hAnsi="Times New Roman" w:cs="Times New Roman"/>
        </w:rPr>
        <w:t xml:space="preserve"> </w:t>
      </w:r>
      <w:r w:rsidR="005B6D1A">
        <w:rPr>
          <w:rFonts w:ascii="Times New Roman" w:hAnsi="Times New Roman" w:cs="Times New Roman"/>
        </w:rPr>
        <w:t>i</w:t>
      </w:r>
      <w:proofErr w:type="gramEnd"/>
      <w:r w:rsidR="005B6D1A">
        <w:rPr>
          <w:rFonts w:ascii="Times New Roman" w:hAnsi="Times New Roman" w:cs="Times New Roman"/>
        </w:rPr>
        <w:t xml:space="preserve"> nie wnosi zastrzeżeń.</w:t>
      </w:r>
    </w:p>
    <w:p w:rsidR="00B20411" w:rsidRDefault="00B20411" w:rsidP="005D11B7">
      <w:pPr>
        <w:pStyle w:val="Default"/>
        <w:jc w:val="both"/>
        <w:rPr>
          <w:rFonts w:ascii="Times New Roman" w:hAnsi="Times New Roman" w:cs="Times New Roman"/>
        </w:rPr>
      </w:pPr>
    </w:p>
    <w:p w:rsidR="00B20411" w:rsidRPr="001747AA" w:rsidRDefault="00B20411" w:rsidP="00C71B9D">
      <w:pPr>
        <w:pStyle w:val="Default"/>
        <w:jc w:val="center"/>
        <w:rPr>
          <w:rFonts w:ascii="Times New Roman" w:hAnsi="Times New Roman" w:cs="Times New Roman"/>
        </w:rPr>
      </w:pPr>
      <w:r w:rsidRPr="001747AA">
        <w:rPr>
          <w:rFonts w:ascii="Times New Roman" w:hAnsi="Times New Roman" w:cs="Times New Roman"/>
          <w:b/>
          <w:bCs/>
        </w:rPr>
        <w:t>§ 3.</w:t>
      </w:r>
    </w:p>
    <w:p w:rsidR="005B6D1A" w:rsidRDefault="00B20411" w:rsidP="005B6D1A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747AA">
        <w:rPr>
          <w:rFonts w:ascii="Times New Roman" w:hAnsi="Times New Roman" w:cs="Times New Roman"/>
        </w:rPr>
        <w:t xml:space="preserve">„Właściciel” oświadcza, że wyraża zgodę na czasowe dysponowanie przez okres ……… dni </w:t>
      </w:r>
      <w:r w:rsidR="005B6D1A">
        <w:rPr>
          <w:rFonts w:ascii="Times New Roman" w:hAnsi="Times New Roman" w:cs="Times New Roman"/>
        </w:rPr>
        <w:t xml:space="preserve">kalendarzowych </w:t>
      </w:r>
      <w:r w:rsidRPr="001747AA">
        <w:rPr>
          <w:rFonts w:ascii="Times New Roman" w:hAnsi="Times New Roman" w:cs="Times New Roman"/>
        </w:rPr>
        <w:t xml:space="preserve">przez „Inwestora” częścią gruntu </w:t>
      </w:r>
      <w:proofErr w:type="gramStart"/>
      <w:r w:rsidR="005B6D1A">
        <w:rPr>
          <w:rFonts w:ascii="Times New Roman" w:hAnsi="Times New Roman" w:cs="Times New Roman"/>
        </w:rPr>
        <w:t xml:space="preserve">z </w:t>
      </w:r>
      <w:r w:rsidRPr="001747AA">
        <w:rPr>
          <w:rFonts w:ascii="Times New Roman" w:hAnsi="Times New Roman" w:cs="Times New Roman"/>
        </w:rPr>
        <w:t xml:space="preserve"> opisane</w:t>
      </w:r>
      <w:r w:rsidR="005B6D1A">
        <w:rPr>
          <w:rFonts w:ascii="Times New Roman" w:hAnsi="Times New Roman" w:cs="Times New Roman"/>
        </w:rPr>
        <w:t>j</w:t>
      </w:r>
      <w:proofErr w:type="gramEnd"/>
      <w:r w:rsidRPr="001747AA">
        <w:rPr>
          <w:rFonts w:ascii="Times New Roman" w:hAnsi="Times New Roman" w:cs="Times New Roman"/>
        </w:rPr>
        <w:t xml:space="preserve"> w §1 </w:t>
      </w:r>
      <w:proofErr w:type="gramStart"/>
      <w:r w:rsidR="005B6D1A">
        <w:rPr>
          <w:rFonts w:ascii="Times New Roman" w:hAnsi="Times New Roman" w:cs="Times New Roman"/>
        </w:rPr>
        <w:t>nieruchomości</w:t>
      </w:r>
      <w:proofErr w:type="gramEnd"/>
      <w:r w:rsidR="005B6D1A">
        <w:rPr>
          <w:rFonts w:ascii="Times New Roman" w:hAnsi="Times New Roman" w:cs="Times New Roman"/>
        </w:rPr>
        <w:t xml:space="preserve"> o powierzchni …………………………..</w:t>
      </w:r>
      <w:r w:rsidR="009329F3">
        <w:rPr>
          <w:rFonts w:ascii="Times New Roman" w:hAnsi="Times New Roman" w:cs="Times New Roman"/>
        </w:rPr>
        <w:t xml:space="preserve">, </w:t>
      </w:r>
      <w:proofErr w:type="gramStart"/>
      <w:r w:rsidR="009329F3">
        <w:rPr>
          <w:rFonts w:ascii="Times New Roman" w:hAnsi="Times New Roman" w:cs="Times New Roman"/>
        </w:rPr>
        <w:t>począwszy</w:t>
      </w:r>
      <w:proofErr w:type="gramEnd"/>
      <w:r w:rsidR="009329F3">
        <w:rPr>
          <w:rFonts w:ascii="Times New Roman" w:hAnsi="Times New Roman" w:cs="Times New Roman"/>
        </w:rPr>
        <w:t xml:space="preserve"> od dnia ……….., </w:t>
      </w:r>
      <w:proofErr w:type="gramStart"/>
      <w:r w:rsidR="009329F3">
        <w:rPr>
          <w:rFonts w:ascii="Times New Roman" w:hAnsi="Times New Roman" w:cs="Times New Roman"/>
        </w:rPr>
        <w:t>a</w:t>
      </w:r>
      <w:proofErr w:type="gramEnd"/>
      <w:r w:rsidR="009329F3">
        <w:rPr>
          <w:rFonts w:ascii="Times New Roman" w:hAnsi="Times New Roman" w:cs="Times New Roman"/>
        </w:rPr>
        <w:t xml:space="preserve"> skończywszy w dniu………</w:t>
      </w:r>
    </w:p>
    <w:p w:rsidR="00966E35" w:rsidRDefault="00966E35" w:rsidP="005B6D1A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 wyliczaniu powierzchni określonej w ust. 1 zastosowane zostały </w:t>
      </w:r>
      <w:r w:rsidRPr="00966E35">
        <w:rPr>
          <w:rFonts w:ascii="Times New Roman" w:hAnsi="Times New Roman" w:cs="Times New Roman"/>
          <w:i/>
        </w:rPr>
        <w:t xml:space="preserve">Zasady udostępniania nieruchomości gruntowych (poza pasem drogowym) będących własnością Gminy Końskie w celu wykorzystania </w:t>
      </w:r>
      <w:proofErr w:type="gramStart"/>
      <w:r w:rsidRPr="00966E35">
        <w:rPr>
          <w:rFonts w:ascii="Times New Roman" w:hAnsi="Times New Roman" w:cs="Times New Roman"/>
          <w:i/>
        </w:rPr>
        <w:t>ich jako</w:t>
      </w:r>
      <w:proofErr w:type="gramEnd"/>
      <w:r w:rsidRPr="00966E35">
        <w:rPr>
          <w:rFonts w:ascii="Times New Roman" w:hAnsi="Times New Roman" w:cs="Times New Roman"/>
          <w:i/>
        </w:rPr>
        <w:t xml:space="preserve"> terenu budowy, zwłaszcza infrastruktury technicznej, stanowiących załącznik nr 1 do Zarządzenia Nr 308/2013 Burmistrza Miasta i Gminy Końskie z dnia 6 grudnia 2013 r.</w:t>
      </w:r>
      <w:r>
        <w:rPr>
          <w:rFonts w:ascii="Times New Roman" w:hAnsi="Times New Roman" w:cs="Times New Roman"/>
          <w:i/>
        </w:rPr>
        <w:t xml:space="preserve">, </w:t>
      </w:r>
      <w:r w:rsidRPr="00966E35">
        <w:rPr>
          <w:rFonts w:ascii="Times New Roman" w:hAnsi="Times New Roman" w:cs="Times New Roman"/>
        </w:rPr>
        <w:t>a podstawą jej wyliczenia</w:t>
      </w:r>
      <w:r>
        <w:rPr>
          <w:rFonts w:ascii="Times New Roman" w:hAnsi="Times New Roman" w:cs="Times New Roman"/>
        </w:rPr>
        <w:t xml:space="preserve"> były złożone przez „Inwestora” następujące dokumenty:</w:t>
      </w:r>
      <w:r w:rsidRPr="00966E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 w:rsidR="007D2165">
        <w:rPr>
          <w:rFonts w:ascii="Times New Roman" w:hAnsi="Times New Roman" w:cs="Times New Roman"/>
        </w:rPr>
        <w:t>ecyzja</w:t>
      </w:r>
      <w:r w:rsidR="007D216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lastRenderedPageBreak/>
        <w:t>o warunkach zabudowy / ustaleniu lokalizacji inwestycji celu publicznego Nr ………… z dnia……………. Wydana przez Burmistrz</w:t>
      </w:r>
      <w:r w:rsidR="00B20411">
        <w:rPr>
          <w:rFonts w:ascii="Times New Roman" w:hAnsi="Times New Roman" w:cs="Times New Roman"/>
        </w:rPr>
        <w:t>a Miasta i Gminy Końskie</w:t>
      </w:r>
      <w:r>
        <w:rPr>
          <w:rFonts w:ascii="Times New Roman" w:hAnsi="Times New Roman" w:cs="Times New Roman"/>
        </w:rPr>
        <w:t xml:space="preserve"> oraz Opinia</w:t>
      </w:r>
      <w:r w:rsidR="00B20411" w:rsidRPr="001747AA">
        <w:rPr>
          <w:rFonts w:ascii="Times New Roman" w:hAnsi="Times New Roman" w:cs="Times New Roman"/>
        </w:rPr>
        <w:t xml:space="preserve"> ZUDP Nr ……………….. z dnia ………….. </w:t>
      </w:r>
      <w:proofErr w:type="gramStart"/>
      <w:r w:rsidR="00B20411" w:rsidRPr="001747AA">
        <w:rPr>
          <w:rFonts w:ascii="Times New Roman" w:hAnsi="Times New Roman" w:cs="Times New Roman"/>
        </w:rPr>
        <w:t>wydan</w:t>
      </w:r>
      <w:r>
        <w:rPr>
          <w:rFonts w:ascii="Times New Roman" w:hAnsi="Times New Roman" w:cs="Times New Roman"/>
        </w:rPr>
        <w:t>a</w:t>
      </w:r>
      <w:proofErr w:type="gramEnd"/>
      <w:r w:rsidR="00B20411" w:rsidRPr="001747AA">
        <w:rPr>
          <w:rFonts w:ascii="Times New Roman" w:hAnsi="Times New Roman" w:cs="Times New Roman"/>
        </w:rPr>
        <w:t xml:space="preserve"> przez Zespół Uzgadniania Dokumentacji Projektowej</w:t>
      </w:r>
      <w:r>
        <w:rPr>
          <w:rFonts w:ascii="Times New Roman" w:hAnsi="Times New Roman" w:cs="Times New Roman"/>
        </w:rPr>
        <w:t>.</w:t>
      </w:r>
    </w:p>
    <w:p w:rsidR="00B20411" w:rsidRDefault="00B20411" w:rsidP="008C1D10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66E35">
        <w:rPr>
          <w:rFonts w:ascii="Times New Roman" w:hAnsi="Times New Roman" w:cs="Times New Roman"/>
        </w:rPr>
        <w:t>Opis stanu nieruchomości oddanej do korzystania na cele określone w ust. 1 i wydanie omawianego gruntu nastąpi po zgłoszeniu</w:t>
      </w:r>
      <w:r w:rsidR="000F268D" w:rsidRPr="00966E35">
        <w:rPr>
          <w:rFonts w:ascii="Times New Roman" w:hAnsi="Times New Roman" w:cs="Times New Roman"/>
        </w:rPr>
        <w:t xml:space="preserve"> </w:t>
      </w:r>
      <w:r w:rsidRPr="00966E35">
        <w:rPr>
          <w:rFonts w:ascii="Times New Roman" w:hAnsi="Times New Roman" w:cs="Times New Roman"/>
        </w:rPr>
        <w:t>przez „Inwestora” na 7 dni przed rozpoczęciem prac oraz po uprzednim dokonaniu wpłaty</w:t>
      </w:r>
      <w:r w:rsidR="00966E35">
        <w:rPr>
          <w:rFonts w:ascii="Times New Roman" w:hAnsi="Times New Roman" w:cs="Times New Roman"/>
        </w:rPr>
        <w:t xml:space="preserve">, określonej w </w:t>
      </w:r>
      <w:r w:rsidR="00867524">
        <w:rPr>
          <w:rFonts w:ascii="Times New Roman" w:hAnsi="Times New Roman" w:cs="Times New Roman"/>
        </w:rPr>
        <w:t>§</w:t>
      </w:r>
      <w:r w:rsidR="00966E35">
        <w:rPr>
          <w:rFonts w:ascii="Times New Roman" w:hAnsi="Times New Roman" w:cs="Times New Roman"/>
        </w:rPr>
        <w:t xml:space="preserve"> 4</w:t>
      </w:r>
      <w:r w:rsidRPr="00966E35">
        <w:rPr>
          <w:rFonts w:ascii="Times New Roman" w:hAnsi="Times New Roman" w:cs="Times New Roman"/>
        </w:rPr>
        <w:t xml:space="preserve"> </w:t>
      </w:r>
      <w:r w:rsidR="00966E35">
        <w:rPr>
          <w:rFonts w:ascii="Times New Roman" w:hAnsi="Times New Roman" w:cs="Times New Roman"/>
        </w:rPr>
        <w:t>należności za zajęcie gruntu.</w:t>
      </w:r>
    </w:p>
    <w:p w:rsidR="00B20411" w:rsidRPr="001747AA" w:rsidRDefault="00B20411" w:rsidP="008C1D10">
      <w:pPr>
        <w:pStyle w:val="Default"/>
        <w:jc w:val="both"/>
        <w:rPr>
          <w:rFonts w:ascii="Times New Roman" w:hAnsi="Times New Roman" w:cs="Times New Roman"/>
        </w:rPr>
      </w:pPr>
    </w:p>
    <w:p w:rsidR="00B20411" w:rsidRPr="001747AA" w:rsidRDefault="00B20411" w:rsidP="008C1D10">
      <w:pPr>
        <w:pStyle w:val="Default"/>
        <w:jc w:val="center"/>
        <w:rPr>
          <w:rFonts w:ascii="Times New Roman" w:hAnsi="Times New Roman" w:cs="Times New Roman"/>
        </w:rPr>
      </w:pPr>
      <w:r w:rsidRPr="001747AA">
        <w:rPr>
          <w:rFonts w:ascii="Times New Roman" w:hAnsi="Times New Roman" w:cs="Times New Roman"/>
          <w:b/>
          <w:bCs/>
        </w:rPr>
        <w:t>§ 4.</w:t>
      </w:r>
    </w:p>
    <w:p w:rsidR="00B20411" w:rsidRDefault="00B20411" w:rsidP="00867524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1747AA">
        <w:rPr>
          <w:rFonts w:ascii="Times New Roman" w:hAnsi="Times New Roman" w:cs="Times New Roman"/>
        </w:rPr>
        <w:t xml:space="preserve">„Inwestor” zobowiązuje się do: </w:t>
      </w:r>
    </w:p>
    <w:p w:rsidR="00867524" w:rsidRDefault="00867524" w:rsidP="00867524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gramStart"/>
      <w:r w:rsidRPr="001747AA">
        <w:rPr>
          <w:rFonts w:ascii="Times New Roman" w:hAnsi="Times New Roman" w:cs="Times New Roman"/>
        </w:rPr>
        <w:t>uiszczenia</w:t>
      </w:r>
      <w:proofErr w:type="gramEnd"/>
      <w:r w:rsidRPr="001747AA">
        <w:rPr>
          <w:rFonts w:ascii="Times New Roman" w:hAnsi="Times New Roman" w:cs="Times New Roman"/>
        </w:rPr>
        <w:t xml:space="preserve"> opłaty za czasowe zajęcie gruntu </w:t>
      </w:r>
      <w:r>
        <w:rPr>
          <w:rFonts w:ascii="Times New Roman" w:hAnsi="Times New Roman" w:cs="Times New Roman"/>
        </w:rPr>
        <w:t>stanowiącej kwotę w wysokości ……………. (</w:t>
      </w:r>
      <w:proofErr w:type="gramStart"/>
      <w:r>
        <w:rPr>
          <w:rFonts w:ascii="Times New Roman" w:hAnsi="Times New Roman" w:cs="Times New Roman"/>
        </w:rPr>
        <w:t>słownie</w:t>
      </w:r>
      <w:proofErr w:type="gramEnd"/>
      <w:r>
        <w:rPr>
          <w:rFonts w:ascii="Times New Roman" w:hAnsi="Times New Roman" w:cs="Times New Roman"/>
        </w:rPr>
        <w:t xml:space="preserve"> złotych:……………………..).</w:t>
      </w:r>
    </w:p>
    <w:p w:rsidR="00867524" w:rsidRPr="00DD47CC" w:rsidRDefault="00867524" w:rsidP="00DD47CC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gramStart"/>
      <w:r w:rsidRPr="00DD47CC">
        <w:rPr>
          <w:rFonts w:ascii="Times New Roman" w:hAnsi="Times New Roman" w:cs="Times New Roman"/>
        </w:rPr>
        <w:t>doprowadzenia</w:t>
      </w:r>
      <w:proofErr w:type="gramEnd"/>
      <w:r w:rsidRPr="00DD47CC">
        <w:rPr>
          <w:rFonts w:ascii="Times New Roman" w:hAnsi="Times New Roman" w:cs="Times New Roman"/>
        </w:rPr>
        <w:t xml:space="preserve">, po zakończeniu budowy terenu nieruchomości do </w:t>
      </w:r>
      <w:r w:rsidR="00DD47CC" w:rsidRPr="00DD47CC">
        <w:rPr>
          <w:rFonts w:ascii="Times New Roman" w:hAnsi="Times New Roman" w:cs="Times New Roman"/>
        </w:rPr>
        <w:t>należytego stanu.</w:t>
      </w:r>
    </w:p>
    <w:p w:rsidR="00DD47CC" w:rsidRDefault="00B20411" w:rsidP="00DD47CC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gramStart"/>
      <w:r w:rsidRPr="00DD47CC">
        <w:rPr>
          <w:rFonts w:ascii="Times New Roman" w:hAnsi="Times New Roman" w:cs="Times New Roman"/>
        </w:rPr>
        <w:t>zapłaty</w:t>
      </w:r>
      <w:proofErr w:type="gramEnd"/>
      <w:r w:rsidRPr="00DD47CC">
        <w:rPr>
          <w:rFonts w:ascii="Times New Roman" w:hAnsi="Times New Roman" w:cs="Times New Roman"/>
        </w:rPr>
        <w:t xml:space="preserve"> „Właścicielowi” odszkodowania i pokrycia kosztów operatu szacunkowego, wykonanego przez rzeczoznawcę majątkowego w przypadku, gdy na skutek budowy nastąpi</w:t>
      </w:r>
      <w:r w:rsidR="00DD47CC">
        <w:rPr>
          <w:rFonts w:ascii="Times New Roman" w:hAnsi="Times New Roman" w:cs="Times New Roman"/>
        </w:rPr>
        <w:t xml:space="preserve"> utrata wartości nieruchomości.</w:t>
      </w:r>
    </w:p>
    <w:p w:rsidR="00DD47CC" w:rsidRDefault="00DD47CC" w:rsidP="00DD47C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Kwota, określona w ust. 1 pkt 1 stanowi iloczyn stawki jednostkowej wynoszącej brutto …………… oraz powierzchni udostępnionego gruntu ……………oraz liczby dni kalendarzowych …………………</w:t>
      </w:r>
      <w:r w:rsidR="009329F3">
        <w:rPr>
          <w:rFonts w:ascii="Times New Roman" w:hAnsi="Times New Roman" w:cs="Times New Roman"/>
        </w:rPr>
        <w:t>stanowiących okres udostępnienia nieruchomości.</w:t>
      </w:r>
    </w:p>
    <w:p w:rsidR="00B20411" w:rsidRDefault="00DD47CC" w:rsidP="008C1D1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„Inwestor” zobowiązany jest wpłacić naliczoną </w:t>
      </w:r>
      <w:proofErr w:type="gramStart"/>
      <w:r>
        <w:rPr>
          <w:rFonts w:ascii="Times New Roman" w:hAnsi="Times New Roman" w:cs="Times New Roman"/>
        </w:rPr>
        <w:t xml:space="preserve">opłatę  </w:t>
      </w:r>
      <w:r w:rsidR="00B20411" w:rsidRPr="00DD47CC">
        <w:rPr>
          <w:rFonts w:ascii="Times New Roman" w:hAnsi="Times New Roman" w:cs="Times New Roman"/>
        </w:rPr>
        <w:t>w</w:t>
      </w:r>
      <w:proofErr w:type="gramEnd"/>
      <w:r w:rsidR="00B20411" w:rsidRPr="00DD47CC">
        <w:rPr>
          <w:rFonts w:ascii="Times New Roman" w:hAnsi="Times New Roman" w:cs="Times New Roman"/>
        </w:rPr>
        <w:t xml:space="preserve"> terminie do dnia ………………….. </w:t>
      </w:r>
      <w:proofErr w:type="gramStart"/>
      <w:r w:rsidR="00B20411" w:rsidRPr="00DD47CC">
        <w:rPr>
          <w:rFonts w:ascii="Times New Roman" w:hAnsi="Times New Roman" w:cs="Times New Roman"/>
        </w:rPr>
        <w:t>r</w:t>
      </w:r>
      <w:proofErr w:type="gramEnd"/>
      <w:r w:rsidR="00B20411" w:rsidRPr="00DD47CC">
        <w:rPr>
          <w:rFonts w:ascii="Times New Roman" w:hAnsi="Times New Roman" w:cs="Times New Roman"/>
        </w:rPr>
        <w:t xml:space="preserve">. na konto Urzędu Miasta i Gminy Końskie Nr </w:t>
      </w:r>
      <w:r w:rsidR="000F268D" w:rsidRPr="00DD47CC">
        <w:rPr>
          <w:rFonts w:ascii="Times New Roman" w:hAnsi="Times New Roman" w:cs="Times New Roman"/>
        </w:rPr>
        <w:t xml:space="preserve">- </w:t>
      </w:r>
      <w:r w:rsidR="00B20411" w:rsidRPr="00DD47CC">
        <w:rPr>
          <w:rFonts w:ascii="Times New Roman" w:hAnsi="Times New Roman" w:cs="Times New Roman"/>
          <w:b/>
        </w:rPr>
        <w:t>07 1240 5006 1111 0010 1843 0049</w:t>
      </w:r>
      <w:r w:rsidR="000874F4" w:rsidRPr="00DD47CC">
        <w:rPr>
          <w:rFonts w:ascii="Times New Roman" w:hAnsi="Times New Roman" w:cs="Times New Roman"/>
        </w:rPr>
        <w:t>.</w:t>
      </w:r>
    </w:p>
    <w:p w:rsidR="00DD47CC" w:rsidRPr="00DD47CC" w:rsidRDefault="00DD47CC" w:rsidP="008C1D1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nieuiszczenia należnej opłaty w terminie określonym w ust. 3, niniejsza umowa rozwiązuje się.</w:t>
      </w:r>
    </w:p>
    <w:p w:rsidR="00016D1C" w:rsidRDefault="00016D1C" w:rsidP="008C1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F6CC0" w:rsidRPr="00C44BB1" w:rsidRDefault="00AF6CC0" w:rsidP="008C1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6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5.</w:t>
      </w:r>
    </w:p>
    <w:p w:rsidR="00AF6CC0" w:rsidRPr="00AF6CC0" w:rsidRDefault="00AF6CC0" w:rsidP="00AF6C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F6CC0" w:rsidRPr="00DD47CC" w:rsidRDefault="00AF6CC0" w:rsidP="00DD47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7CC">
        <w:rPr>
          <w:rFonts w:ascii="Times New Roman" w:hAnsi="Times New Roman" w:cs="Times New Roman"/>
          <w:color w:val="000000"/>
          <w:sz w:val="24"/>
          <w:szCs w:val="24"/>
        </w:rPr>
        <w:t xml:space="preserve">„Inwestor” powinien wykonywać swoje prawo zgodnie z wymogami prawidłowej gospodarki i nie może zmieniać przeznaczenia w/w nieruchomości, którą dysponuje na warunkach określonych w niniejszej umowie. </w:t>
      </w:r>
    </w:p>
    <w:p w:rsidR="00AF6CC0" w:rsidRDefault="00AF6CC0" w:rsidP="00DD47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7CC">
        <w:rPr>
          <w:rFonts w:ascii="Times New Roman" w:hAnsi="Times New Roman" w:cs="Times New Roman"/>
          <w:color w:val="000000"/>
          <w:sz w:val="24"/>
          <w:szCs w:val="24"/>
        </w:rPr>
        <w:t xml:space="preserve">„Właścicielowi” służy prawo przeprowadzania w każdym czasie kontroli sposobu korzystania z w/w gruntu. </w:t>
      </w:r>
    </w:p>
    <w:p w:rsidR="009B648D" w:rsidRDefault="0064678D" w:rsidP="00DD47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7CC">
        <w:rPr>
          <w:rFonts w:ascii="Times New Roman" w:hAnsi="Times New Roman" w:cs="Times New Roman"/>
          <w:color w:val="000000"/>
          <w:sz w:val="24"/>
          <w:szCs w:val="24"/>
        </w:rPr>
        <w:t>„Inwestor” zobowiązuje się do zawiadomienia „Właściciela” o zakończeniu</w:t>
      </w:r>
      <w:r w:rsidR="009B648D">
        <w:rPr>
          <w:rFonts w:ascii="Times New Roman" w:hAnsi="Times New Roman" w:cs="Times New Roman"/>
          <w:color w:val="000000"/>
          <w:sz w:val="24"/>
          <w:szCs w:val="24"/>
        </w:rPr>
        <w:t xml:space="preserve"> robót budowlanych na jego nieruchomości / zwolnienia terenu zaplecza </w:t>
      </w:r>
      <w:proofErr w:type="gramStart"/>
      <w:r w:rsidR="009B648D">
        <w:rPr>
          <w:rFonts w:ascii="Times New Roman" w:hAnsi="Times New Roman" w:cs="Times New Roman"/>
          <w:color w:val="000000"/>
          <w:sz w:val="24"/>
          <w:szCs w:val="24"/>
        </w:rPr>
        <w:t xml:space="preserve">budowy,  </w:t>
      </w:r>
      <w:r w:rsidR="009329F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  <w:r w:rsidR="009B648D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="009B648D">
        <w:rPr>
          <w:rFonts w:ascii="Times New Roman" w:hAnsi="Times New Roman" w:cs="Times New Roman"/>
          <w:color w:val="000000"/>
          <w:sz w:val="24"/>
          <w:szCs w:val="24"/>
        </w:rPr>
        <w:t xml:space="preserve"> oświadczenia o doprowadzeniu nieruchomości do należytego stanu.</w:t>
      </w:r>
    </w:p>
    <w:p w:rsidR="009329F3" w:rsidRDefault="009B648D" w:rsidP="005E29B9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Zawiadomienie, o którym mowa w ust. 3 winno wpłynąć do „Właściciela” </w:t>
      </w:r>
      <w:r w:rsidR="009329F3">
        <w:rPr>
          <w:rFonts w:ascii="Times New Roman" w:hAnsi="Times New Roman" w:cs="Times New Roman"/>
        </w:rPr>
        <w:t>najpóźniej w pierwszym dniu po upływie okresu udostępnienia nieruchomości</w:t>
      </w:r>
      <w:r w:rsidR="008F1BCE">
        <w:rPr>
          <w:rFonts w:ascii="Times New Roman" w:hAnsi="Times New Roman" w:cs="Times New Roman"/>
        </w:rPr>
        <w:t>.</w:t>
      </w:r>
    </w:p>
    <w:p w:rsidR="008F1BCE" w:rsidRDefault="008F1BCE" w:rsidP="009329F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przypadku, gdy „Inwestor” nie wywiąże się z obowiązku, o którym mowa w ust. </w:t>
      </w:r>
      <w:r w:rsidR="005E29B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, „Właściciel” ma prawo naliczyć dodatkową opłatę wg zasad określonych w umowie począwszy od następnego dnia po upływie okresu wskazanego w §</w:t>
      </w:r>
      <w:r w:rsidR="005E29B9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3 ust. 1.</w:t>
      </w:r>
    </w:p>
    <w:p w:rsidR="0064678D" w:rsidRPr="00DD47CC" w:rsidRDefault="0064678D" w:rsidP="008F1BC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1BCE" w:rsidRPr="00C44BB1" w:rsidRDefault="008F1BCE" w:rsidP="008F1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6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AF6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4678D" w:rsidRPr="00AF6CC0" w:rsidRDefault="0064678D" w:rsidP="000874F4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1BCE" w:rsidRDefault="00C71B9D" w:rsidP="008F1BC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BCE">
        <w:rPr>
          <w:rFonts w:ascii="Times New Roman" w:hAnsi="Times New Roman" w:cs="Times New Roman"/>
          <w:color w:val="000000"/>
          <w:sz w:val="24"/>
          <w:szCs w:val="24"/>
        </w:rPr>
        <w:t>Umieszczenie urządzeń</w:t>
      </w:r>
      <w:r w:rsidR="000874F4" w:rsidRPr="008F1B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1BCE">
        <w:rPr>
          <w:rFonts w:ascii="Times New Roman" w:hAnsi="Times New Roman" w:cs="Times New Roman"/>
          <w:color w:val="000000"/>
          <w:sz w:val="24"/>
          <w:szCs w:val="24"/>
        </w:rPr>
        <w:t xml:space="preserve">infrastruktury technicznej na nieruchomości </w:t>
      </w:r>
      <w:r w:rsidR="008F1BCE" w:rsidRPr="008F1BC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8F1BCE">
        <w:rPr>
          <w:rFonts w:ascii="Times New Roman" w:hAnsi="Times New Roman" w:cs="Times New Roman"/>
          <w:color w:val="000000"/>
          <w:sz w:val="24"/>
          <w:szCs w:val="24"/>
        </w:rPr>
        <w:t>Właściciela</w:t>
      </w:r>
      <w:r w:rsidR="008F1BCE" w:rsidRPr="008F1BCE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8F1BCE">
        <w:rPr>
          <w:rFonts w:ascii="Times New Roman" w:hAnsi="Times New Roman" w:cs="Times New Roman"/>
          <w:color w:val="000000"/>
          <w:sz w:val="24"/>
          <w:szCs w:val="24"/>
        </w:rPr>
        <w:t xml:space="preserve"> wymaga ustanowienia </w:t>
      </w:r>
      <w:r w:rsidR="004C059C" w:rsidRPr="008F1BCE">
        <w:rPr>
          <w:rFonts w:ascii="Times New Roman" w:hAnsi="Times New Roman" w:cs="Times New Roman"/>
          <w:color w:val="000000"/>
          <w:sz w:val="24"/>
          <w:szCs w:val="24"/>
        </w:rPr>
        <w:t xml:space="preserve">służebności przesyłu za odpowiednim </w:t>
      </w:r>
      <w:proofErr w:type="gramStart"/>
      <w:r w:rsidR="004C059C" w:rsidRPr="008F1BCE">
        <w:rPr>
          <w:rFonts w:ascii="Times New Roman" w:hAnsi="Times New Roman" w:cs="Times New Roman"/>
          <w:color w:val="000000"/>
          <w:sz w:val="24"/>
          <w:szCs w:val="24"/>
        </w:rPr>
        <w:t>wynagrodzeniem</w:t>
      </w:r>
      <w:r w:rsidRPr="008F1B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F1BCE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8F1BCE" w:rsidRPr="008F1BCE">
        <w:rPr>
          <w:rFonts w:ascii="Times New Roman" w:hAnsi="Times New Roman" w:cs="Times New Roman"/>
          <w:color w:val="000000"/>
          <w:sz w:val="24"/>
          <w:szCs w:val="24"/>
        </w:rPr>
        <w:t>wg</w:t>
      </w:r>
      <w:proofErr w:type="gramEnd"/>
      <w:r w:rsidR="008F1BCE" w:rsidRPr="008F1BCE">
        <w:rPr>
          <w:rFonts w:ascii="Times New Roman" w:hAnsi="Times New Roman" w:cs="Times New Roman"/>
          <w:color w:val="000000"/>
          <w:sz w:val="24"/>
          <w:szCs w:val="24"/>
        </w:rPr>
        <w:t xml:space="preserve"> wyceny sporządzonej, na zlecenie „Właściciela”, przez rzeczoznawcę majątkowego.</w:t>
      </w:r>
    </w:p>
    <w:p w:rsidR="00AF6CC0" w:rsidRDefault="008D37FC" w:rsidP="008F1BC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C71B9D" w:rsidRPr="008F1BCE">
        <w:rPr>
          <w:rFonts w:ascii="Times New Roman" w:hAnsi="Times New Roman" w:cs="Times New Roman"/>
          <w:color w:val="000000"/>
          <w:sz w:val="24"/>
          <w:szCs w:val="24"/>
        </w:rPr>
        <w:t>Inwestor</w:t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C71B9D" w:rsidRPr="008F1BCE">
        <w:rPr>
          <w:rFonts w:ascii="Times New Roman" w:hAnsi="Times New Roman" w:cs="Times New Roman"/>
          <w:color w:val="000000"/>
          <w:sz w:val="24"/>
          <w:szCs w:val="24"/>
        </w:rPr>
        <w:t>, oświadcza, że nie będzie się uchylał od ustanowienia takiej służebności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D37FC" w:rsidRDefault="008D37FC" w:rsidP="008F1BC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„Inwestor” zobowiązuje się do zawiadomienia „Właściciela” o zakończeniu inwestycji po jej odbiorze celem przystąpienia do czynności określonych w ust.1.</w:t>
      </w:r>
    </w:p>
    <w:p w:rsidR="008D37FC" w:rsidRPr="008F1BCE" w:rsidRDefault="008D37FC" w:rsidP="0030033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6CC0" w:rsidRPr="00C44BB1" w:rsidRDefault="00AF6CC0" w:rsidP="008C1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6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7.</w:t>
      </w:r>
    </w:p>
    <w:p w:rsidR="00AF6CC0" w:rsidRPr="00AF6CC0" w:rsidRDefault="00AF6CC0" w:rsidP="008C1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6CC0" w:rsidRPr="00AF6CC0" w:rsidRDefault="00AF6CC0" w:rsidP="008C1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6CC0">
        <w:rPr>
          <w:rFonts w:ascii="Times New Roman" w:hAnsi="Times New Roman" w:cs="Times New Roman"/>
          <w:color w:val="000000"/>
          <w:sz w:val="24"/>
          <w:szCs w:val="24"/>
        </w:rPr>
        <w:t xml:space="preserve">1. W sprawach nieuregulowanych niniejszą umową mają zastosowanie przepisy Kodeksu Cywilnego. </w:t>
      </w:r>
    </w:p>
    <w:p w:rsidR="00AF6CC0" w:rsidRPr="00AF6CC0" w:rsidRDefault="00AF6CC0" w:rsidP="008C1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6CC0" w:rsidRPr="00AF6CC0" w:rsidRDefault="00AF6CC0" w:rsidP="008C1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6CC0">
        <w:rPr>
          <w:rFonts w:ascii="Times New Roman" w:hAnsi="Times New Roman" w:cs="Times New Roman"/>
          <w:color w:val="000000"/>
          <w:sz w:val="24"/>
          <w:szCs w:val="24"/>
        </w:rPr>
        <w:t xml:space="preserve">2. Ewentualne spory wynikłe na tle niniejszej umowy rozstrzygać będzie </w:t>
      </w:r>
      <w:r w:rsidR="004C059C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6CC0">
        <w:rPr>
          <w:rFonts w:ascii="Times New Roman" w:hAnsi="Times New Roman" w:cs="Times New Roman"/>
          <w:color w:val="000000"/>
          <w:sz w:val="24"/>
          <w:szCs w:val="24"/>
        </w:rPr>
        <w:t xml:space="preserve">ąd </w:t>
      </w:r>
      <w:r w:rsidR="00F12D20">
        <w:rPr>
          <w:rFonts w:ascii="Times New Roman" w:hAnsi="Times New Roman" w:cs="Times New Roman"/>
          <w:color w:val="000000"/>
          <w:sz w:val="24"/>
          <w:szCs w:val="24"/>
        </w:rPr>
        <w:t>powszechny</w:t>
      </w:r>
      <w:r w:rsidRPr="00AF6CC0">
        <w:rPr>
          <w:rFonts w:ascii="Times New Roman" w:hAnsi="Times New Roman" w:cs="Times New Roman"/>
          <w:color w:val="000000"/>
          <w:sz w:val="24"/>
          <w:szCs w:val="24"/>
        </w:rPr>
        <w:t xml:space="preserve">, właściwy </w:t>
      </w:r>
      <w:r w:rsidR="002630FC">
        <w:rPr>
          <w:rFonts w:ascii="Times New Roman" w:hAnsi="Times New Roman" w:cs="Times New Roman"/>
          <w:color w:val="000000"/>
          <w:sz w:val="24"/>
          <w:szCs w:val="24"/>
        </w:rPr>
        <w:t>ze względu na miejsce położenia nieruchomości</w:t>
      </w:r>
      <w:r w:rsidRPr="00AF6CC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F6CC0" w:rsidRPr="00AF6CC0" w:rsidRDefault="00AF6CC0" w:rsidP="008C1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6CC0" w:rsidRPr="00C44BB1" w:rsidRDefault="00AF6CC0" w:rsidP="008C1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6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8.</w:t>
      </w:r>
    </w:p>
    <w:p w:rsidR="00AF6CC0" w:rsidRPr="00AF6CC0" w:rsidRDefault="00AF6CC0" w:rsidP="008C1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6CC0" w:rsidRPr="00C44BB1" w:rsidRDefault="00AF6CC0" w:rsidP="008C1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6CC0">
        <w:rPr>
          <w:rFonts w:ascii="Times New Roman" w:hAnsi="Times New Roman" w:cs="Times New Roman"/>
          <w:color w:val="000000"/>
          <w:sz w:val="24"/>
          <w:szCs w:val="24"/>
        </w:rPr>
        <w:t xml:space="preserve">Umowę sporządzono w czterech jednobrzmiących egzemplarzach, po dwa dla każdej ze stron. </w:t>
      </w:r>
    </w:p>
    <w:p w:rsidR="00AF6CC0" w:rsidRPr="00C44BB1" w:rsidRDefault="00AF6CC0" w:rsidP="008C1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6CC0" w:rsidRPr="00AF6CC0" w:rsidRDefault="00AF6CC0" w:rsidP="008C1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1BCE" w:rsidRDefault="008F1BCE" w:rsidP="008C1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1BCE" w:rsidRDefault="008F1BCE" w:rsidP="008C1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6CC0" w:rsidRPr="00AF6CC0" w:rsidRDefault="00AF6CC0" w:rsidP="008F1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F6CC0">
        <w:rPr>
          <w:rFonts w:ascii="Times New Roman" w:hAnsi="Times New Roman" w:cs="Times New Roman"/>
          <w:color w:val="000000"/>
          <w:sz w:val="24"/>
          <w:szCs w:val="24"/>
        </w:rPr>
        <w:t xml:space="preserve">WŁAŚCICIEL </w:t>
      </w:r>
      <w:r w:rsidR="008F1BC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</w:t>
      </w:r>
      <w:proofErr w:type="gramEnd"/>
      <w:r w:rsidR="008F1BC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</w:t>
      </w:r>
      <w:r w:rsidR="008F1BCE" w:rsidRPr="00AF6CC0">
        <w:rPr>
          <w:rFonts w:ascii="Times New Roman" w:hAnsi="Times New Roman" w:cs="Times New Roman"/>
          <w:color w:val="000000"/>
          <w:sz w:val="24"/>
          <w:szCs w:val="24"/>
        </w:rPr>
        <w:t>INWESTOR</w:t>
      </w:r>
    </w:p>
    <w:p w:rsidR="00F760E1" w:rsidRDefault="00F760E1" w:rsidP="008C1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60E1" w:rsidRDefault="00F760E1" w:rsidP="008C1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16EB" w:rsidRDefault="002616EB" w:rsidP="008C1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2616EB" w:rsidSect="00A04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77E"/>
    <w:multiLevelType w:val="hybridMultilevel"/>
    <w:tmpl w:val="97CAA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93FF2"/>
    <w:multiLevelType w:val="hybridMultilevel"/>
    <w:tmpl w:val="06C29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D74D5"/>
    <w:multiLevelType w:val="hybridMultilevel"/>
    <w:tmpl w:val="51045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45605"/>
    <w:multiLevelType w:val="hybridMultilevel"/>
    <w:tmpl w:val="AE36E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622D7"/>
    <w:multiLevelType w:val="hybridMultilevel"/>
    <w:tmpl w:val="29C83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D401A7"/>
    <w:multiLevelType w:val="hybridMultilevel"/>
    <w:tmpl w:val="97CAA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411"/>
    <w:rsid w:val="00016D1C"/>
    <w:rsid w:val="000336FE"/>
    <w:rsid w:val="000874F4"/>
    <w:rsid w:val="000F268D"/>
    <w:rsid w:val="001E18C1"/>
    <w:rsid w:val="00237825"/>
    <w:rsid w:val="002616EB"/>
    <w:rsid w:val="002630FC"/>
    <w:rsid w:val="002F3751"/>
    <w:rsid w:val="002F517B"/>
    <w:rsid w:val="0030033D"/>
    <w:rsid w:val="003F2D86"/>
    <w:rsid w:val="004B368D"/>
    <w:rsid w:val="004C059C"/>
    <w:rsid w:val="00592537"/>
    <w:rsid w:val="005B6D1A"/>
    <w:rsid w:val="005D11B7"/>
    <w:rsid w:val="005E29B9"/>
    <w:rsid w:val="0064678D"/>
    <w:rsid w:val="006A1941"/>
    <w:rsid w:val="006C776A"/>
    <w:rsid w:val="00763A9E"/>
    <w:rsid w:val="007B460D"/>
    <w:rsid w:val="007D2165"/>
    <w:rsid w:val="00867524"/>
    <w:rsid w:val="00871A61"/>
    <w:rsid w:val="00880BA8"/>
    <w:rsid w:val="008B7D8C"/>
    <w:rsid w:val="008C1D10"/>
    <w:rsid w:val="008D37FC"/>
    <w:rsid w:val="008F1BCE"/>
    <w:rsid w:val="009216CE"/>
    <w:rsid w:val="009329F3"/>
    <w:rsid w:val="00966E35"/>
    <w:rsid w:val="009B648D"/>
    <w:rsid w:val="009C2914"/>
    <w:rsid w:val="00A04F7F"/>
    <w:rsid w:val="00A41DF2"/>
    <w:rsid w:val="00AA63BD"/>
    <w:rsid w:val="00AF6CC0"/>
    <w:rsid w:val="00B20411"/>
    <w:rsid w:val="00C11364"/>
    <w:rsid w:val="00C44BB1"/>
    <w:rsid w:val="00C71B9D"/>
    <w:rsid w:val="00D2048F"/>
    <w:rsid w:val="00DD47CC"/>
    <w:rsid w:val="00F12D20"/>
    <w:rsid w:val="00F72338"/>
    <w:rsid w:val="00F7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04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204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467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04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204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467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3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771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Morzyńska</dc:creator>
  <cp:lastModifiedBy>Bożena Morzyńska</cp:lastModifiedBy>
  <cp:revision>10</cp:revision>
  <cp:lastPrinted>2014-01-15T12:13:00Z</cp:lastPrinted>
  <dcterms:created xsi:type="dcterms:W3CDTF">2014-01-15T09:01:00Z</dcterms:created>
  <dcterms:modified xsi:type="dcterms:W3CDTF">2014-01-16T06:47:00Z</dcterms:modified>
</cp:coreProperties>
</file>