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77F5" w:rsidRPr="007F427E" w:rsidRDefault="007F427E" w:rsidP="007F42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427E">
        <w:rPr>
          <w:rFonts w:ascii="Times New Roman" w:hAnsi="Times New Roman" w:cs="Times New Roman"/>
          <w:b/>
          <w:sz w:val="28"/>
          <w:szCs w:val="28"/>
        </w:rPr>
        <w:t xml:space="preserve">Zarządzenie Nr </w:t>
      </w:r>
      <w:r w:rsidR="006B2814">
        <w:rPr>
          <w:rFonts w:ascii="Times New Roman" w:hAnsi="Times New Roman" w:cs="Times New Roman"/>
          <w:b/>
          <w:sz w:val="28"/>
          <w:szCs w:val="28"/>
        </w:rPr>
        <w:t>208</w:t>
      </w:r>
      <w:r w:rsidR="00111D3A">
        <w:rPr>
          <w:rFonts w:ascii="Times New Roman" w:hAnsi="Times New Roman" w:cs="Times New Roman"/>
          <w:b/>
          <w:sz w:val="28"/>
          <w:szCs w:val="28"/>
        </w:rPr>
        <w:t>/2012</w:t>
      </w:r>
    </w:p>
    <w:p w:rsidR="007F427E" w:rsidRPr="007F427E" w:rsidRDefault="007F427E" w:rsidP="007F42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427E">
        <w:rPr>
          <w:rFonts w:ascii="Times New Roman" w:hAnsi="Times New Roman" w:cs="Times New Roman"/>
          <w:b/>
          <w:sz w:val="28"/>
          <w:szCs w:val="28"/>
        </w:rPr>
        <w:t>Burmistrza Miasta i Gminy Końskie</w:t>
      </w:r>
    </w:p>
    <w:p w:rsidR="007F427E" w:rsidRDefault="007F427E" w:rsidP="007F42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427E">
        <w:rPr>
          <w:rFonts w:ascii="Times New Roman" w:hAnsi="Times New Roman" w:cs="Times New Roman"/>
          <w:b/>
          <w:sz w:val="28"/>
          <w:szCs w:val="28"/>
        </w:rPr>
        <w:t xml:space="preserve">z dnia </w:t>
      </w:r>
      <w:r w:rsidR="006B2814">
        <w:rPr>
          <w:rFonts w:ascii="Times New Roman" w:hAnsi="Times New Roman" w:cs="Times New Roman"/>
          <w:b/>
          <w:sz w:val="28"/>
          <w:szCs w:val="28"/>
        </w:rPr>
        <w:t>16</w:t>
      </w:r>
      <w:r w:rsidR="00111D3A">
        <w:rPr>
          <w:rFonts w:ascii="Times New Roman" w:hAnsi="Times New Roman" w:cs="Times New Roman"/>
          <w:b/>
          <w:sz w:val="28"/>
          <w:szCs w:val="28"/>
        </w:rPr>
        <w:t xml:space="preserve"> sierpnia 2012</w:t>
      </w:r>
      <w:r>
        <w:rPr>
          <w:rFonts w:ascii="Times New Roman" w:hAnsi="Times New Roman" w:cs="Times New Roman"/>
          <w:b/>
          <w:sz w:val="28"/>
          <w:szCs w:val="28"/>
        </w:rPr>
        <w:t xml:space="preserve"> r.</w:t>
      </w:r>
    </w:p>
    <w:p w:rsidR="007F427E" w:rsidRDefault="007F427E" w:rsidP="007F42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427E" w:rsidRDefault="007F427E" w:rsidP="007F427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 sprawie przyjęcia informacji o przebiegu wykonania budżetu Miasta i Gminy Końskie za I półrocze 201</w:t>
      </w:r>
      <w:r w:rsidR="00111D3A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 xml:space="preserve"> r., informacji o kształtowaniu się wieloletniej prognozy finansowej za I półrocze 201</w:t>
      </w:r>
      <w:r w:rsidR="00111D3A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 xml:space="preserve"> r. oraz informacji o przebiegu wykonania planów finansowych instytucji kultury za I półrocze 201</w:t>
      </w:r>
      <w:r w:rsidR="00111D3A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 xml:space="preserve"> r.</w:t>
      </w:r>
    </w:p>
    <w:p w:rsidR="007F427E" w:rsidRDefault="007F427E" w:rsidP="007F427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F427E" w:rsidRDefault="007F427E" w:rsidP="007F42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2559" w:rsidRDefault="00422559" w:rsidP="0042255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2559">
        <w:rPr>
          <w:rFonts w:ascii="Times New Roman" w:hAnsi="Times New Roman" w:cs="Times New Roman"/>
          <w:sz w:val="24"/>
          <w:szCs w:val="24"/>
        </w:rPr>
        <w:t xml:space="preserve">Na podstawie art. 30 ust. 1 i 2 </w:t>
      </w:r>
      <w:proofErr w:type="spellStart"/>
      <w:r w:rsidRPr="00422559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Pr="00422559">
        <w:rPr>
          <w:rFonts w:ascii="Times New Roman" w:hAnsi="Times New Roman" w:cs="Times New Roman"/>
          <w:sz w:val="24"/>
          <w:szCs w:val="24"/>
        </w:rPr>
        <w:t xml:space="preserve"> 4 ustawy z dnia 8 marca 1990 r. o samorządzie gminnym (Dz. U.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22559">
        <w:rPr>
          <w:rFonts w:ascii="Times New Roman" w:hAnsi="Times New Roman" w:cs="Times New Roman"/>
          <w:sz w:val="24"/>
          <w:szCs w:val="24"/>
        </w:rPr>
        <w:t xml:space="preserve">z 2001 r. Nr 142, poz. 1591 z </w:t>
      </w:r>
      <w:proofErr w:type="spellStart"/>
      <w:r w:rsidRPr="00422559">
        <w:rPr>
          <w:rFonts w:ascii="Times New Roman" w:hAnsi="Times New Roman" w:cs="Times New Roman"/>
          <w:sz w:val="24"/>
          <w:szCs w:val="24"/>
        </w:rPr>
        <w:t>póź</w:t>
      </w:r>
      <w:r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="00EC5017">
        <w:rPr>
          <w:rFonts w:ascii="Times New Roman" w:hAnsi="Times New Roman" w:cs="Times New Roman"/>
          <w:sz w:val="24"/>
          <w:szCs w:val="24"/>
        </w:rPr>
        <w:t>.</w:t>
      </w:r>
      <w:r w:rsidRPr="00422559">
        <w:rPr>
          <w:rFonts w:ascii="Times New Roman" w:hAnsi="Times New Roman" w:cs="Times New Roman"/>
          <w:sz w:val="24"/>
          <w:szCs w:val="24"/>
        </w:rPr>
        <w:t xml:space="preserve"> zm</w:t>
      </w:r>
      <w:r w:rsidR="00EC5017">
        <w:rPr>
          <w:rFonts w:ascii="Times New Roman" w:hAnsi="Times New Roman" w:cs="Times New Roman"/>
          <w:sz w:val="24"/>
          <w:szCs w:val="24"/>
        </w:rPr>
        <w:t>.</w:t>
      </w:r>
      <w:r w:rsidRPr="00422559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</w:t>
      </w:r>
      <w:r w:rsidR="007F427E" w:rsidRPr="00422559">
        <w:rPr>
          <w:rFonts w:ascii="Times New Roman" w:hAnsi="Times New Roman" w:cs="Times New Roman"/>
          <w:sz w:val="24"/>
          <w:szCs w:val="24"/>
        </w:rPr>
        <w:t xml:space="preserve"> </w:t>
      </w:r>
      <w:r w:rsidRPr="00422559">
        <w:rPr>
          <w:rFonts w:ascii="Times New Roman" w:hAnsi="Times New Roman" w:cs="Times New Roman"/>
          <w:sz w:val="24"/>
          <w:szCs w:val="24"/>
        </w:rPr>
        <w:t xml:space="preserve">art. 266 ust. 1 ustawy z dnia </w:t>
      </w:r>
      <w:r w:rsidR="00EC5017">
        <w:rPr>
          <w:rFonts w:ascii="Times New Roman" w:hAnsi="Times New Roman" w:cs="Times New Roman"/>
          <w:sz w:val="24"/>
          <w:szCs w:val="24"/>
        </w:rPr>
        <w:br/>
      </w:r>
      <w:r w:rsidRPr="00422559">
        <w:rPr>
          <w:rFonts w:ascii="Times New Roman" w:hAnsi="Times New Roman" w:cs="Times New Roman"/>
          <w:sz w:val="24"/>
          <w:szCs w:val="24"/>
        </w:rPr>
        <w:t>27 sierpnia 2009 r. o finansach publicznych (Dz. U. Nr 157, poz. 1240 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EC5017">
        <w:rPr>
          <w:rFonts w:ascii="Times New Roman" w:hAnsi="Times New Roman" w:cs="Times New Roman"/>
          <w:sz w:val="24"/>
          <w:szCs w:val="24"/>
        </w:rPr>
        <w:t>.</w:t>
      </w:r>
      <w:r w:rsidRPr="00422559">
        <w:rPr>
          <w:rFonts w:ascii="Times New Roman" w:hAnsi="Times New Roman" w:cs="Times New Roman"/>
          <w:sz w:val="24"/>
          <w:szCs w:val="24"/>
        </w:rPr>
        <w:t xml:space="preserve"> zm</w:t>
      </w:r>
      <w:r w:rsidR="00EC5017">
        <w:rPr>
          <w:rFonts w:ascii="Times New Roman" w:hAnsi="Times New Roman" w:cs="Times New Roman"/>
          <w:sz w:val="24"/>
          <w:szCs w:val="24"/>
        </w:rPr>
        <w:t>.</w:t>
      </w:r>
      <w:r w:rsidRPr="00422559">
        <w:rPr>
          <w:rFonts w:ascii="Times New Roman" w:hAnsi="Times New Roman" w:cs="Times New Roman"/>
          <w:sz w:val="24"/>
          <w:szCs w:val="24"/>
        </w:rPr>
        <w:t xml:space="preserve">) oraz </w:t>
      </w:r>
      <w:r w:rsidR="00EC5017">
        <w:rPr>
          <w:rFonts w:ascii="Times New Roman" w:hAnsi="Times New Roman" w:cs="Times New Roman"/>
          <w:sz w:val="24"/>
          <w:szCs w:val="24"/>
        </w:rPr>
        <w:t>u</w:t>
      </w:r>
      <w:r w:rsidRPr="00422559">
        <w:rPr>
          <w:rFonts w:ascii="Times New Roman" w:hAnsi="Times New Roman" w:cs="Times New Roman"/>
          <w:sz w:val="24"/>
          <w:szCs w:val="24"/>
        </w:rPr>
        <w:t>chwały Nr VIII/82/2011 Rady Miejskiej w Końskich z dnia 30 czerwca 2011 r. w sprawie określenia zakresu i formy informacji o przebiegu wykonania budżetu za I półrocze roku budżetowego, informacji o kształtowaniu się wieloletniej prognozy finansowej oraz informacji o przebiegu wykonania planów finansowych instytucji kultury za I półrocze roku budżetowego</w:t>
      </w:r>
      <w:r>
        <w:rPr>
          <w:rFonts w:ascii="Times New Roman" w:hAnsi="Times New Roman" w:cs="Times New Roman"/>
          <w:sz w:val="24"/>
          <w:szCs w:val="24"/>
        </w:rPr>
        <w:t xml:space="preserve"> zarządzam, co następuje:</w:t>
      </w:r>
    </w:p>
    <w:p w:rsidR="00422559" w:rsidRPr="00422559" w:rsidRDefault="00422559" w:rsidP="0042255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B647A" w:rsidRDefault="00422559" w:rsidP="004225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647A">
        <w:rPr>
          <w:rFonts w:ascii="Times New Roman" w:hAnsi="Times New Roman" w:cs="Times New Roman"/>
          <w:b/>
          <w:sz w:val="24"/>
          <w:szCs w:val="24"/>
        </w:rPr>
        <w:t>§ 1.</w:t>
      </w:r>
      <w:r>
        <w:rPr>
          <w:rFonts w:ascii="Times New Roman" w:hAnsi="Times New Roman" w:cs="Times New Roman"/>
          <w:sz w:val="24"/>
          <w:szCs w:val="24"/>
        </w:rPr>
        <w:t xml:space="preserve"> Przyjmuje się</w:t>
      </w:r>
      <w:r w:rsidR="000B647A">
        <w:rPr>
          <w:rFonts w:ascii="Times New Roman" w:hAnsi="Times New Roman" w:cs="Times New Roman"/>
          <w:sz w:val="24"/>
          <w:szCs w:val="24"/>
        </w:rPr>
        <w:t xml:space="preserve">: </w:t>
      </w:r>
      <w:r w:rsidR="009575A1">
        <w:rPr>
          <w:rFonts w:ascii="Times New Roman" w:hAnsi="Times New Roman" w:cs="Times New Roman"/>
          <w:sz w:val="24"/>
          <w:szCs w:val="24"/>
        </w:rPr>
        <w:t>i</w:t>
      </w:r>
      <w:r w:rsidR="000B647A">
        <w:rPr>
          <w:rFonts w:ascii="Times New Roman" w:hAnsi="Times New Roman" w:cs="Times New Roman"/>
          <w:sz w:val="24"/>
          <w:szCs w:val="24"/>
        </w:rPr>
        <w:t xml:space="preserve">nformację o przebiegu wykonania budżetu Miasta i Gminy Końskie </w:t>
      </w:r>
      <w:r w:rsidR="000B647A">
        <w:rPr>
          <w:rFonts w:ascii="Times New Roman" w:hAnsi="Times New Roman" w:cs="Times New Roman"/>
          <w:sz w:val="24"/>
          <w:szCs w:val="24"/>
        </w:rPr>
        <w:br/>
        <w:t>za I półrocze 201</w:t>
      </w:r>
      <w:r w:rsidR="00111D3A">
        <w:rPr>
          <w:rFonts w:ascii="Times New Roman" w:hAnsi="Times New Roman" w:cs="Times New Roman"/>
          <w:sz w:val="24"/>
          <w:szCs w:val="24"/>
        </w:rPr>
        <w:t>2</w:t>
      </w:r>
      <w:r w:rsidR="000B647A">
        <w:rPr>
          <w:rFonts w:ascii="Times New Roman" w:hAnsi="Times New Roman" w:cs="Times New Roman"/>
          <w:sz w:val="24"/>
          <w:szCs w:val="24"/>
        </w:rPr>
        <w:t xml:space="preserve"> r., informację o kształtowaniu się wieloletniej prognozy finansowej </w:t>
      </w:r>
      <w:r w:rsidR="000B647A">
        <w:rPr>
          <w:rFonts w:ascii="Times New Roman" w:hAnsi="Times New Roman" w:cs="Times New Roman"/>
          <w:sz w:val="24"/>
          <w:szCs w:val="24"/>
        </w:rPr>
        <w:br/>
        <w:t>za I półrocze 201</w:t>
      </w:r>
      <w:r w:rsidR="00111D3A">
        <w:rPr>
          <w:rFonts w:ascii="Times New Roman" w:hAnsi="Times New Roman" w:cs="Times New Roman"/>
          <w:sz w:val="24"/>
          <w:szCs w:val="24"/>
        </w:rPr>
        <w:t>2</w:t>
      </w:r>
      <w:r w:rsidR="000B647A">
        <w:rPr>
          <w:rFonts w:ascii="Times New Roman" w:hAnsi="Times New Roman" w:cs="Times New Roman"/>
          <w:sz w:val="24"/>
          <w:szCs w:val="24"/>
        </w:rPr>
        <w:t xml:space="preserve"> r., informacj</w:t>
      </w:r>
      <w:r w:rsidR="00EC5017">
        <w:rPr>
          <w:rFonts w:ascii="Times New Roman" w:hAnsi="Times New Roman" w:cs="Times New Roman"/>
          <w:sz w:val="24"/>
          <w:szCs w:val="24"/>
        </w:rPr>
        <w:t>e</w:t>
      </w:r>
      <w:r w:rsidR="000B647A">
        <w:rPr>
          <w:rFonts w:ascii="Times New Roman" w:hAnsi="Times New Roman" w:cs="Times New Roman"/>
          <w:sz w:val="24"/>
          <w:szCs w:val="24"/>
        </w:rPr>
        <w:t xml:space="preserve"> o przebiegu wykonania planów finansowych instytucji kultury za I półrocze 201</w:t>
      </w:r>
      <w:r w:rsidR="00111D3A">
        <w:rPr>
          <w:rFonts w:ascii="Times New Roman" w:hAnsi="Times New Roman" w:cs="Times New Roman"/>
          <w:sz w:val="24"/>
          <w:szCs w:val="24"/>
        </w:rPr>
        <w:t>2</w:t>
      </w:r>
      <w:r w:rsidR="000B647A">
        <w:rPr>
          <w:rFonts w:ascii="Times New Roman" w:hAnsi="Times New Roman" w:cs="Times New Roman"/>
          <w:sz w:val="24"/>
          <w:szCs w:val="24"/>
        </w:rPr>
        <w:t xml:space="preserve"> r., stanowiące załączniki do niniejszego zarządzenia.</w:t>
      </w:r>
    </w:p>
    <w:p w:rsidR="000B647A" w:rsidRDefault="000B647A" w:rsidP="004225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647A" w:rsidRDefault="000B647A" w:rsidP="004225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647A">
        <w:rPr>
          <w:rFonts w:ascii="Times New Roman" w:hAnsi="Times New Roman" w:cs="Times New Roman"/>
          <w:b/>
          <w:sz w:val="24"/>
          <w:szCs w:val="24"/>
        </w:rPr>
        <w:t>§ 2.</w:t>
      </w:r>
      <w:r>
        <w:rPr>
          <w:rFonts w:ascii="Times New Roman" w:hAnsi="Times New Roman" w:cs="Times New Roman"/>
          <w:sz w:val="24"/>
          <w:szCs w:val="24"/>
        </w:rPr>
        <w:t xml:space="preserve"> Przedłożyć informacje, o których mowa w § 1 Radzie Miejskiej w Końskich oraz </w:t>
      </w:r>
      <w:r w:rsidR="00EC5017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egionalnej Izbie Obrachunkowej w Kielcach</w:t>
      </w:r>
    </w:p>
    <w:p w:rsidR="000B647A" w:rsidRDefault="000B647A" w:rsidP="004225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647A" w:rsidRPr="00CC5502" w:rsidRDefault="000B647A" w:rsidP="004225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647A">
        <w:rPr>
          <w:rFonts w:ascii="Times New Roman" w:hAnsi="Times New Roman" w:cs="Times New Roman"/>
          <w:b/>
          <w:sz w:val="24"/>
          <w:szCs w:val="24"/>
        </w:rPr>
        <w:t xml:space="preserve">§ 3. </w:t>
      </w:r>
      <w:r w:rsidRPr="00CC5502">
        <w:rPr>
          <w:rFonts w:ascii="Times New Roman" w:hAnsi="Times New Roman" w:cs="Times New Roman"/>
          <w:sz w:val="24"/>
          <w:szCs w:val="24"/>
        </w:rPr>
        <w:t>Wykonanie zarządzenia powierz</w:t>
      </w:r>
      <w:r w:rsidR="00C42D25">
        <w:rPr>
          <w:rFonts w:ascii="Times New Roman" w:hAnsi="Times New Roman" w:cs="Times New Roman"/>
          <w:sz w:val="24"/>
          <w:szCs w:val="24"/>
        </w:rPr>
        <w:t>a</w:t>
      </w:r>
      <w:r w:rsidRPr="00CC5502">
        <w:rPr>
          <w:rFonts w:ascii="Times New Roman" w:hAnsi="Times New Roman" w:cs="Times New Roman"/>
          <w:sz w:val="24"/>
          <w:szCs w:val="24"/>
        </w:rPr>
        <w:t xml:space="preserve"> się Skarbnikowi Miasta i Gminy.</w:t>
      </w:r>
    </w:p>
    <w:p w:rsidR="000B647A" w:rsidRDefault="000B647A" w:rsidP="0042255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B647A" w:rsidRPr="00CC5502" w:rsidRDefault="000B647A" w:rsidP="004225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§ 4. </w:t>
      </w:r>
      <w:r w:rsidRPr="00CC5502">
        <w:rPr>
          <w:rFonts w:ascii="Times New Roman" w:hAnsi="Times New Roman" w:cs="Times New Roman"/>
          <w:sz w:val="24"/>
          <w:szCs w:val="24"/>
        </w:rPr>
        <w:t>Zarządzenie wchodzi w życie z dniem podpisania.</w:t>
      </w:r>
    </w:p>
    <w:sectPr w:rsidR="000B647A" w:rsidRPr="00CC5502" w:rsidSect="00FF77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7F427E"/>
    <w:rsid w:val="0008585C"/>
    <w:rsid w:val="000B647A"/>
    <w:rsid w:val="00111D3A"/>
    <w:rsid w:val="00422559"/>
    <w:rsid w:val="00591BEC"/>
    <w:rsid w:val="006727F8"/>
    <w:rsid w:val="006B2814"/>
    <w:rsid w:val="006E63F3"/>
    <w:rsid w:val="007F427E"/>
    <w:rsid w:val="009575A1"/>
    <w:rsid w:val="009C63F5"/>
    <w:rsid w:val="009F7E56"/>
    <w:rsid w:val="00C42D25"/>
    <w:rsid w:val="00CC5502"/>
    <w:rsid w:val="00CC76D5"/>
    <w:rsid w:val="00E232F7"/>
    <w:rsid w:val="00EC5017"/>
    <w:rsid w:val="00FF77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77F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230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Ntt</dc:creator>
  <cp:keywords/>
  <dc:description/>
  <cp:lastModifiedBy>Ntt</cp:lastModifiedBy>
  <cp:revision>15</cp:revision>
  <cp:lastPrinted>2011-08-30T12:27:00Z</cp:lastPrinted>
  <dcterms:created xsi:type="dcterms:W3CDTF">2011-08-30T06:57:00Z</dcterms:created>
  <dcterms:modified xsi:type="dcterms:W3CDTF">2012-08-16T06:36:00Z</dcterms:modified>
</cp:coreProperties>
</file>