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0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737"/>
      </w:tblGrid>
      <w:tr w:rsidR="003F450A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</w:pPr>
            <w:r>
              <w:t xml:space="preserve"> </w:t>
            </w:r>
            <w:r w:rsidR="00E77D2B">
              <w:rPr>
                <w:noProof/>
                <w:lang w:eastAsia="pl-PL"/>
              </w:rPr>
              <w:drawing>
                <wp:inline distT="0" distB="0" distL="0" distR="0" wp14:anchorId="3FDEE774" wp14:editId="01393FF7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133985</wp:posOffset>
                      </wp:positionV>
                      <wp:extent cx="744220" cy="287020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2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3F450A" w:rsidRDefault="007F0810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E77D2B">
                                    <w:t>14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30.45pt;margin-top:10.55pt;width:58.6pt;height:22.6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wn1gEAAL8DAAAOAAAAZHJzL2Uyb0RvYy54bWysU19v0zAQf0fiO1h+p0lD13VR0wmYipAQ&#10;IAYfwHHsxsL2WbbXpN+es5N1HbxN84Pj+/e7u99dtrej0eQofFBgG7pclJQIy6FT9tDQ37/27zaU&#10;hMhsxzRY0dCTCPR29/bNdnC1qKAH3QlPEMSGenAN7WN0dVEE3gvDwgKcsGiU4A2LKPpD0Xk2ILrR&#10;RVWW62IA3zkPXISA2rvJSHcZX0rB43cpg4hENxRri/n2+W7TXey2rD545nrF5zLYC6owTFlMeoa6&#10;Y5GRB6/+gzKKewgg44KDKUBKxUXuAbtZlv90c98zJ3IvSE5wZ5rC68Hyb8cfnqgOZ0eJZQZH9JOZ&#10;P2yZmBlcqNHh3qFLHD/CmLxmfUBlaniU3qQvtkLQjhyfzryKMRKOyuvVqqrQwtFUba5LfCNK8RTs&#10;fIifBRiSHg31OLbMJjt+DXFyfXRJuQJo1e2V1lnwh/aT9uTIcMT7fKZY7Xo2aR/Thck1p36GoS0Z&#10;Grp+f1Xm0Ge2OWhGKtOZq79ww160RdzE2MRMesWxHWe6WuhOyKL+YnF4N6v18gqXMQurzeYGBX9p&#10;aS8tzPIecGUnSix8eIggVaYlJZmQ59y4Jbm7eaPTGl7K2evpv9v9BQAA//8DAFBLAwQUAAYACAAA&#10;ACEAXisLo+AAAAAJAQAADwAAAGRycy9kb3ducmV2LnhtbEyP0UrDQBBF3wX/YRnBN7tJTbdtzKZo&#10;oVAQRFM/YJsdk2B2NmS3bfr3jk/6NsMc7pxbbCbXizOOofOkIZ0lIJBqbztqNHwedg8rECEasqb3&#10;hBquGGBT3t4UJrf+Qh94rmIjOIRCbjS0MQ65lKFu0Zkw8wMS37786EzkdWykHc2Fw10v50mipDMd&#10;8YfWDLhtsf6uTk7D4S3bv+xxsb2q5euurdbxvcqi1vd30/MTiIhT/IPhV5/VoWSnoz+RDaLXkKlk&#10;zaiGeZqCYGCxXPFw1KDUI8iykP8blD8AAAD//wMAUEsBAi0AFAAGAAgAAAAhALaDOJL+AAAA4QEA&#10;ABMAAAAAAAAAAAAAAAAAAAAAAFtDb250ZW50X1R5cGVzXS54bWxQSwECLQAUAAYACAAAACEAOP0h&#10;/9YAAACUAQAACwAAAAAAAAAAAAAAAAAvAQAAX3JlbHMvLnJlbHNQSwECLQAUAAYACAAAACEAbC/8&#10;J9YBAAC/AwAADgAAAAAAAAAAAAAAAAAuAgAAZHJzL2Uyb0RvYy54bWxQSwECLQAUAAYACAAAACEA&#10;XisLo+AAAAAJAQAADwAAAAAAAAAAAAAAAAAwBAAAZHJzL2Rvd25yZXYueG1sUEsFBgAAAAAEAAQA&#10;8wAAAD0FAAAAAA==&#10;" strokeweight=".5pt">
                      <v:fill opacity="0"/>
                      <v:textbox inset="7.45pt,3.85pt,7.45pt,3.85pt">
                        <w:txbxContent>
                          <w:p w:rsidR="003F450A" w:rsidRDefault="007F0810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E77D2B">
                              <w:t>14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450A" w:rsidRDefault="007F0810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3F450A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3F450A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3F450A">
            <w:pPr>
              <w:snapToGrid w:val="0"/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 1</w:t>
            </w:r>
          </w:p>
        </w:tc>
      </w:tr>
      <w:tr w:rsidR="003F450A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3F450A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3F450A">
            <w:pPr>
              <w:snapToGrid w:val="0"/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3F450A"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  <w:rPr>
                <w:sz w:val="28"/>
              </w:rPr>
            </w:pPr>
            <w:r>
              <w:rPr>
                <w:b/>
                <w:sz w:val="24"/>
              </w:rPr>
              <w:t>Nazwa usługi:</w:t>
            </w:r>
          </w:p>
          <w:p w:rsidR="003F450A" w:rsidRDefault="007F0810">
            <w:pPr>
              <w:pStyle w:val="Nagwek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OŚWIADCZENIE O ZMIANIE NAZWISKA PIERWSZEGO WSPÓLNEGO DZIECKA POCHODZĄCEGO Z MAŁŻEŃSTWA.</w:t>
            </w:r>
          </w:p>
        </w:tc>
      </w:tr>
      <w:tr w:rsidR="003F450A"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1E2FE8" w:rsidRDefault="001E2FE8" w:rsidP="001E2FE8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1E2FE8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1E2FE8" w:rsidRDefault="001E2FE8" w:rsidP="001E2FE8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1E2FE8">
              <w:rPr>
                <w:sz w:val="24"/>
                <w:szCs w:val="24"/>
              </w:rPr>
              <w:t>Ustawa z dnia 25 lutego 1964 r. Kodeks rodzinny i opiekuńczy (t. j. Dz. U. z 2017 r. poz. 682 ze zm.) art. 62, 88, 89, 891 i 901</w:t>
            </w:r>
          </w:p>
          <w:p w:rsidR="001E2FE8" w:rsidRDefault="001E2FE8" w:rsidP="001E2FE8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1E2FE8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3F450A" w:rsidRDefault="007F0810" w:rsidP="001E2FE8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Rozporządzenie Ministra Finansów z dnia 28 września 2007 r. w sprawie zapłaty opłaty skarbowej (Dz. U. Nr 187 poz. 1330) </w:t>
            </w:r>
          </w:p>
          <w:p w:rsidR="003F450A" w:rsidRDefault="001E2FE8" w:rsidP="001E2FE8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1E2FE8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</w:tc>
      </w:tr>
      <w:tr w:rsidR="003F450A">
        <w:trPr>
          <w:trHeight w:val="1089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3F450A" w:rsidRDefault="007F0810">
            <w:pPr>
              <w:pStyle w:val="Przypiskocowy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Dokumenty tożsamości rodziców dziecka.</w:t>
            </w:r>
          </w:p>
          <w:p w:rsidR="003F450A" w:rsidRDefault="007F0810">
            <w:pPr>
              <w:pStyle w:val="Przypiskocowy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Podanie.</w:t>
            </w:r>
          </w:p>
        </w:tc>
      </w:tr>
      <w:tr w:rsidR="003F450A">
        <w:trPr>
          <w:trHeight w:val="411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Opłaty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3F450A" w:rsidRDefault="007F0810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skarbowa: 11,00 zł.</w:t>
            </w:r>
          </w:p>
          <w:p w:rsidR="003F450A" w:rsidRDefault="007F081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3F450A" w:rsidRDefault="007F081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3F450A" w:rsidRDefault="007F081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3F450A" w:rsidRDefault="007F081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3F450A" w:rsidRDefault="007F081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3F450A">
        <w:trPr>
          <w:trHeight w:val="415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niezwłocznie</w:t>
            </w:r>
          </w:p>
        </w:tc>
      </w:tr>
      <w:tr w:rsidR="003F450A"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3F450A">
        <w:trPr>
          <w:trHeight w:val="419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1E2F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3F450A">
        <w:trPr>
          <w:trHeight w:val="409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 w:rsidP="001E2FE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telefonu: (041) 372-29-46, fax. (041) 372-29-55, wew. </w:t>
            </w:r>
            <w:r w:rsidR="001E2FE8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3F450A">
        <w:trPr>
          <w:trHeight w:val="413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3F450A">
        <w:trPr>
          <w:trHeight w:val="532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</w:pPr>
            <w:r>
              <w:rPr>
                <w:b/>
                <w:sz w:val="24"/>
              </w:rPr>
              <w:t>Tryb odwoławczy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sz w:val="24"/>
                <w:szCs w:val="24"/>
              </w:rPr>
              <w:t>Odmowa sporządzenia aktu następuje w formie decyzji, od której służy odwołanie do Wojewody Świętokrzyskiego za pośrednictwem Kierownika Urzędu Stanu Cywilnego w Końskich.</w:t>
            </w:r>
          </w:p>
        </w:tc>
      </w:tr>
      <w:tr w:rsidR="003F450A">
        <w:trPr>
          <w:trHeight w:val="1140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Uwagi: </w:t>
            </w:r>
            <w:r>
              <w:rPr>
                <w:sz w:val="24"/>
                <w:szCs w:val="24"/>
              </w:rPr>
              <w:t>brak</w:t>
            </w:r>
          </w:p>
        </w:tc>
      </w:tr>
      <w:tr w:rsidR="003F450A"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F450A" w:rsidRDefault="007F081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3F450A" w:rsidRDefault="003F450A">
            <w:pPr>
              <w:rPr>
                <w:b/>
                <w:sz w:val="24"/>
              </w:rPr>
            </w:pPr>
          </w:p>
          <w:p w:rsidR="003F450A" w:rsidRDefault="003F450A">
            <w:pPr>
              <w:rPr>
                <w:b/>
                <w:sz w:val="24"/>
              </w:rPr>
            </w:pPr>
          </w:p>
        </w:tc>
      </w:tr>
    </w:tbl>
    <w:p w:rsidR="003F450A" w:rsidRDefault="003F450A">
      <w:pPr>
        <w:pStyle w:val="Przypisdolny"/>
        <w:pBdr>
          <w:bottom w:val="single" w:sz="6" w:space="1" w:color="000000"/>
        </w:pBdr>
        <w:spacing w:before="120"/>
      </w:pPr>
    </w:p>
    <w:p w:rsidR="003F450A" w:rsidRDefault="003F450A">
      <w:pPr>
        <w:pStyle w:val="Przypisdolny"/>
        <w:pBdr>
          <w:bottom w:val="single" w:sz="6" w:space="1" w:color="000000"/>
        </w:pBdr>
        <w:spacing w:before="120"/>
      </w:pPr>
    </w:p>
    <w:p w:rsidR="003F450A" w:rsidRDefault="007F0810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3F450A" w:rsidRDefault="007F0810">
      <w:r>
        <w:rPr>
          <w:sz w:val="16"/>
          <w:szCs w:val="16"/>
        </w:rPr>
        <w:lastRenderedPageBreak/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3F450A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ABD"/>
    <w:multiLevelType w:val="multilevel"/>
    <w:tmpl w:val="6C08D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C86799"/>
    <w:multiLevelType w:val="multilevel"/>
    <w:tmpl w:val="3B56BF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B0C2C"/>
    <w:multiLevelType w:val="multilevel"/>
    <w:tmpl w:val="5B900F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E20F23"/>
    <w:multiLevelType w:val="multilevel"/>
    <w:tmpl w:val="B0507A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4">
    <w:nsid w:val="48F40DE4"/>
    <w:multiLevelType w:val="multilevel"/>
    <w:tmpl w:val="2EFABB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04E6A"/>
    <w:multiLevelType w:val="multilevel"/>
    <w:tmpl w:val="F176E1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position w:val="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>
    <w:nsid w:val="7E414797"/>
    <w:multiLevelType w:val="multilevel"/>
    <w:tmpl w:val="5A5CE2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450A"/>
    <w:rsid w:val="001E2FE8"/>
    <w:rsid w:val="003F450A"/>
    <w:rsid w:val="007F0810"/>
    <w:rsid w:val="00E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position w:val="2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sz w:val="20"/>
      <w:szCs w:val="2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1z0">
    <w:name w:val="WW8Num11z0"/>
    <w:rPr>
      <w:b/>
      <w:i w:val="0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MS Sans Serif;Arial" w:hAnsi="MS Sans Serif;Arial" w:cs="MS Sans Serif;Arial"/>
      <w:sz w:val="20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Tekstdymka">
    <w:name w:val="Balloon Text"/>
    <w:basedOn w:val="Normalny"/>
    <w:link w:val="TekstdymkaZnak"/>
    <w:uiPriority w:val="99"/>
    <w:semiHidden/>
    <w:unhideWhenUsed/>
    <w:rsid w:val="00E77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2B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2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22</cp:revision>
  <cp:lastPrinted>2113-01-01T00:00:00Z</cp:lastPrinted>
  <dcterms:created xsi:type="dcterms:W3CDTF">2005-06-08T13:50:00Z</dcterms:created>
  <dcterms:modified xsi:type="dcterms:W3CDTF">2018-11-15T09:57:00Z</dcterms:modified>
  <dc:language>pl-PL</dc:language>
</cp:coreProperties>
</file>